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D97F9" w14:textId="77777777" w:rsidR="001263F8" w:rsidRPr="001263F8" w:rsidRDefault="001263F8" w:rsidP="001263F8">
      <w:pPr>
        <w:tabs>
          <w:tab w:val="left" w:pos="4536"/>
        </w:tabs>
        <w:ind w:right="4819"/>
        <w:jc w:val="center"/>
        <w:rPr>
          <w:rFonts w:eastAsia="Batang"/>
          <w:b/>
          <w:sz w:val="28"/>
          <w:szCs w:val="28"/>
        </w:rPr>
      </w:pPr>
      <w:r w:rsidRPr="001263F8">
        <w:rPr>
          <w:rFonts w:eastAsia="Batang"/>
          <w:b/>
          <w:sz w:val="28"/>
          <w:szCs w:val="28"/>
        </w:rPr>
        <w:t>АДМИНИСТРАЦИЯ</w:t>
      </w:r>
    </w:p>
    <w:p w14:paraId="548C28E3" w14:textId="77777777" w:rsidR="001263F8" w:rsidRPr="001263F8" w:rsidRDefault="001263F8" w:rsidP="001263F8">
      <w:pPr>
        <w:tabs>
          <w:tab w:val="left" w:pos="4536"/>
        </w:tabs>
        <w:ind w:right="4819"/>
        <w:jc w:val="center"/>
        <w:rPr>
          <w:rFonts w:eastAsia="Batang"/>
          <w:b/>
          <w:sz w:val="28"/>
          <w:szCs w:val="28"/>
        </w:rPr>
      </w:pPr>
      <w:r w:rsidRPr="001263F8">
        <w:rPr>
          <w:rFonts w:eastAsia="Batang"/>
          <w:b/>
          <w:sz w:val="28"/>
          <w:szCs w:val="28"/>
        </w:rPr>
        <w:t>МУНИЦИПАЛЬНОГО</w:t>
      </w:r>
    </w:p>
    <w:p w14:paraId="20096901" w14:textId="77777777" w:rsidR="001263F8" w:rsidRPr="001263F8" w:rsidRDefault="001263F8" w:rsidP="001263F8">
      <w:pPr>
        <w:tabs>
          <w:tab w:val="left" w:pos="4536"/>
        </w:tabs>
        <w:ind w:right="4819"/>
        <w:jc w:val="center"/>
        <w:rPr>
          <w:rFonts w:eastAsia="Batang"/>
          <w:b/>
          <w:sz w:val="28"/>
          <w:szCs w:val="28"/>
        </w:rPr>
      </w:pPr>
      <w:r w:rsidRPr="001263F8">
        <w:rPr>
          <w:rFonts w:eastAsia="Batang"/>
          <w:b/>
          <w:sz w:val="28"/>
          <w:szCs w:val="28"/>
        </w:rPr>
        <w:t>ОБРАЗОВАНИЯ</w:t>
      </w:r>
    </w:p>
    <w:p w14:paraId="240E0B5B" w14:textId="77777777" w:rsidR="001263F8" w:rsidRPr="001263F8" w:rsidRDefault="001263F8" w:rsidP="001263F8">
      <w:pPr>
        <w:tabs>
          <w:tab w:val="left" w:pos="4536"/>
        </w:tabs>
        <w:ind w:right="4819"/>
        <w:jc w:val="center"/>
        <w:rPr>
          <w:rFonts w:eastAsia="Batang"/>
          <w:b/>
          <w:sz w:val="28"/>
          <w:szCs w:val="28"/>
        </w:rPr>
      </w:pPr>
      <w:r w:rsidRPr="001263F8">
        <w:rPr>
          <w:rFonts w:eastAsia="Batang"/>
          <w:b/>
          <w:sz w:val="28"/>
          <w:szCs w:val="28"/>
        </w:rPr>
        <w:t xml:space="preserve">СОЛОВЬЕВСКИЙ </w:t>
      </w:r>
      <w:r w:rsidRPr="001263F8">
        <w:rPr>
          <w:rFonts w:eastAsia="Batang"/>
          <w:b/>
          <w:bCs/>
          <w:sz w:val="28"/>
          <w:szCs w:val="28"/>
        </w:rPr>
        <w:t>СЕЛЬСОВЕТ</w:t>
      </w:r>
    </w:p>
    <w:p w14:paraId="49D65A2E" w14:textId="77777777" w:rsidR="001263F8" w:rsidRPr="001263F8" w:rsidRDefault="001263F8" w:rsidP="001263F8">
      <w:pPr>
        <w:tabs>
          <w:tab w:val="left" w:pos="4536"/>
        </w:tabs>
        <w:overflowPunct w:val="0"/>
        <w:autoSpaceDE w:val="0"/>
        <w:autoSpaceDN w:val="0"/>
        <w:adjustRightInd w:val="0"/>
        <w:ind w:right="4819"/>
        <w:jc w:val="center"/>
        <w:textAlignment w:val="baseline"/>
        <w:rPr>
          <w:b/>
          <w:sz w:val="28"/>
          <w:szCs w:val="28"/>
          <w:lang w:val="x-none" w:eastAsia="x-none"/>
        </w:rPr>
      </w:pPr>
      <w:r w:rsidRPr="001263F8">
        <w:rPr>
          <w:b/>
          <w:sz w:val="28"/>
          <w:szCs w:val="28"/>
          <w:lang w:val="x-none" w:eastAsia="x-none"/>
        </w:rPr>
        <w:t>ОРЕНБУРГСКОГО РАЙОНА</w:t>
      </w:r>
    </w:p>
    <w:p w14:paraId="3F4E726C" w14:textId="77777777" w:rsidR="001263F8" w:rsidRPr="001263F8" w:rsidRDefault="001263F8" w:rsidP="001263F8">
      <w:pPr>
        <w:tabs>
          <w:tab w:val="left" w:pos="4536"/>
        </w:tabs>
        <w:overflowPunct w:val="0"/>
        <w:autoSpaceDE w:val="0"/>
        <w:autoSpaceDN w:val="0"/>
        <w:adjustRightInd w:val="0"/>
        <w:ind w:right="4819"/>
        <w:jc w:val="center"/>
        <w:textAlignment w:val="baseline"/>
        <w:rPr>
          <w:b/>
          <w:sz w:val="28"/>
          <w:szCs w:val="28"/>
          <w:lang w:val="x-none" w:eastAsia="x-none"/>
        </w:rPr>
      </w:pPr>
      <w:r w:rsidRPr="001263F8">
        <w:rPr>
          <w:b/>
          <w:sz w:val="28"/>
          <w:szCs w:val="28"/>
          <w:lang w:val="x-none" w:eastAsia="x-none"/>
        </w:rPr>
        <w:t>ОРЕНБУРГСКОЙ ОБЛАСТИ</w:t>
      </w:r>
    </w:p>
    <w:p w14:paraId="3F887FA9" w14:textId="77777777" w:rsidR="001263F8" w:rsidRPr="001263F8" w:rsidRDefault="001263F8" w:rsidP="001263F8">
      <w:pPr>
        <w:tabs>
          <w:tab w:val="left" w:pos="4536"/>
        </w:tabs>
        <w:ind w:right="4819"/>
        <w:jc w:val="center"/>
        <w:rPr>
          <w:rFonts w:eastAsia="Batang"/>
          <w:b/>
          <w:sz w:val="28"/>
          <w:szCs w:val="20"/>
        </w:rPr>
      </w:pPr>
    </w:p>
    <w:p w14:paraId="72965BD8" w14:textId="77777777" w:rsidR="001263F8" w:rsidRPr="001263F8" w:rsidRDefault="001263F8" w:rsidP="001263F8">
      <w:pPr>
        <w:keepNext/>
        <w:tabs>
          <w:tab w:val="left" w:pos="4536"/>
        </w:tabs>
        <w:ind w:right="4819"/>
        <w:jc w:val="center"/>
        <w:outlineLvl w:val="1"/>
        <w:rPr>
          <w:rFonts w:eastAsia="Calibri"/>
          <w:b/>
          <w:bCs/>
          <w:iCs/>
          <w:color w:val="000000"/>
          <w:sz w:val="32"/>
          <w:szCs w:val="32"/>
          <w:lang w:eastAsia="x-none"/>
        </w:rPr>
      </w:pPr>
      <w:r w:rsidRPr="001263F8">
        <w:rPr>
          <w:rFonts w:eastAsia="Calibri"/>
          <w:b/>
          <w:bCs/>
          <w:iCs/>
          <w:color w:val="000000"/>
          <w:sz w:val="32"/>
          <w:szCs w:val="32"/>
          <w:lang w:eastAsia="x-none"/>
        </w:rPr>
        <w:t>П О С Т А Н О В Л Е Н И Е</w:t>
      </w:r>
    </w:p>
    <w:p w14:paraId="0D4E6B6D" w14:textId="77777777" w:rsidR="001263F8" w:rsidRPr="001263F8" w:rsidRDefault="001263F8" w:rsidP="001263F8">
      <w:pPr>
        <w:tabs>
          <w:tab w:val="left" w:pos="4536"/>
          <w:tab w:val="left" w:pos="4860"/>
        </w:tabs>
        <w:ind w:right="4819"/>
        <w:jc w:val="center"/>
        <w:rPr>
          <w:rFonts w:eastAsia="Batang"/>
          <w:sz w:val="20"/>
          <w:szCs w:val="20"/>
        </w:rPr>
      </w:pPr>
    </w:p>
    <w:p w14:paraId="147BF51D" w14:textId="05D6BE1A" w:rsidR="001263F8" w:rsidRPr="001263F8" w:rsidRDefault="00791D6A" w:rsidP="001263F8">
      <w:pPr>
        <w:tabs>
          <w:tab w:val="left" w:pos="4536"/>
        </w:tabs>
        <w:ind w:right="4819"/>
        <w:jc w:val="center"/>
        <w:rPr>
          <w:rFonts w:eastAsia="Batang"/>
          <w:b/>
          <w:sz w:val="28"/>
          <w:szCs w:val="28"/>
          <w:u w:val="single"/>
        </w:rPr>
      </w:pPr>
      <w:r w:rsidRPr="00791D6A">
        <w:rPr>
          <w:rFonts w:eastAsia="Batang"/>
          <w:sz w:val="28"/>
          <w:szCs w:val="28"/>
          <w:u w:val="single"/>
        </w:rPr>
        <w:t>30.01.2026</w:t>
      </w:r>
      <w:r w:rsidR="0097225B">
        <w:rPr>
          <w:rFonts w:eastAsia="Batang"/>
          <w:sz w:val="28"/>
          <w:szCs w:val="28"/>
        </w:rPr>
        <w:t xml:space="preserve"> </w:t>
      </w:r>
      <w:bookmarkStart w:id="0" w:name="_Hlk216689108"/>
      <w:r w:rsidR="001263F8" w:rsidRPr="001263F8">
        <w:rPr>
          <w:rFonts w:eastAsia="Batang"/>
          <w:sz w:val="28"/>
          <w:szCs w:val="28"/>
        </w:rPr>
        <w:t xml:space="preserve">№ </w:t>
      </w:r>
      <w:r w:rsidRPr="001E3B60">
        <w:rPr>
          <w:rFonts w:eastAsia="Batang"/>
          <w:sz w:val="28"/>
          <w:szCs w:val="28"/>
          <w:u w:val="single"/>
        </w:rPr>
        <w:t>12-п</w:t>
      </w:r>
      <w:r w:rsidR="001263F8" w:rsidRPr="001263F8">
        <w:rPr>
          <w:rFonts w:eastAsia="Batang"/>
          <w:sz w:val="28"/>
          <w:szCs w:val="28"/>
          <w:u w:val="single"/>
        </w:rPr>
        <w:t xml:space="preserve"> </w:t>
      </w:r>
      <w:bookmarkEnd w:id="0"/>
    </w:p>
    <w:p w14:paraId="72771C12" w14:textId="77777777" w:rsidR="001263F8" w:rsidRPr="001263F8" w:rsidRDefault="001263F8" w:rsidP="001263F8">
      <w:pPr>
        <w:tabs>
          <w:tab w:val="left" w:pos="4536"/>
        </w:tabs>
        <w:ind w:right="4819"/>
        <w:rPr>
          <w:rFonts w:eastAsia="Batang"/>
          <w:b/>
          <w:sz w:val="28"/>
          <w:szCs w:val="20"/>
        </w:rPr>
      </w:pPr>
      <w:r w:rsidRPr="001263F8">
        <w:rPr>
          <w:rFonts w:eastAsia="Batang"/>
          <w:sz w:val="20"/>
          <w:szCs w:val="20"/>
        </w:rPr>
        <w:t xml:space="preserve">                     </w:t>
      </w:r>
    </w:p>
    <w:p w14:paraId="5E7CC3C4" w14:textId="0B726B4B" w:rsidR="001263F8" w:rsidRPr="001263F8" w:rsidRDefault="00391244" w:rsidP="001263F8">
      <w:pPr>
        <w:tabs>
          <w:tab w:val="left" w:pos="4536"/>
        </w:tabs>
        <w:ind w:right="4819"/>
        <w:jc w:val="both"/>
        <w:rPr>
          <w:rFonts w:eastAsia="Calibri"/>
          <w:sz w:val="28"/>
          <w:szCs w:val="28"/>
        </w:rPr>
      </w:pPr>
      <w:r>
        <w:rPr>
          <w:sz w:val="28"/>
          <w:szCs w:val="28"/>
        </w:rPr>
        <w:t>О внесении изменений в постановл</w:t>
      </w:r>
      <w:r>
        <w:rPr>
          <w:sz w:val="28"/>
          <w:szCs w:val="28"/>
        </w:rPr>
        <w:t>е</w:t>
      </w:r>
      <w:r>
        <w:rPr>
          <w:sz w:val="28"/>
          <w:szCs w:val="28"/>
        </w:rPr>
        <w:t>ние администрации муниципального образования Соловьевский сельсовет Оренбургского района Оренбургской области от 27.03.2023 № 21-п</w:t>
      </w:r>
      <w:r w:rsidRPr="001263F8">
        <w:rPr>
          <w:bCs/>
          <w:sz w:val="28"/>
          <w:szCs w:val="28"/>
        </w:rPr>
        <w:t xml:space="preserve"> </w:t>
      </w:r>
      <w:r>
        <w:rPr>
          <w:bCs/>
          <w:sz w:val="28"/>
          <w:szCs w:val="28"/>
        </w:rPr>
        <w:t>«</w:t>
      </w:r>
      <w:r w:rsidR="001263F8" w:rsidRPr="001263F8">
        <w:rPr>
          <w:bCs/>
          <w:sz w:val="28"/>
          <w:szCs w:val="28"/>
        </w:rPr>
        <w:t>Об утверждении муниципальной пр</w:t>
      </w:r>
      <w:r w:rsidR="001263F8" w:rsidRPr="001263F8">
        <w:rPr>
          <w:bCs/>
          <w:sz w:val="28"/>
          <w:szCs w:val="28"/>
        </w:rPr>
        <w:t>о</w:t>
      </w:r>
      <w:r w:rsidR="001263F8" w:rsidRPr="001263F8">
        <w:rPr>
          <w:bCs/>
          <w:sz w:val="28"/>
          <w:szCs w:val="28"/>
        </w:rPr>
        <w:t xml:space="preserve">граммы (комплексной программы) «Развитие культуры муниципального образования </w:t>
      </w:r>
      <w:r w:rsidR="001263F8">
        <w:rPr>
          <w:bCs/>
          <w:sz w:val="28"/>
          <w:szCs w:val="28"/>
        </w:rPr>
        <w:t>Соловьевский</w:t>
      </w:r>
      <w:r w:rsidR="001263F8" w:rsidRPr="001263F8">
        <w:rPr>
          <w:bCs/>
          <w:sz w:val="28"/>
          <w:szCs w:val="28"/>
        </w:rPr>
        <w:t xml:space="preserve"> сельсовет Оренбургского района Оренбургской области на 2023-2030 годы»</w:t>
      </w:r>
      <w:r w:rsidR="00086C57" w:rsidRPr="001263F8">
        <w:rPr>
          <w:rFonts w:eastAsia="Batang"/>
          <w:noProof/>
          <w:sz w:val="28"/>
          <w:szCs w:val="28"/>
        </w:rPr>
        <mc:AlternateContent>
          <mc:Choice Requires="wpg">
            <w:drawing>
              <wp:anchor distT="0" distB="0" distL="114300" distR="114300" simplePos="0" relativeHeight="251659264" behindDoc="0" locked="0" layoutInCell="1" allowOverlap="1" wp14:anchorId="5768F1B5" wp14:editId="05E769EF">
                <wp:simplePos x="0" y="0"/>
                <wp:positionH relativeFrom="column">
                  <wp:posOffset>-80645</wp:posOffset>
                </wp:positionH>
                <wp:positionV relativeFrom="paragraph">
                  <wp:posOffset>10160</wp:posOffset>
                </wp:positionV>
                <wp:extent cx="3034030" cy="227330"/>
                <wp:effectExtent l="0" t="0" r="13970" b="127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7330"/>
                          <a:chOff x="6334" y="1830"/>
                          <a:chExt cx="4402" cy="358"/>
                        </a:xfrm>
                      </wpg:grpSpPr>
                      <wps:wsp>
                        <wps:cNvPr id="2"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4" name="Group 6"/>
                        <wpg:cNvGrpSpPr>
                          <a:grpSpLocks/>
                        </wpg:cNvGrpSpPr>
                        <wpg:grpSpPr bwMode="auto">
                          <a:xfrm>
                            <a:off x="10447" y="1898"/>
                            <a:ext cx="289" cy="290"/>
                            <a:chOff x="11579" y="1898"/>
                            <a:chExt cx="289" cy="290"/>
                          </a:xfrm>
                        </wpg:grpSpPr>
                        <wps:wsp>
                          <wps:cNvPr id="5"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D3DA13" id="Group 3" o:spid="_x0000_s1026" style="position:absolute;margin-left:-6.35pt;margin-top:.8pt;width:238.9pt;height:17.9pt;z-index:251659264"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">
                <v:line id="Line 4" o:spid="_x0000_s1027" style="position:absolute;visibility:visible;mso-wrap-style:square" from="6343,1831" to="6344,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group id="Group 6" o:spid="_x0000_s1029" style="position:absolute;left:10447;top:1898;width:289;height:290" coordorigin="11579,1898" coordsize="28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7" o:spid="_x0000_s1030" style="position:absolute;visibility:visible;mso-wrap-style:square" from="11579,1898" to="11868,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group>
              </v:group>
            </w:pict>
          </mc:Fallback>
        </mc:AlternateContent>
      </w:r>
    </w:p>
    <w:p w14:paraId="48EA34A8" w14:textId="77777777" w:rsidR="001B74A6" w:rsidRDefault="001B74A6" w:rsidP="00D13AF0">
      <w:pPr>
        <w:rPr>
          <w:sz w:val="28"/>
          <w:szCs w:val="28"/>
        </w:rPr>
      </w:pPr>
    </w:p>
    <w:p w14:paraId="5BF2E134" w14:textId="77777777" w:rsidR="002505FA" w:rsidRDefault="002505FA" w:rsidP="00D13AF0">
      <w:pPr>
        <w:rPr>
          <w:sz w:val="28"/>
          <w:szCs w:val="28"/>
        </w:rPr>
      </w:pPr>
    </w:p>
    <w:p w14:paraId="6985D79F" w14:textId="77777777" w:rsidR="00F31B43" w:rsidRDefault="00F31B43" w:rsidP="00D13AF0">
      <w:pPr>
        <w:rPr>
          <w:sz w:val="28"/>
          <w:szCs w:val="28"/>
        </w:rPr>
      </w:pPr>
    </w:p>
    <w:p w14:paraId="0FB66F5F" w14:textId="44695538" w:rsidR="00A009A5" w:rsidRPr="00B8603F" w:rsidRDefault="00A009A5" w:rsidP="00A009A5">
      <w:pPr>
        <w:ind w:firstLine="708"/>
        <w:jc w:val="both"/>
        <w:rPr>
          <w:sz w:val="28"/>
          <w:szCs w:val="28"/>
        </w:rPr>
      </w:pPr>
      <w:r w:rsidRPr="005C3E48">
        <w:rPr>
          <w:sz w:val="28"/>
          <w:szCs w:val="28"/>
        </w:rPr>
        <w:t>В соответствии со статьей 179 Бюджетного Кодекса Российской Фед</w:t>
      </w:r>
      <w:r w:rsidRPr="005C3E48">
        <w:rPr>
          <w:sz w:val="28"/>
          <w:szCs w:val="28"/>
        </w:rPr>
        <w:t>е</w:t>
      </w:r>
      <w:r w:rsidRPr="005C3E48">
        <w:rPr>
          <w:sz w:val="28"/>
          <w:szCs w:val="28"/>
        </w:rPr>
        <w:t>рации,</w:t>
      </w:r>
      <w:r>
        <w:rPr>
          <w:sz w:val="28"/>
          <w:szCs w:val="28"/>
        </w:rPr>
        <w:t xml:space="preserve"> Федеральным законом от </w:t>
      </w:r>
      <w:r w:rsidRPr="005C3E48">
        <w:rPr>
          <w:sz w:val="28"/>
          <w:szCs w:val="28"/>
        </w:rPr>
        <w:t xml:space="preserve"> 06.10.2003 № 131-ФЗ «Об общих принц</w:t>
      </w:r>
      <w:r w:rsidRPr="005C3E48">
        <w:rPr>
          <w:sz w:val="28"/>
          <w:szCs w:val="28"/>
        </w:rPr>
        <w:t>и</w:t>
      </w:r>
      <w:r w:rsidRPr="005C3E48">
        <w:rPr>
          <w:sz w:val="28"/>
          <w:szCs w:val="28"/>
        </w:rPr>
        <w:t xml:space="preserve">пах организации местного самоуправления в Российской Федерации», </w:t>
      </w:r>
      <w:r>
        <w:rPr>
          <w:sz w:val="28"/>
          <w:szCs w:val="28"/>
        </w:rPr>
        <w:t>реш</w:t>
      </w:r>
      <w:r>
        <w:rPr>
          <w:sz w:val="28"/>
          <w:szCs w:val="28"/>
        </w:rPr>
        <w:t>е</w:t>
      </w:r>
      <w:r>
        <w:rPr>
          <w:sz w:val="28"/>
          <w:szCs w:val="28"/>
        </w:rPr>
        <w:t xml:space="preserve">нием Совета депутатов муниципального образования </w:t>
      </w:r>
      <w:r w:rsidR="001263F8">
        <w:rPr>
          <w:sz w:val="28"/>
          <w:szCs w:val="28"/>
        </w:rPr>
        <w:t>Соловьевский</w:t>
      </w:r>
      <w:r>
        <w:rPr>
          <w:sz w:val="28"/>
          <w:szCs w:val="28"/>
        </w:rPr>
        <w:t xml:space="preserve"> сельс</w:t>
      </w:r>
      <w:r>
        <w:rPr>
          <w:sz w:val="28"/>
          <w:szCs w:val="28"/>
        </w:rPr>
        <w:t>о</w:t>
      </w:r>
      <w:r>
        <w:rPr>
          <w:sz w:val="28"/>
          <w:szCs w:val="28"/>
        </w:rPr>
        <w:t>вет  от 2</w:t>
      </w:r>
      <w:r w:rsidR="001C1C05">
        <w:rPr>
          <w:sz w:val="28"/>
          <w:szCs w:val="28"/>
        </w:rPr>
        <w:t>4</w:t>
      </w:r>
      <w:r>
        <w:rPr>
          <w:sz w:val="28"/>
          <w:szCs w:val="28"/>
        </w:rPr>
        <w:t>.12.202</w:t>
      </w:r>
      <w:r w:rsidR="001C1C05">
        <w:rPr>
          <w:sz w:val="28"/>
          <w:szCs w:val="28"/>
        </w:rPr>
        <w:t>4</w:t>
      </w:r>
      <w:r>
        <w:rPr>
          <w:sz w:val="28"/>
          <w:szCs w:val="28"/>
        </w:rPr>
        <w:t xml:space="preserve"> № </w:t>
      </w:r>
      <w:r w:rsidR="00391244">
        <w:rPr>
          <w:sz w:val="28"/>
          <w:szCs w:val="28"/>
        </w:rPr>
        <w:t>1</w:t>
      </w:r>
      <w:r w:rsidR="001C1C05">
        <w:rPr>
          <w:sz w:val="28"/>
          <w:szCs w:val="28"/>
        </w:rPr>
        <w:t>46</w:t>
      </w:r>
      <w:r>
        <w:rPr>
          <w:sz w:val="28"/>
          <w:szCs w:val="28"/>
        </w:rPr>
        <w:t xml:space="preserve">  «О бюджете муниципального образования </w:t>
      </w:r>
      <w:r w:rsidR="001263F8">
        <w:rPr>
          <w:sz w:val="28"/>
          <w:szCs w:val="28"/>
        </w:rPr>
        <w:t>Солов</w:t>
      </w:r>
      <w:r w:rsidR="001263F8">
        <w:rPr>
          <w:sz w:val="28"/>
          <w:szCs w:val="28"/>
        </w:rPr>
        <w:t>ь</w:t>
      </w:r>
      <w:r w:rsidR="001263F8">
        <w:rPr>
          <w:sz w:val="28"/>
          <w:szCs w:val="28"/>
        </w:rPr>
        <w:t>евский</w:t>
      </w:r>
      <w:r>
        <w:rPr>
          <w:sz w:val="28"/>
          <w:szCs w:val="28"/>
        </w:rPr>
        <w:t xml:space="preserve"> сельсовет Оренбургского района Оренбургской области на 202</w:t>
      </w:r>
      <w:r w:rsidR="001C1C05">
        <w:rPr>
          <w:sz w:val="28"/>
          <w:szCs w:val="28"/>
        </w:rPr>
        <w:t>5</w:t>
      </w:r>
      <w:r>
        <w:rPr>
          <w:sz w:val="28"/>
          <w:szCs w:val="28"/>
        </w:rPr>
        <w:t xml:space="preserve"> год и на плановый период 202</w:t>
      </w:r>
      <w:r w:rsidR="001C1C05">
        <w:rPr>
          <w:sz w:val="28"/>
          <w:szCs w:val="28"/>
        </w:rPr>
        <w:t>6</w:t>
      </w:r>
      <w:r>
        <w:rPr>
          <w:sz w:val="28"/>
          <w:szCs w:val="28"/>
        </w:rPr>
        <w:t xml:space="preserve"> и 202</w:t>
      </w:r>
      <w:r w:rsidR="001C1C05">
        <w:rPr>
          <w:sz w:val="28"/>
          <w:szCs w:val="28"/>
        </w:rPr>
        <w:t>7</w:t>
      </w:r>
      <w:r>
        <w:rPr>
          <w:sz w:val="28"/>
          <w:szCs w:val="28"/>
        </w:rPr>
        <w:t xml:space="preserve"> годы», постановлением администрации м</w:t>
      </w:r>
      <w:r>
        <w:rPr>
          <w:sz w:val="28"/>
          <w:szCs w:val="28"/>
        </w:rPr>
        <w:t>у</w:t>
      </w:r>
      <w:r>
        <w:rPr>
          <w:sz w:val="28"/>
          <w:szCs w:val="28"/>
        </w:rPr>
        <w:t xml:space="preserve">ниципального образования </w:t>
      </w:r>
      <w:r w:rsidR="001263F8">
        <w:rPr>
          <w:sz w:val="28"/>
          <w:szCs w:val="28"/>
        </w:rPr>
        <w:t>Соловьевский</w:t>
      </w:r>
      <w:r w:rsidR="00D26454">
        <w:rPr>
          <w:sz w:val="28"/>
          <w:szCs w:val="28"/>
        </w:rPr>
        <w:t xml:space="preserve"> сельсовет от </w:t>
      </w:r>
      <w:r w:rsidR="001263F8">
        <w:rPr>
          <w:sz w:val="28"/>
          <w:szCs w:val="28"/>
        </w:rPr>
        <w:t>0</w:t>
      </w:r>
      <w:r w:rsidR="00D26454">
        <w:rPr>
          <w:sz w:val="28"/>
          <w:szCs w:val="28"/>
        </w:rPr>
        <w:t>6</w:t>
      </w:r>
      <w:r>
        <w:rPr>
          <w:sz w:val="28"/>
          <w:szCs w:val="28"/>
        </w:rPr>
        <w:t>.0</w:t>
      </w:r>
      <w:r w:rsidR="001263F8">
        <w:rPr>
          <w:sz w:val="28"/>
          <w:szCs w:val="28"/>
        </w:rPr>
        <w:t>2</w:t>
      </w:r>
      <w:r>
        <w:rPr>
          <w:sz w:val="28"/>
          <w:szCs w:val="28"/>
        </w:rPr>
        <w:t xml:space="preserve">.2023 № </w:t>
      </w:r>
      <w:r w:rsidR="00D26454">
        <w:rPr>
          <w:sz w:val="28"/>
          <w:szCs w:val="28"/>
        </w:rPr>
        <w:t>08</w:t>
      </w:r>
      <w:r>
        <w:rPr>
          <w:sz w:val="28"/>
          <w:szCs w:val="28"/>
        </w:rPr>
        <w:t xml:space="preserve">-п </w:t>
      </w:r>
      <w:r w:rsidRPr="00477716">
        <w:rPr>
          <w:b/>
          <w:sz w:val="28"/>
          <w:szCs w:val="28"/>
        </w:rPr>
        <w:t>«</w:t>
      </w:r>
      <w:r w:rsidRPr="00477716">
        <w:rPr>
          <w:sz w:val="28"/>
          <w:szCs w:val="28"/>
        </w:rPr>
        <w:t>Об утверждении Порядка разработки, реализации и оценки эффективности муниципальных программ (комплексных программ) муниципального образ</w:t>
      </w:r>
      <w:r w:rsidRPr="00477716">
        <w:rPr>
          <w:sz w:val="28"/>
          <w:szCs w:val="28"/>
        </w:rPr>
        <w:t>о</w:t>
      </w:r>
      <w:r w:rsidRPr="00477716">
        <w:rPr>
          <w:sz w:val="28"/>
          <w:szCs w:val="28"/>
        </w:rPr>
        <w:t xml:space="preserve">вания </w:t>
      </w:r>
      <w:r w:rsidR="001263F8">
        <w:rPr>
          <w:sz w:val="28"/>
          <w:szCs w:val="28"/>
        </w:rPr>
        <w:t>Соловьевский</w:t>
      </w:r>
      <w:r w:rsidRPr="00477716">
        <w:rPr>
          <w:sz w:val="28"/>
          <w:szCs w:val="28"/>
        </w:rPr>
        <w:t xml:space="preserve"> сельсовет</w:t>
      </w:r>
      <w:r>
        <w:rPr>
          <w:sz w:val="28"/>
          <w:szCs w:val="28"/>
        </w:rPr>
        <w:t xml:space="preserve"> Оренбургского района Оренбургской обл</w:t>
      </w:r>
      <w:r>
        <w:rPr>
          <w:sz w:val="28"/>
          <w:szCs w:val="28"/>
        </w:rPr>
        <w:t>а</w:t>
      </w:r>
      <w:r>
        <w:rPr>
          <w:sz w:val="28"/>
          <w:szCs w:val="28"/>
        </w:rPr>
        <w:t>сти»</w:t>
      </w:r>
      <w:r w:rsidRPr="00477716">
        <w:rPr>
          <w:sz w:val="28"/>
          <w:szCs w:val="28"/>
        </w:rPr>
        <w:t xml:space="preserve">, руководствуясь Уставом  муниципального образования </w:t>
      </w:r>
      <w:r w:rsidR="001263F8">
        <w:rPr>
          <w:sz w:val="28"/>
          <w:szCs w:val="28"/>
        </w:rPr>
        <w:t>Соловьевский</w:t>
      </w:r>
      <w:r w:rsidRPr="00477716">
        <w:rPr>
          <w:sz w:val="28"/>
          <w:szCs w:val="28"/>
        </w:rPr>
        <w:t xml:space="preserve"> сельсовет Оренбургского района Оренбургской области:</w:t>
      </w:r>
    </w:p>
    <w:p w14:paraId="64DB3D11" w14:textId="57313FEB" w:rsidR="00A009A5" w:rsidRDefault="00263FB7" w:rsidP="00263FB7">
      <w:pPr>
        <w:ind w:firstLine="709"/>
        <w:jc w:val="both"/>
        <w:rPr>
          <w:sz w:val="28"/>
          <w:szCs w:val="28"/>
        </w:rPr>
      </w:pPr>
      <w:r>
        <w:rPr>
          <w:sz w:val="28"/>
          <w:szCs w:val="28"/>
        </w:rPr>
        <w:t xml:space="preserve">1. </w:t>
      </w:r>
      <w:proofErr w:type="gramStart"/>
      <w:r w:rsidR="00391244">
        <w:rPr>
          <w:sz w:val="28"/>
          <w:szCs w:val="28"/>
        </w:rPr>
        <w:t>Внести изменения в</w:t>
      </w:r>
      <w:r w:rsidR="008A4DC7">
        <w:rPr>
          <w:sz w:val="28"/>
          <w:szCs w:val="28"/>
        </w:rPr>
        <w:t xml:space="preserve"> приложение к </w:t>
      </w:r>
      <w:r w:rsidR="00391244">
        <w:rPr>
          <w:sz w:val="28"/>
          <w:szCs w:val="28"/>
        </w:rPr>
        <w:t>постановлени</w:t>
      </w:r>
      <w:r w:rsidR="008A4DC7">
        <w:rPr>
          <w:sz w:val="28"/>
          <w:szCs w:val="28"/>
        </w:rPr>
        <w:t>ю</w:t>
      </w:r>
      <w:r w:rsidR="00391244">
        <w:rPr>
          <w:sz w:val="28"/>
          <w:szCs w:val="28"/>
        </w:rPr>
        <w:t xml:space="preserve"> администрации муниципального образования </w:t>
      </w:r>
      <w:proofErr w:type="spellStart"/>
      <w:r w:rsidR="00391244">
        <w:rPr>
          <w:sz w:val="28"/>
          <w:szCs w:val="28"/>
        </w:rPr>
        <w:t>Соловьевский</w:t>
      </w:r>
      <w:proofErr w:type="spellEnd"/>
      <w:r w:rsidR="00391244">
        <w:rPr>
          <w:sz w:val="28"/>
          <w:szCs w:val="28"/>
        </w:rPr>
        <w:t xml:space="preserve"> сельсовет Оренбургского района Оренбургской области от 27.03.2023 № 21-п </w:t>
      </w:r>
      <w:r w:rsidR="0097225B">
        <w:rPr>
          <w:bCs/>
          <w:sz w:val="28"/>
          <w:szCs w:val="28"/>
        </w:rPr>
        <w:t>«</w:t>
      </w:r>
      <w:r w:rsidR="0097225B" w:rsidRPr="001263F8">
        <w:rPr>
          <w:bCs/>
          <w:sz w:val="28"/>
          <w:szCs w:val="28"/>
        </w:rPr>
        <w:t>Об утверждении муниципал</w:t>
      </w:r>
      <w:r w:rsidR="0097225B" w:rsidRPr="001263F8">
        <w:rPr>
          <w:bCs/>
          <w:sz w:val="28"/>
          <w:szCs w:val="28"/>
        </w:rPr>
        <w:t>ь</w:t>
      </w:r>
      <w:r w:rsidR="0097225B" w:rsidRPr="001263F8">
        <w:rPr>
          <w:bCs/>
          <w:sz w:val="28"/>
          <w:szCs w:val="28"/>
        </w:rPr>
        <w:t>ной программы (комплексной программы) «Развитие культуры муниципал</w:t>
      </w:r>
      <w:r w:rsidR="0097225B" w:rsidRPr="001263F8">
        <w:rPr>
          <w:bCs/>
          <w:sz w:val="28"/>
          <w:szCs w:val="28"/>
        </w:rPr>
        <w:t>ь</w:t>
      </w:r>
      <w:r w:rsidR="0097225B" w:rsidRPr="001263F8">
        <w:rPr>
          <w:bCs/>
          <w:sz w:val="28"/>
          <w:szCs w:val="28"/>
        </w:rPr>
        <w:t xml:space="preserve">ного образования </w:t>
      </w:r>
      <w:proofErr w:type="spellStart"/>
      <w:r w:rsidR="0097225B">
        <w:rPr>
          <w:bCs/>
          <w:sz w:val="28"/>
          <w:szCs w:val="28"/>
        </w:rPr>
        <w:t>Соловьевский</w:t>
      </w:r>
      <w:proofErr w:type="spellEnd"/>
      <w:r w:rsidR="0097225B" w:rsidRPr="001263F8">
        <w:rPr>
          <w:bCs/>
          <w:sz w:val="28"/>
          <w:szCs w:val="28"/>
        </w:rPr>
        <w:t xml:space="preserve"> сельсовет Оренбургского района Оренбур</w:t>
      </w:r>
      <w:r w:rsidR="0097225B" w:rsidRPr="001263F8">
        <w:rPr>
          <w:bCs/>
          <w:sz w:val="28"/>
          <w:szCs w:val="28"/>
        </w:rPr>
        <w:t>г</w:t>
      </w:r>
      <w:r w:rsidR="0097225B" w:rsidRPr="001263F8">
        <w:rPr>
          <w:bCs/>
          <w:sz w:val="28"/>
          <w:szCs w:val="28"/>
        </w:rPr>
        <w:t>ской области на 2023-2030 годы»</w:t>
      </w:r>
      <w:r w:rsidR="008A4DC7">
        <w:rPr>
          <w:sz w:val="28"/>
          <w:szCs w:val="28"/>
        </w:rPr>
        <w:t xml:space="preserve">, изложив </w:t>
      </w:r>
      <w:r w:rsidR="001031CB">
        <w:rPr>
          <w:sz w:val="28"/>
          <w:szCs w:val="28"/>
        </w:rPr>
        <w:t>п</w:t>
      </w:r>
      <w:r w:rsidR="001031CB">
        <w:rPr>
          <w:sz w:val="28"/>
          <w:szCs w:val="28"/>
        </w:rPr>
        <w:t xml:space="preserve">риложения </w:t>
      </w:r>
      <w:r w:rsidR="001031CB">
        <w:rPr>
          <w:sz w:val="28"/>
          <w:szCs w:val="28"/>
        </w:rPr>
        <w:t xml:space="preserve">к муниципальной программе </w:t>
      </w:r>
      <w:r w:rsidR="001031CB">
        <w:rPr>
          <w:sz w:val="28"/>
          <w:szCs w:val="28"/>
        </w:rPr>
        <w:t>№1, №2, №3, №4, №5, №6 в новой редакции</w:t>
      </w:r>
      <w:r w:rsidR="001031CB">
        <w:rPr>
          <w:sz w:val="28"/>
          <w:szCs w:val="28"/>
        </w:rPr>
        <w:t xml:space="preserve"> </w:t>
      </w:r>
      <w:r>
        <w:rPr>
          <w:sz w:val="28"/>
          <w:szCs w:val="28"/>
        </w:rPr>
        <w:t>согласно прилож</w:t>
      </w:r>
      <w:r>
        <w:rPr>
          <w:sz w:val="28"/>
          <w:szCs w:val="28"/>
        </w:rPr>
        <w:t>е</w:t>
      </w:r>
      <w:r>
        <w:rPr>
          <w:sz w:val="28"/>
          <w:szCs w:val="28"/>
        </w:rPr>
        <w:t>нию</w:t>
      </w:r>
      <w:r w:rsidR="008A4DC7">
        <w:rPr>
          <w:sz w:val="28"/>
          <w:szCs w:val="28"/>
        </w:rPr>
        <w:t xml:space="preserve"> к настоящему постановлению</w:t>
      </w:r>
      <w:r w:rsidR="00A009A5" w:rsidRPr="00B8603F">
        <w:rPr>
          <w:sz w:val="28"/>
          <w:szCs w:val="28"/>
        </w:rPr>
        <w:t>.</w:t>
      </w:r>
      <w:r w:rsidR="001031CB" w:rsidRPr="001031CB">
        <w:rPr>
          <w:sz w:val="28"/>
          <w:szCs w:val="28"/>
        </w:rPr>
        <w:t xml:space="preserve"> </w:t>
      </w:r>
      <w:proofErr w:type="gramEnd"/>
    </w:p>
    <w:p w14:paraId="4FC9201E" w14:textId="32CA8D34" w:rsidR="00EE0E3C" w:rsidRDefault="00EE0E3C" w:rsidP="00263FB7">
      <w:pPr>
        <w:ind w:firstLine="709"/>
        <w:jc w:val="both"/>
        <w:rPr>
          <w:sz w:val="28"/>
          <w:szCs w:val="28"/>
        </w:rPr>
      </w:pPr>
      <w:r>
        <w:rPr>
          <w:sz w:val="28"/>
          <w:szCs w:val="28"/>
        </w:rPr>
        <w:lastRenderedPageBreak/>
        <w:t xml:space="preserve">2. Считать утратившим силу постановление от </w:t>
      </w:r>
      <w:r w:rsidRPr="00EE0E3C">
        <w:rPr>
          <w:sz w:val="28"/>
          <w:szCs w:val="28"/>
        </w:rPr>
        <w:t>29.01.2025 № 10-п</w:t>
      </w:r>
      <w:r>
        <w:rPr>
          <w:sz w:val="28"/>
          <w:szCs w:val="28"/>
        </w:rPr>
        <w:t xml:space="preserve"> «</w:t>
      </w:r>
      <w:r w:rsidRPr="00EE0E3C">
        <w:rPr>
          <w:sz w:val="28"/>
          <w:szCs w:val="28"/>
        </w:rPr>
        <w:t>О внесении изменений в постановление администрации муниципального обр</w:t>
      </w:r>
      <w:r w:rsidRPr="00EE0E3C">
        <w:rPr>
          <w:sz w:val="28"/>
          <w:szCs w:val="28"/>
        </w:rPr>
        <w:t>а</w:t>
      </w:r>
      <w:r w:rsidRPr="00EE0E3C">
        <w:rPr>
          <w:sz w:val="28"/>
          <w:szCs w:val="28"/>
        </w:rPr>
        <w:t>зования Соловьевский сельсовет Оренбургского района Оренбургской обл</w:t>
      </w:r>
      <w:r w:rsidRPr="00EE0E3C">
        <w:rPr>
          <w:sz w:val="28"/>
          <w:szCs w:val="28"/>
        </w:rPr>
        <w:t>а</w:t>
      </w:r>
      <w:r w:rsidRPr="00EE0E3C">
        <w:rPr>
          <w:sz w:val="28"/>
          <w:szCs w:val="28"/>
        </w:rPr>
        <w:t>сти от 27.03.2023 № 21-п «Об утверждении муниципальной программы (ко</w:t>
      </w:r>
      <w:r w:rsidRPr="00EE0E3C">
        <w:rPr>
          <w:sz w:val="28"/>
          <w:szCs w:val="28"/>
        </w:rPr>
        <w:t>м</w:t>
      </w:r>
      <w:r w:rsidRPr="00EE0E3C">
        <w:rPr>
          <w:sz w:val="28"/>
          <w:szCs w:val="28"/>
        </w:rPr>
        <w:t>плексной программы) «Развитие культуры муниципального образования С</w:t>
      </w:r>
      <w:r>
        <w:rPr>
          <w:sz w:val="28"/>
          <w:szCs w:val="28"/>
        </w:rPr>
        <w:t>о</w:t>
      </w:r>
      <w:r w:rsidRPr="00EE0E3C">
        <w:rPr>
          <w:sz w:val="28"/>
          <w:szCs w:val="28"/>
        </w:rPr>
        <w:t>ловьевский сельсовет Оренбургского района Оренбургской области на 2023-2030 годы»</w:t>
      </w:r>
    </w:p>
    <w:p w14:paraId="2084C51E" w14:textId="57BF1E05" w:rsidR="001263F8" w:rsidRPr="00B8603F" w:rsidRDefault="00EE0E3C" w:rsidP="00263FB7">
      <w:pPr>
        <w:ind w:firstLine="709"/>
        <w:jc w:val="both"/>
        <w:rPr>
          <w:sz w:val="28"/>
          <w:szCs w:val="28"/>
        </w:rPr>
      </w:pPr>
      <w:r>
        <w:rPr>
          <w:sz w:val="28"/>
          <w:szCs w:val="28"/>
        </w:rPr>
        <w:t>3</w:t>
      </w:r>
      <w:r w:rsidR="00023967">
        <w:rPr>
          <w:sz w:val="28"/>
          <w:szCs w:val="28"/>
        </w:rPr>
        <w:t xml:space="preserve">. </w:t>
      </w:r>
      <w:r w:rsidR="00391244">
        <w:rPr>
          <w:sz w:val="28"/>
          <w:szCs w:val="28"/>
        </w:rPr>
        <w:t>Настоящее постановление применяется к правоотношениям, возн</w:t>
      </w:r>
      <w:r w:rsidR="00391244">
        <w:rPr>
          <w:sz w:val="28"/>
          <w:szCs w:val="28"/>
        </w:rPr>
        <w:t>и</w:t>
      </w:r>
      <w:r w:rsidR="00391244">
        <w:rPr>
          <w:sz w:val="28"/>
          <w:szCs w:val="28"/>
        </w:rPr>
        <w:t>кающим при составлении и исполнении бюджета</w:t>
      </w:r>
      <w:r w:rsidR="00391244" w:rsidRPr="006D047F">
        <w:rPr>
          <w:bCs/>
          <w:szCs w:val="28"/>
        </w:rPr>
        <w:t xml:space="preserve"> </w:t>
      </w:r>
      <w:r w:rsidR="00391244" w:rsidRPr="006D047F">
        <w:rPr>
          <w:bCs/>
          <w:sz w:val="28"/>
          <w:szCs w:val="28"/>
        </w:rPr>
        <w:t>муниципального образов</w:t>
      </w:r>
      <w:r w:rsidR="00391244" w:rsidRPr="006D047F">
        <w:rPr>
          <w:bCs/>
          <w:sz w:val="28"/>
          <w:szCs w:val="28"/>
        </w:rPr>
        <w:t>а</w:t>
      </w:r>
      <w:r w:rsidR="00391244" w:rsidRPr="006D047F">
        <w:rPr>
          <w:bCs/>
          <w:sz w:val="28"/>
          <w:szCs w:val="28"/>
        </w:rPr>
        <w:t>ния Соловьевский сельсовет Оренбургского района Оренбургской области</w:t>
      </w:r>
      <w:r w:rsidR="00391244">
        <w:rPr>
          <w:bCs/>
          <w:sz w:val="28"/>
          <w:szCs w:val="28"/>
        </w:rPr>
        <w:t xml:space="preserve"> </w:t>
      </w:r>
      <w:r w:rsidR="00391244">
        <w:rPr>
          <w:sz w:val="28"/>
          <w:szCs w:val="28"/>
        </w:rPr>
        <w:t>на 202</w:t>
      </w:r>
      <w:r w:rsidR="001E3B60">
        <w:rPr>
          <w:sz w:val="28"/>
          <w:szCs w:val="28"/>
        </w:rPr>
        <w:t>6</w:t>
      </w:r>
      <w:r w:rsidR="00391244">
        <w:rPr>
          <w:sz w:val="28"/>
          <w:szCs w:val="28"/>
        </w:rPr>
        <w:t xml:space="preserve"> год и плановый период 202</w:t>
      </w:r>
      <w:r w:rsidR="001E3B60">
        <w:rPr>
          <w:sz w:val="28"/>
          <w:szCs w:val="28"/>
        </w:rPr>
        <w:t>7</w:t>
      </w:r>
      <w:r w:rsidR="00391244">
        <w:rPr>
          <w:sz w:val="28"/>
          <w:szCs w:val="28"/>
        </w:rPr>
        <w:t xml:space="preserve"> и 202</w:t>
      </w:r>
      <w:r w:rsidR="001E3B60">
        <w:rPr>
          <w:sz w:val="28"/>
          <w:szCs w:val="28"/>
        </w:rPr>
        <w:t>8</w:t>
      </w:r>
      <w:r w:rsidR="00391244">
        <w:rPr>
          <w:sz w:val="28"/>
          <w:szCs w:val="28"/>
        </w:rPr>
        <w:t xml:space="preserve"> годов.</w:t>
      </w:r>
    </w:p>
    <w:p w14:paraId="49C29FCC" w14:textId="53014D36" w:rsidR="00A009A5" w:rsidRPr="00B8603F" w:rsidRDefault="001031CB" w:rsidP="00A009A5">
      <w:pPr>
        <w:ind w:firstLine="709"/>
        <w:jc w:val="both"/>
        <w:rPr>
          <w:sz w:val="28"/>
          <w:szCs w:val="28"/>
        </w:rPr>
      </w:pPr>
      <w:r>
        <w:rPr>
          <w:sz w:val="28"/>
          <w:szCs w:val="28"/>
        </w:rPr>
        <w:t>4</w:t>
      </w:r>
      <w:r w:rsidR="00A009A5" w:rsidRPr="00B8603F">
        <w:rPr>
          <w:sz w:val="28"/>
          <w:szCs w:val="28"/>
        </w:rPr>
        <w:t>. Настоящее постановление подлежит передаче в уполномоченный о</w:t>
      </w:r>
      <w:r w:rsidR="00A009A5" w:rsidRPr="00B8603F">
        <w:rPr>
          <w:sz w:val="28"/>
          <w:szCs w:val="28"/>
        </w:rPr>
        <w:t>р</w:t>
      </w:r>
      <w:r w:rsidR="00A009A5" w:rsidRPr="00B8603F">
        <w:rPr>
          <w:sz w:val="28"/>
          <w:szCs w:val="28"/>
        </w:rPr>
        <w:t>ган исполнительной власти Оренбургской области для включения в облас</w:t>
      </w:r>
      <w:r w:rsidR="00A009A5" w:rsidRPr="00B8603F">
        <w:rPr>
          <w:sz w:val="28"/>
          <w:szCs w:val="28"/>
        </w:rPr>
        <w:t>т</w:t>
      </w:r>
      <w:r w:rsidR="00A009A5" w:rsidRPr="00B8603F">
        <w:rPr>
          <w:sz w:val="28"/>
          <w:szCs w:val="28"/>
        </w:rPr>
        <w:t xml:space="preserve">ной регистр муниципальных нормативных правовых актов. </w:t>
      </w:r>
    </w:p>
    <w:p w14:paraId="7003A37D" w14:textId="258617D6" w:rsidR="0097225B" w:rsidRPr="00C5794B" w:rsidRDefault="001031CB" w:rsidP="0097225B">
      <w:pPr>
        <w:shd w:val="clear" w:color="auto" w:fill="FFFFFF"/>
        <w:ind w:firstLine="709"/>
        <w:jc w:val="both"/>
      </w:pPr>
      <w:r>
        <w:rPr>
          <w:sz w:val="28"/>
          <w:szCs w:val="28"/>
        </w:rPr>
        <w:t>5</w:t>
      </w:r>
      <w:r w:rsidR="0097225B">
        <w:rPr>
          <w:sz w:val="28"/>
          <w:szCs w:val="28"/>
        </w:rPr>
        <w:t xml:space="preserve">. </w:t>
      </w:r>
      <w:r w:rsidR="00974CC8">
        <w:rPr>
          <w:sz w:val="28"/>
          <w:szCs w:val="28"/>
        </w:rPr>
        <w:t>П</w:t>
      </w:r>
      <w:r w:rsidR="0097225B" w:rsidRPr="00C5794B">
        <w:rPr>
          <w:sz w:val="28"/>
          <w:szCs w:val="28"/>
        </w:rPr>
        <w:t>остановление вступает в силу после его официального опубликов</w:t>
      </w:r>
      <w:r w:rsidR="0097225B" w:rsidRPr="00C5794B">
        <w:rPr>
          <w:sz w:val="28"/>
          <w:szCs w:val="28"/>
        </w:rPr>
        <w:t>а</w:t>
      </w:r>
      <w:r w:rsidR="0097225B" w:rsidRPr="00C5794B">
        <w:rPr>
          <w:sz w:val="28"/>
          <w:szCs w:val="28"/>
        </w:rPr>
        <w:t xml:space="preserve">ния в периодическом печатном издании муниципального образования </w:t>
      </w:r>
      <w:proofErr w:type="spellStart"/>
      <w:r w:rsidR="0097225B" w:rsidRPr="00C5794B">
        <w:rPr>
          <w:sz w:val="28"/>
          <w:szCs w:val="28"/>
        </w:rPr>
        <w:t>Сол</w:t>
      </w:r>
      <w:r w:rsidR="0097225B" w:rsidRPr="00C5794B">
        <w:rPr>
          <w:sz w:val="28"/>
          <w:szCs w:val="28"/>
        </w:rPr>
        <w:t>о</w:t>
      </w:r>
      <w:r w:rsidR="0097225B" w:rsidRPr="00C5794B">
        <w:rPr>
          <w:sz w:val="28"/>
          <w:szCs w:val="28"/>
        </w:rPr>
        <w:t>вьевский</w:t>
      </w:r>
      <w:proofErr w:type="spellEnd"/>
      <w:r w:rsidR="0097225B" w:rsidRPr="00C5794B">
        <w:rPr>
          <w:sz w:val="28"/>
          <w:szCs w:val="28"/>
        </w:rPr>
        <w:t xml:space="preserve"> сельсовет Оренбургского района Оренбургской области «Информ</w:t>
      </w:r>
      <w:r w:rsidR="0097225B" w:rsidRPr="00C5794B">
        <w:rPr>
          <w:sz w:val="28"/>
          <w:szCs w:val="28"/>
        </w:rPr>
        <w:t>а</w:t>
      </w:r>
      <w:r w:rsidR="0097225B" w:rsidRPr="00C5794B">
        <w:rPr>
          <w:sz w:val="28"/>
          <w:szCs w:val="28"/>
        </w:rPr>
        <w:t xml:space="preserve">ционный бюллетень муниципального образования </w:t>
      </w:r>
      <w:proofErr w:type="spellStart"/>
      <w:r w:rsidR="0097225B" w:rsidRPr="00C5794B">
        <w:rPr>
          <w:sz w:val="28"/>
          <w:szCs w:val="28"/>
        </w:rPr>
        <w:t>Соловьевский</w:t>
      </w:r>
      <w:proofErr w:type="spellEnd"/>
      <w:r w:rsidR="0097225B" w:rsidRPr="00C5794B">
        <w:rPr>
          <w:sz w:val="28"/>
          <w:szCs w:val="28"/>
        </w:rPr>
        <w:t xml:space="preserve"> сельсовет Оренбургского района Оренбургской области» и подлежит размещению на официальном сайте муниципального образования </w:t>
      </w:r>
      <w:proofErr w:type="spellStart"/>
      <w:r w:rsidR="0097225B" w:rsidRPr="00C5794B">
        <w:rPr>
          <w:sz w:val="28"/>
          <w:szCs w:val="28"/>
        </w:rPr>
        <w:t>Соловьевский</w:t>
      </w:r>
      <w:proofErr w:type="spellEnd"/>
      <w:r w:rsidR="0097225B" w:rsidRPr="00C5794B">
        <w:rPr>
          <w:sz w:val="28"/>
          <w:szCs w:val="28"/>
        </w:rPr>
        <w:t xml:space="preserve"> сельсовет Оренбургского района Оренбургской области </w:t>
      </w:r>
      <w:hyperlink r:id="rId9" w:history="1">
        <w:r w:rsidR="0097225B" w:rsidRPr="00265439">
          <w:rPr>
            <w:rStyle w:val="a3"/>
            <w:color w:val="auto"/>
            <w:sz w:val="28"/>
            <w:szCs w:val="28"/>
            <w:u w:val="none"/>
            <w:lang w:val="en-US"/>
          </w:rPr>
          <w:t>www</w:t>
        </w:r>
        <w:r w:rsidR="0097225B" w:rsidRPr="00265439">
          <w:rPr>
            <w:rStyle w:val="a3"/>
            <w:color w:val="auto"/>
            <w:sz w:val="28"/>
            <w:szCs w:val="28"/>
            <w:u w:val="none"/>
          </w:rPr>
          <w:t>.</w:t>
        </w:r>
        <w:proofErr w:type="spellStart"/>
        <w:r w:rsidR="0097225B" w:rsidRPr="00265439">
          <w:rPr>
            <w:rStyle w:val="a3"/>
            <w:color w:val="auto"/>
            <w:sz w:val="28"/>
            <w:szCs w:val="28"/>
            <w:u w:val="none"/>
          </w:rPr>
          <w:t>соловьёвка.рф</w:t>
        </w:r>
        <w:proofErr w:type="spellEnd"/>
      </w:hyperlink>
      <w:r w:rsidR="0097225B" w:rsidRPr="00265439">
        <w:rPr>
          <w:sz w:val="28"/>
          <w:szCs w:val="28"/>
        </w:rPr>
        <w:t>.</w:t>
      </w:r>
    </w:p>
    <w:p w14:paraId="56A3E340" w14:textId="427A20BC" w:rsidR="0097225B" w:rsidRPr="00C5794B" w:rsidRDefault="001031CB" w:rsidP="0097225B">
      <w:pPr>
        <w:ind w:firstLine="709"/>
        <w:jc w:val="both"/>
        <w:rPr>
          <w:b/>
          <w:sz w:val="28"/>
          <w:szCs w:val="28"/>
        </w:rPr>
      </w:pPr>
      <w:r>
        <w:rPr>
          <w:sz w:val="28"/>
          <w:szCs w:val="28"/>
        </w:rPr>
        <w:t>6</w:t>
      </w:r>
      <w:r w:rsidR="0097225B" w:rsidRPr="00C5794B">
        <w:rPr>
          <w:sz w:val="28"/>
          <w:szCs w:val="28"/>
        </w:rPr>
        <w:t>. Контроль за исполнением настоящего постановления оставляю за собой.</w:t>
      </w:r>
    </w:p>
    <w:p w14:paraId="39C75419" w14:textId="49D3B03C" w:rsidR="00A009A5" w:rsidRPr="00AD3C12" w:rsidRDefault="001031CB" w:rsidP="0097225B">
      <w:pPr>
        <w:ind w:firstLine="709"/>
        <w:jc w:val="both"/>
        <w:rPr>
          <w:sz w:val="28"/>
          <w:szCs w:val="28"/>
        </w:rPr>
      </w:pPr>
      <w:r>
        <w:rPr>
          <w:sz w:val="28"/>
          <w:szCs w:val="28"/>
        </w:rPr>
        <w:t>7</w:t>
      </w:r>
      <w:r w:rsidR="00A009A5" w:rsidRPr="00B8603F">
        <w:rPr>
          <w:sz w:val="28"/>
          <w:szCs w:val="28"/>
        </w:rPr>
        <w:t xml:space="preserve">. </w:t>
      </w:r>
      <w:r w:rsidR="00A009A5">
        <w:rPr>
          <w:sz w:val="28"/>
          <w:szCs w:val="28"/>
        </w:rPr>
        <w:t>Распространить действие настоящего постановления с 01 января 202</w:t>
      </w:r>
      <w:r w:rsidR="00791D6A">
        <w:rPr>
          <w:sz w:val="28"/>
          <w:szCs w:val="28"/>
        </w:rPr>
        <w:t>6</w:t>
      </w:r>
      <w:r w:rsidR="00A009A5">
        <w:rPr>
          <w:sz w:val="28"/>
          <w:szCs w:val="28"/>
        </w:rPr>
        <w:t xml:space="preserve"> года. </w:t>
      </w:r>
      <w:r w:rsidR="00A009A5" w:rsidRPr="00AD3C12">
        <w:rPr>
          <w:sz w:val="28"/>
          <w:szCs w:val="28"/>
        </w:rPr>
        <w:t xml:space="preserve"> </w:t>
      </w:r>
    </w:p>
    <w:p w14:paraId="2EF21F9F" w14:textId="77777777" w:rsidR="00253842" w:rsidRDefault="00253842" w:rsidP="00C0706F">
      <w:pPr>
        <w:jc w:val="both"/>
        <w:rPr>
          <w:sz w:val="28"/>
          <w:szCs w:val="28"/>
        </w:rPr>
      </w:pPr>
    </w:p>
    <w:p w14:paraId="6155A5E5" w14:textId="77777777" w:rsidR="007E364B" w:rsidRDefault="007E364B" w:rsidP="00C0706F">
      <w:pPr>
        <w:jc w:val="both"/>
        <w:rPr>
          <w:sz w:val="28"/>
          <w:szCs w:val="28"/>
        </w:rPr>
      </w:pPr>
    </w:p>
    <w:p w14:paraId="19B3D6C1" w14:textId="77777777" w:rsidR="00C0706F" w:rsidRDefault="00C0706F" w:rsidP="00C0706F">
      <w:pPr>
        <w:jc w:val="both"/>
        <w:rPr>
          <w:sz w:val="28"/>
          <w:szCs w:val="28"/>
        </w:rPr>
      </w:pPr>
    </w:p>
    <w:p w14:paraId="2342623D" w14:textId="71A02809" w:rsidR="00C0706F" w:rsidRPr="008B1F4C" w:rsidRDefault="00C0706F" w:rsidP="00EA1A43">
      <w:pPr>
        <w:ind w:right="76"/>
        <w:jc w:val="both"/>
        <w:rPr>
          <w:sz w:val="28"/>
          <w:szCs w:val="28"/>
        </w:rPr>
      </w:pPr>
      <w:r w:rsidRPr="008B1F4C">
        <w:rPr>
          <w:sz w:val="28"/>
          <w:szCs w:val="28"/>
        </w:rPr>
        <w:t xml:space="preserve">Глава муниципального образования </w:t>
      </w:r>
      <w:r w:rsidRPr="008B1F4C">
        <w:rPr>
          <w:sz w:val="28"/>
          <w:szCs w:val="28"/>
        </w:rPr>
        <w:tab/>
      </w:r>
      <w:r w:rsidR="00EA1A43">
        <w:rPr>
          <w:sz w:val="28"/>
          <w:szCs w:val="28"/>
        </w:rPr>
        <w:t xml:space="preserve">            </w:t>
      </w:r>
      <w:r w:rsidRPr="008B1F4C">
        <w:rPr>
          <w:sz w:val="28"/>
          <w:szCs w:val="28"/>
        </w:rPr>
        <w:tab/>
      </w:r>
      <w:r w:rsidR="00EA1A43">
        <w:rPr>
          <w:sz w:val="28"/>
          <w:szCs w:val="28"/>
        </w:rPr>
        <w:t xml:space="preserve">              </w:t>
      </w:r>
      <w:proofErr w:type="spellStart"/>
      <w:r w:rsidR="001263F8">
        <w:rPr>
          <w:sz w:val="28"/>
          <w:szCs w:val="28"/>
        </w:rPr>
        <w:t>И.В.Безбородов</w:t>
      </w:r>
      <w:proofErr w:type="spellEnd"/>
    </w:p>
    <w:p w14:paraId="44BF7382" w14:textId="77777777" w:rsidR="00C0706F" w:rsidRDefault="00C0706F" w:rsidP="00C0706F">
      <w:pPr>
        <w:ind w:left="1260" w:hanging="1260"/>
        <w:jc w:val="both"/>
        <w:rPr>
          <w:sz w:val="28"/>
        </w:rPr>
      </w:pPr>
    </w:p>
    <w:p w14:paraId="7FBF28A6" w14:textId="77777777" w:rsidR="00253842" w:rsidRPr="00A009A5" w:rsidRDefault="00253842" w:rsidP="00253842">
      <w:pPr>
        <w:ind w:left="1276" w:hanging="1276"/>
        <w:jc w:val="both"/>
        <w:rPr>
          <w:sz w:val="24"/>
          <w:szCs w:val="24"/>
        </w:rPr>
      </w:pPr>
      <w:r>
        <w:rPr>
          <w:sz w:val="24"/>
          <w:szCs w:val="24"/>
        </w:rPr>
        <w:t xml:space="preserve">Разослано: </w:t>
      </w:r>
      <w:r w:rsidR="00A009A5" w:rsidRPr="00A009A5">
        <w:rPr>
          <w:sz w:val="24"/>
          <w:szCs w:val="24"/>
        </w:rPr>
        <w:t>Финансовому управлению администрации МО Оренбургский район,  прокур</w:t>
      </w:r>
      <w:r w:rsidR="00A009A5" w:rsidRPr="00A009A5">
        <w:rPr>
          <w:sz w:val="24"/>
          <w:szCs w:val="24"/>
        </w:rPr>
        <w:t>а</w:t>
      </w:r>
      <w:r w:rsidR="00A009A5" w:rsidRPr="00A009A5">
        <w:rPr>
          <w:sz w:val="24"/>
          <w:szCs w:val="24"/>
        </w:rPr>
        <w:t>туре района, в дело</w:t>
      </w:r>
    </w:p>
    <w:p w14:paraId="6387741E" w14:textId="77777777" w:rsidR="00253842" w:rsidRDefault="00253842" w:rsidP="00253842">
      <w:pPr>
        <w:jc w:val="both"/>
        <w:rPr>
          <w:sz w:val="28"/>
          <w:szCs w:val="22"/>
        </w:rPr>
      </w:pPr>
    </w:p>
    <w:p w14:paraId="3AF371BD" w14:textId="77777777" w:rsidR="00D26454" w:rsidRDefault="00D26454" w:rsidP="00EB27A8">
      <w:pPr>
        <w:tabs>
          <w:tab w:val="left" w:pos="5653"/>
        </w:tabs>
        <w:ind w:left="5245"/>
        <w:rPr>
          <w:sz w:val="28"/>
          <w:szCs w:val="28"/>
        </w:rPr>
      </w:pPr>
    </w:p>
    <w:p w14:paraId="6E34D016" w14:textId="77777777" w:rsidR="00791D6A" w:rsidRDefault="00791D6A" w:rsidP="00EB27A8">
      <w:pPr>
        <w:tabs>
          <w:tab w:val="left" w:pos="5653"/>
        </w:tabs>
        <w:ind w:left="5245"/>
        <w:rPr>
          <w:sz w:val="28"/>
          <w:szCs w:val="28"/>
        </w:rPr>
      </w:pPr>
    </w:p>
    <w:p w14:paraId="285F395A" w14:textId="77777777" w:rsidR="00D26454" w:rsidRDefault="00D26454" w:rsidP="00EB27A8">
      <w:pPr>
        <w:tabs>
          <w:tab w:val="left" w:pos="5653"/>
        </w:tabs>
        <w:ind w:left="5245"/>
        <w:rPr>
          <w:sz w:val="28"/>
          <w:szCs w:val="28"/>
        </w:rPr>
      </w:pPr>
    </w:p>
    <w:p w14:paraId="6827F56E" w14:textId="77777777" w:rsidR="00D26454" w:rsidRDefault="00D26454" w:rsidP="00EB27A8">
      <w:pPr>
        <w:tabs>
          <w:tab w:val="left" w:pos="5653"/>
        </w:tabs>
        <w:ind w:left="5245"/>
        <w:rPr>
          <w:sz w:val="28"/>
          <w:szCs w:val="28"/>
        </w:rPr>
      </w:pPr>
    </w:p>
    <w:p w14:paraId="5FFF5E97" w14:textId="77777777" w:rsidR="00D26454" w:rsidRDefault="00D26454" w:rsidP="00EB27A8">
      <w:pPr>
        <w:tabs>
          <w:tab w:val="left" w:pos="5653"/>
        </w:tabs>
        <w:ind w:left="5245"/>
        <w:rPr>
          <w:sz w:val="28"/>
          <w:szCs w:val="28"/>
        </w:rPr>
      </w:pPr>
    </w:p>
    <w:p w14:paraId="62DCBAB1" w14:textId="77777777" w:rsidR="00D26454" w:rsidRDefault="00D26454" w:rsidP="00EB27A8">
      <w:pPr>
        <w:tabs>
          <w:tab w:val="left" w:pos="5653"/>
        </w:tabs>
        <w:ind w:left="5245"/>
        <w:rPr>
          <w:sz w:val="28"/>
          <w:szCs w:val="28"/>
        </w:rPr>
      </w:pPr>
    </w:p>
    <w:p w14:paraId="48F31176" w14:textId="77777777" w:rsidR="00D26454" w:rsidRDefault="00D26454" w:rsidP="00EB27A8">
      <w:pPr>
        <w:tabs>
          <w:tab w:val="left" w:pos="5653"/>
        </w:tabs>
        <w:ind w:left="5245"/>
        <w:rPr>
          <w:sz w:val="28"/>
          <w:szCs w:val="28"/>
        </w:rPr>
      </w:pPr>
    </w:p>
    <w:p w14:paraId="2FF1AAB1" w14:textId="77777777" w:rsidR="00D26454" w:rsidRDefault="00D26454" w:rsidP="00EB27A8">
      <w:pPr>
        <w:tabs>
          <w:tab w:val="left" w:pos="5653"/>
        </w:tabs>
        <w:ind w:left="5245"/>
        <w:rPr>
          <w:sz w:val="28"/>
          <w:szCs w:val="28"/>
        </w:rPr>
      </w:pPr>
    </w:p>
    <w:p w14:paraId="51320ACF" w14:textId="5A47BDA1" w:rsidR="00023967" w:rsidRDefault="00023967" w:rsidP="00EE0E3C">
      <w:pPr>
        <w:rPr>
          <w:sz w:val="28"/>
          <w:szCs w:val="28"/>
        </w:rPr>
      </w:pPr>
    </w:p>
    <w:p w14:paraId="0D42A1FB" w14:textId="77777777" w:rsidR="00EE0E3C" w:rsidRDefault="00EE0E3C" w:rsidP="00EE0E3C">
      <w:pPr>
        <w:rPr>
          <w:sz w:val="28"/>
          <w:szCs w:val="28"/>
        </w:rPr>
      </w:pPr>
    </w:p>
    <w:p w14:paraId="591CC071" w14:textId="77777777" w:rsidR="001031CB" w:rsidRDefault="001031CB" w:rsidP="00EE0E3C">
      <w:pPr>
        <w:rPr>
          <w:sz w:val="28"/>
          <w:szCs w:val="28"/>
        </w:rPr>
      </w:pPr>
    </w:p>
    <w:p w14:paraId="6D0D63E3" w14:textId="54F91E98" w:rsidR="001031CB" w:rsidRDefault="001031CB" w:rsidP="001031CB">
      <w:pPr>
        <w:ind w:left="4820"/>
        <w:rPr>
          <w:sz w:val="28"/>
          <w:szCs w:val="28"/>
        </w:rPr>
      </w:pPr>
      <w:r>
        <w:rPr>
          <w:sz w:val="28"/>
          <w:szCs w:val="28"/>
        </w:rPr>
        <w:lastRenderedPageBreak/>
        <w:t xml:space="preserve">Приложение </w:t>
      </w:r>
    </w:p>
    <w:p w14:paraId="74178854" w14:textId="29425FBA" w:rsidR="001031CB" w:rsidRDefault="001031CB" w:rsidP="001031CB">
      <w:pPr>
        <w:ind w:left="4820"/>
        <w:rPr>
          <w:sz w:val="28"/>
          <w:szCs w:val="28"/>
        </w:rPr>
      </w:pPr>
      <w:r>
        <w:rPr>
          <w:sz w:val="28"/>
          <w:szCs w:val="28"/>
        </w:rPr>
        <w:t xml:space="preserve">к решению Совету депутатов </w:t>
      </w:r>
    </w:p>
    <w:p w14:paraId="557CA13C" w14:textId="48B78FAC" w:rsidR="001031CB" w:rsidRDefault="001031CB" w:rsidP="001031CB">
      <w:pPr>
        <w:ind w:left="4820"/>
        <w:rPr>
          <w:sz w:val="28"/>
          <w:szCs w:val="28"/>
        </w:rPr>
      </w:pPr>
      <w:r>
        <w:rPr>
          <w:sz w:val="28"/>
          <w:szCs w:val="28"/>
        </w:rPr>
        <w:t>муниципального образования</w:t>
      </w:r>
    </w:p>
    <w:p w14:paraId="725F2FBE" w14:textId="02685F42" w:rsidR="001031CB" w:rsidRDefault="001031CB" w:rsidP="001031CB">
      <w:pPr>
        <w:ind w:left="4820"/>
        <w:rPr>
          <w:sz w:val="28"/>
          <w:szCs w:val="28"/>
        </w:rPr>
      </w:pPr>
      <w:proofErr w:type="spellStart"/>
      <w:r>
        <w:rPr>
          <w:sz w:val="28"/>
          <w:szCs w:val="28"/>
        </w:rPr>
        <w:t>Соловьевский</w:t>
      </w:r>
      <w:proofErr w:type="spellEnd"/>
      <w:r>
        <w:rPr>
          <w:sz w:val="28"/>
          <w:szCs w:val="28"/>
        </w:rPr>
        <w:t xml:space="preserve"> сельсовет</w:t>
      </w:r>
    </w:p>
    <w:p w14:paraId="450F98DE" w14:textId="371C7C07" w:rsidR="001031CB" w:rsidRDefault="001031CB" w:rsidP="001031CB">
      <w:pPr>
        <w:ind w:left="4820"/>
        <w:rPr>
          <w:sz w:val="28"/>
          <w:szCs w:val="28"/>
        </w:rPr>
      </w:pPr>
      <w:r>
        <w:rPr>
          <w:sz w:val="28"/>
          <w:szCs w:val="28"/>
        </w:rPr>
        <w:t>от 30.01.2026 №12</w:t>
      </w:r>
      <w:r w:rsidR="00DD0E30">
        <w:rPr>
          <w:sz w:val="28"/>
          <w:szCs w:val="28"/>
        </w:rPr>
        <w:t>-п</w:t>
      </w:r>
      <w:bookmarkStart w:id="1" w:name="_GoBack"/>
      <w:bookmarkEnd w:id="1"/>
    </w:p>
    <w:p w14:paraId="6C95322E" w14:textId="77777777" w:rsidR="001031CB" w:rsidRDefault="001031CB" w:rsidP="001031CB">
      <w:pPr>
        <w:ind w:left="4820"/>
        <w:rPr>
          <w:sz w:val="28"/>
          <w:szCs w:val="28"/>
        </w:rPr>
      </w:pPr>
    </w:p>
    <w:p w14:paraId="43A86A88" w14:textId="42BEFD70" w:rsidR="007E364B" w:rsidRDefault="001031CB" w:rsidP="007E364B">
      <w:pPr>
        <w:ind w:left="4820"/>
        <w:rPr>
          <w:sz w:val="28"/>
          <w:szCs w:val="28"/>
        </w:rPr>
      </w:pPr>
      <w:r>
        <w:rPr>
          <w:sz w:val="28"/>
          <w:szCs w:val="28"/>
        </w:rPr>
        <w:t>«</w:t>
      </w:r>
      <w:r w:rsidR="00EE65AB">
        <w:rPr>
          <w:sz w:val="28"/>
          <w:szCs w:val="28"/>
        </w:rPr>
        <w:t>Приложение</w:t>
      </w:r>
      <w:r w:rsidR="00EA1A43">
        <w:rPr>
          <w:sz w:val="28"/>
          <w:szCs w:val="28"/>
        </w:rPr>
        <w:t xml:space="preserve"> </w:t>
      </w:r>
      <w:r w:rsidR="007E364B">
        <w:rPr>
          <w:sz w:val="28"/>
          <w:szCs w:val="28"/>
        </w:rPr>
        <w:t>№1</w:t>
      </w:r>
    </w:p>
    <w:p w14:paraId="2549F06B" w14:textId="77777777" w:rsidR="00B240D3" w:rsidRDefault="00EA1A43" w:rsidP="007E364B">
      <w:pPr>
        <w:ind w:left="4820"/>
        <w:rPr>
          <w:bCs/>
          <w:sz w:val="28"/>
          <w:szCs w:val="28"/>
        </w:rPr>
      </w:pPr>
      <w:r>
        <w:rPr>
          <w:bCs/>
          <w:sz w:val="28"/>
          <w:szCs w:val="28"/>
        </w:rPr>
        <w:t>к м</w:t>
      </w:r>
      <w:r w:rsidRPr="00EA1A43">
        <w:rPr>
          <w:bCs/>
          <w:sz w:val="28"/>
          <w:szCs w:val="28"/>
        </w:rPr>
        <w:t>униципальн</w:t>
      </w:r>
      <w:r>
        <w:rPr>
          <w:bCs/>
          <w:sz w:val="28"/>
          <w:szCs w:val="28"/>
        </w:rPr>
        <w:t>ой</w:t>
      </w:r>
      <w:r w:rsidR="007E364B">
        <w:rPr>
          <w:bCs/>
          <w:sz w:val="28"/>
          <w:szCs w:val="28"/>
        </w:rPr>
        <w:t xml:space="preserve"> </w:t>
      </w:r>
      <w:r w:rsidRPr="00EA1A43">
        <w:rPr>
          <w:bCs/>
          <w:sz w:val="28"/>
          <w:szCs w:val="28"/>
        </w:rPr>
        <w:t>программ</w:t>
      </w:r>
      <w:r>
        <w:rPr>
          <w:bCs/>
          <w:sz w:val="28"/>
          <w:szCs w:val="28"/>
        </w:rPr>
        <w:t>е</w:t>
      </w:r>
    </w:p>
    <w:p w14:paraId="2D5397ED" w14:textId="2778EF71" w:rsidR="00EA1A43" w:rsidRPr="00EA1A43" w:rsidRDefault="00EA1A43" w:rsidP="007E364B">
      <w:pPr>
        <w:ind w:left="4820"/>
      </w:pPr>
      <w:r w:rsidRPr="00EA1A43">
        <w:rPr>
          <w:bCs/>
          <w:sz w:val="28"/>
          <w:szCs w:val="28"/>
        </w:rPr>
        <w:t>(комплексн</w:t>
      </w:r>
      <w:r w:rsidR="007E364B">
        <w:rPr>
          <w:bCs/>
          <w:sz w:val="28"/>
          <w:szCs w:val="28"/>
        </w:rPr>
        <w:t>ой</w:t>
      </w:r>
      <w:r w:rsidRPr="00EA1A43">
        <w:rPr>
          <w:bCs/>
          <w:sz w:val="28"/>
          <w:szCs w:val="28"/>
        </w:rPr>
        <w:t xml:space="preserve"> программ</w:t>
      </w:r>
      <w:r w:rsidR="007E364B">
        <w:rPr>
          <w:bCs/>
          <w:sz w:val="28"/>
          <w:szCs w:val="28"/>
        </w:rPr>
        <w:t>е</w:t>
      </w:r>
      <w:r w:rsidRPr="00EA1A43">
        <w:rPr>
          <w:bCs/>
          <w:sz w:val="28"/>
          <w:szCs w:val="28"/>
        </w:rPr>
        <w:t xml:space="preserve">) </w:t>
      </w:r>
    </w:p>
    <w:p w14:paraId="1AF2F74F" w14:textId="13027BD7" w:rsidR="00EA1A43" w:rsidRPr="00EA1A43" w:rsidRDefault="00EA1A43" w:rsidP="00EA1A43">
      <w:pPr>
        <w:widowControl w:val="0"/>
        <w:autoSpaceDE w:val="0"/>
        <w:spacing w:line="276" w:lineRule="auto"/>
        <w:ind w:left="4820"/>
      </w:pPr>
      <w:r w:rsidRPr="00EA1A43">
        <w:rPr>
          <w:sz w:val="28"/>
          <w:szCs w:val="28"/>
        </w:rPr>
        <w:t>«Развитие культуры муниципального образования</w:t>
      </w:r>
      <w:r w:rsidRPr="00EA1A43">
        <w:rPr>
          <w:bCs/>
          <w:sz w:val="28"/>
          <w:szCs w:val="28"/>
        </w:rPr>
        <w:t xml:space="preserve"> Соловьевский сельсовет Оренбургского района Оренбургской области на 2023-2030 годы</w:t>
      </w:r>
      <w:r w:rsidRPr="00EA1A43">
        <w:rPr>
          <w:color w:val="000000"/>
          <w:sz w:val="28"/>
          <w:szCs w:val="28"/>
        </w:rPr>
        <w:t>»</w:t>
      </w:r>
    </w:p>
    <w:p w14:paraId="5594C41C" w14:textId="77777777" w:rsidR="00EE65AB" w:rsidRDefault="00EE65AB" w:rsidP="00EE65AB">
      <w:pPr>
        <w:jc w:val="center"/>
        <w:rPr>
          <w:sz w:val="28"/>
          <w:szCs w:val="28"/>
        </w:rPr>
      </w:pPr>
    </w:p>
    <w:p w14:paraId="47345CB5" w14:textId="77777777" w:rsidR="00E102D6" w:rsidRDefault="00E102D6" w:rsidP="00E102D6">
      <w:pPr>
        <w:jc w:val="center"/>
        <w:rPr>
          <w:sz w:val="28"/>
          <w:szCs w:val="28"/>
        </w:rPr>
      </w:pPr>
      <w:r>
        <w:rPr>
          <w:sz w:val="28"/>
          <w:szCs w:val="28"/>
        </w:rPr>
        <w:t xml:space="preserve">Паспорт муниципальной программы (комплексной программы) </w:t>
      </w:r>
    </w:p>
    <w:p w14:paraId="1DB2725B" w14:textId="1746B48B" w:rsidR="00E102D6" w:rsidRDefault="00E102D6" w:rsidP="00E102D6">
      <w:pPr>
        <w:ind w:right="40"/>
        <w:contextualSpacing/>
        <w:jc w:val="center"/>
        <w:rPr>
          <w:sz w:val="28"/>
          <w:szCs w:val="28"/>
        </w:rPr>
      </w:pPr>
      <w:r w:rsidRPr="00A574FB">
        <w:rPr>
          <w:i/>
          <w:sz w:val="28"/>
          <w:szCs w:val="28"/>
        </w:rPr>
        <w:t xml:space="preserve"> </w:t>
      </w:r>
      <w:r>
        <w:rPr>
          <w:sz w:val="28"/>
          <w:szCs w:val="28"/>
        </w:rPr>
        <w:t xml:space="preserve">«Развитие культуры муниципального образования </w:t>
      </w:r>
      <w:r w:rsidR="001263F8">
        <w:rPr>
          <w:sz w:val="28"/>
          <w:szCs w:val="28"/>
        </w:rPr>
        <w:t>Соловьевский</w:t>
      </w:r>
      <w:r>
        <w:rPr>
          <w:sz w:val="28"/>
          <w:szCs w:val="28"/>
        </w:rPr>
        <w:t xml:space="preserve"> сельсовет Оренбургского района Оренбургской области на 2023-2030 годы»</w:t>
      </w:r>
    </w:p>
    <w:p w14:paraId="002A8FF6" w14:textId="77777777" w:rsidR="007E364B" w:rsidRDefault="007E364B" w:rsidP="00E102D6">
      <w:pPr>
        <w:ind w:right="40"/>
        <w:contextualSpacing/>
        <w:jc w:val="center"/>
        <w:rPr>
          <w:i/>
          <w:sz w:val="28"/>
          <w:szCs w:val="28"/>
        </w:rPr>
      </w:pPr>
    </w:p>
    <w:tbl>
      <w:tblPr>
        <w:tblW w:w="9640" w:type="dxa"/>
        <w:tblInd w:w="-69" w:type="dxa"/>
        <w:tblCellMar>
          <w:top w:w="62" w:type="dxa"/>
          <w:left w:w="73" w:type="dxa"/>
          <w:right w:w="21" w:type="dxa"/>
        </w:tblCellMar>
        <w:tblLook w:val="04A0" w:firstRow="1" w:lastRow="0" w:firstColumn="1" w:lastColumn="0" w:noHBand="0" w:noVBand="1"/>
      </w:tblPr>
      <w:tblGrid>
        <w:gridCol w:w="4739"/>
        <w:gridCol w:w="4901"/>
      </w:tblGrid>
      <w:tr w:rsidR="00E102D6" w:rsidRPr="00366912" w14:paraId="3DC584F3" w14:textId="77777777" w:rsidTr="00023967">
        <w:trPr>
          <w:trHeight w:val="1133"/>
        </w:trPr>
        <w:tc>
          <w:tcPr>
            <w:tcW w:w="4739" w:type="dxa"/>
            <w:tcBorders>
              <w:top w:val="single" w:sz="6" w:space="0" w:color="000000"/>
              <w:left w:val="single" w:sz="6" w:space="0" w:color="000000"/>
              <w:bottom w:val="single" w:sz="6" w:space="0" w:color="000000"/>
              <w:right w:val="single" w:sz="6" w:space="0" w:color="000000"/>
            </w:tcBorders>
            <w:vAlign w:val="center"/>
            <w:hideMark/>
          </w:tcPr>
          <w:p w14:paraId="61D9D151" w14:textId="77777777" w:rsidR="00E102D6" w:rsidRPr="00366912" w:rsidRDefault="00E102D6" w:rsidP="00E102D6">
            <w:pPr>
              <w:spacing w:line="256" w:lineRule="auto"/>
            </w:pPr>
            <w:r w:rsidRPr="00366912">
              <w:t>Ответственный исполнитель муниц</w:t>
            </w:r>
            <w:r w:rsidRPr="00366912">
              <w:t>и</w:t>
            </w:r>
            <w:r w:rsidRPr="00366912">
              <w:t>пальной программы (комплексной пр</w:t>
            </w:r>
            <w:r w:rsidRPr="00366912">
              <w:t>о</w:t>
            </w:r>
            <w:r w:rsidRPr="00366912">
              <w:t>граммы)</w:t>
            </w:r>
          </w:p>
        </w:tc>
        <w:tc>
          <w:tcPr>
            <w:tcW w:w="4901" w:type="dxa"/>
            <w:tcBorders>
              <w:top w:val="single" w:sz="6" w:space="0" w:color="000000"/>
              <w:left w:val="single" w:sz="6" w:space="0" w:color="000000"/>
              <w:bottom w:val="single" w:sz="6" w:space="0" w:color="000000"/>
              <w:right w:val="single" w:sz="6" w:space="0" w:color="000000"/>
            </w:tcBorders>
            <w:vAlign w:val="center"/>
            <w:hideMark/>
          </w:tcPr>
          <w:p w14:paraId="7C3FFC78" w14:textId="015A836E" w:rsidR="00E102D6" w:rsidRPr="004F0028" w:rsidRDefault="000564AD" w:rsidP="000564AD">
            <w:pPr>
              <w:spacing w:line="256" w:lineRule="auto"/>
              <w:rPr>
                <w:sz w:val="28"/>
                <w:szCs w:val="28"/>
              </w:rPr>
            </w:pPr>
            <w:r w:rsidRPr="000564AD">
              <w:rPr>
                <w:sz w:val="28"/>
                <w:szCs w:val="28"/>
              </w:rPr>
              <w:t xml:space="preserve">МБУК  </w:t>
            </w:r>
            <w:r w:rsidR="001263F8">
              <w:rPr>
                <w:sz w:val="28"/>
                <w:szCs w:val="28"/>
              </w:rPr>
              <w:t>СК</w:t>
            </w:r>
            <w:r w:rsidRPr="000564AD">
              <w:rPr>
                <w:sz w:val="28"/>
                <w:szCs w:val="28"/>
              </w:rPr>
              <w:t xml:space="preserve"> «</w:t>
            </w:r>
            <w:r w:rsidR="001263F8">
              <w:rPr>
                <w:sz w:val="28"/>
                <w:szCs w:val="28"/>
              </w:rPr>
              <w:t>Соловьевский</w:t>
            </w:r>
            <w:r w:rsidRPr="000564AD">
              <w:rPr>
                <w:sz w:val="28"/>
                <w:szCs w:val="28"/>
              </w:rPr>
              <w:t>»</w:t>
            </w:r>
            <w:r>
              <w:rPr>
                <w:b/>
                <w:sz w:val="28"/>
                <w:szCs w:val="28"/>
              </w:rPr>
              <w:t xml:space="preserve"> </w:t>
            </w:r>
            <w:r w:rsidR="00E102D6" w:rsidRPr="004F0028">
              <w:rPr>
                <w:sz w:val="28"/>
                <w:szCs w:val="28"/>
              </w:rPr>
              <w:t>муниц</w:t>
            </w:r>
            <w:r w:rsidR="00E102D6" w:rsidRPr="004F0028">
              <w:rPr>
                <w:sz w:val="28"/>
                <w:szCs w:val="28"/>
              </w:rPr>
              <w:t>и</w:t>
            </w:r>
            <w:r w:rsidR="00E102D6" w:rsidRPr="004F0028">
              <w:rPr>
                <w:sz w:val="28"/>
                <w:szCs w:val="28"/>
              </w:rPr>
              <w:t xml:space="preserve">пального образования </w:t>
            </w:r>
            <w:r w:rsidR="001263F8">
              <w:rPr>
                <w:bCs/>
                <w:sz w:val="28"/>
                <w:szCs w:val="28"/>
              </w:rPr>
              <w:t>Соловьевский</w:t>
            </w:r>
            <w:r w:rsidR="00E102D6" w:rsidRPr="004F0028">
              <w:rPr>
                <w:bCs/>
                <w:sz w:val="28"/>
                <w:szCs w:val="28"/>
              </w:rPr>
              <w:t xml:space="preserve"> сельсовет</w:t>
            </w:r>
            <w:r w:rsidR="00E102D6" w:rsidRPr="004F0028">
              <w:rPr>
                <w:sz w:val="28"/>
                <w:szCs w:val="28"/>
              </w:rPr>
              <w:t xml:space="preserve"> Оренбургского района Оре</w:t>
            </w:r>
            <w:r w:rsidR="00E102D6" w:rsidRPr="004F0028">
              <w:rPr>
                <w:sz w:val="28"/>
                <w:szCs w:val="28"/>
              </w:rPr>
              <w:t>н</w:t>
            </w:r>
            <w:r w:rsidR="00E102D6" w:rsidRPr="004F0028">
              <w:rPr>
                <w:sz w:val="28"/>
                <w:szCs w:val="28"/>
              </w:rPr>
              <w:t>бургской области</w:t>
            </w:r>
          </w:p>
        </w:tc>
      </w:tr>
      <w:tr w:rsidR="00E102D6" w:rsidRPr="00366912" w14:paraId="4B36C4C5" w14:textId="77777777" w:rsidTr="00023967">
        <w:trPr>
          <w:trHeight w:val="574"/>
        </w:trPr>
        <w:tc>
          <w:tcPr>
            <w:tcW w:w="4739" w:type="dxa"/>
            <w:tcBorders>
              <w:top w:val="single" w:sz="6" w:space="0" w:color="000000"/>
              <w:left w:val="single" w:sz="6" w:space="0" w:color="000000"/>
              <w:bottom w:val="single" w:sz="6" w:space="0" w:color="000000"/>
              <w:right w:val="single" w:sz="6" w:space="0" w:color="000000"/>
            </w:tcBorders>
            <w:vAlign w:val="center"/>
            <w:hideMark/>
          </w:tcPr>
          <w:p w14:paraId="5D8A33C5" w14:textId="77777777" w:rsidR="00E102D6" w:rsidRPr="00366912" w:rsidRDefault="00E102D6" w:rsidP="00E102D6">
            <w:pPr>
              <w:spacing w:line="256" w:lineRule="auto"/>
            </w:pPr>
            <w:r w:rsidRPr="00366912">
              <w:t>Период реализации муниципальной пр</w:t>
            </w:r>
            <w:r w:rsidRPr="00366912">
              <w:t>о</w:t>
            </w:r>
            <w:r w:rsidRPr="00366912">
              <w:t>граммы (комплексной программы)</w:t>
            </w:r>
          </w:p>
        </w:tc>
        <w:tc>
          <w:tcPr>
            <w:tcW w:w="4901" w:type="dxa"/>
            <w:tcBorders>
              <w:top w:val="single" w:sz="6" w:space="0" w:color="000000"/>
              <w:left w:val="single" w:sz="6" w:space="0" w:color="000000"/>
              <w:bottom w:val="single" w:sz="6" w:space="0" w:color="000000"/>
              <w:right w:val="single" w:sz="6" w:space="0" w:color="000000"/>
            </w:tcBorders>
          </w:tcPr>
          <w:p w14:paraId="19F0F013" w14:textId="77777777" w:rsidR="00E102D6" w:rsidRPr="00366912" w:rsidRDefault="00E102D6" w:rsidP="00E102D6">
            <w:pPr>
              <w:pStyle w:val="s16"/>
              <w:shd w:val="clear" w:color="auto" w:fill="FFFFFF"/>
              <w:spacing w:before="0" w:after="0"/>
              <w:rPr>
                <w:color w:val="22272F"/>
                <w:sz w:val="26"/>
                <w:szCs w:val="26"/>
              </w:rPr>
            </w:pPr>
            <w:r>
              <w:rPr>
                <w:color w:val="22272F"/>
                <w:sz w:val="26"/>
                <w:szCs w:val="26"/>
              </w:rPr>
              <w:t>2023 – 2030 гг.</w:t>
            </w:r>
          </w:p>
        </w:tc>
      </w:tr>
      <w:tr w:rsidR="00E102D6" w:rsidRPr="00366912" w14:paraId="52C0C834" w14:textId="77777777" w:rsidTr="00023967">
        <w:trPr>
          <w:trHeight w:val="816"/>
        </w:trPr>
        <w:tc>
          <w:tcPr>
            <w:tcW w:w="4739" w:type="dxa"/>
            <w:tcBorders>
              <w:top w:val="single" w:sz="6" w:space="0" w:color="000000"/>
              <w:left w:val="single" w:sz="6" w:space="0" w:color="000000"/>
              <w:bottom w:val="single" w:sz="6" w:space="0" w:color="000000"/>
              <w:right w:val="single" w:sz="6" w:space="0" w:color="000000"/>
            </w:tcBorders>
            <w:vAlign w:val="center"/>
            <w:hideMark/>
          </w:tcPr>
          <w:p w14:paraId="0F27986E" w14:textId="77777777" w:rsidR="00E102D6" w:rsidRPr="00366912" w:rsidRDefault="00E102D6" w:rsidP="00E102D6">
            <w:pPr>
              <w:spacing w:line="256" w:lineRule="auto"/>
            </w:pPr>
            <w:r w:rsidRPr="00366912">
              <w:t>Цель  муниципальной программы (ко</w:t>
            </w:r>
            <w:r w:rsidRPr="00366912">
              <w:t>м</w:t>
            </w:r>
            <w:r w:rsidRPr="00366912">
              <w:t>плексной программы)</w:t>
            </w:r>
            <w:r w:rsidRPr="00366912">
              <w:rPr>
                <w:rStyle w:val="affd"/>
              </w:rPr>
              <w:footnoteReference w:id="1"/>
            </w:r>
          </w:p>
        </w:tc>
        <w:tc>
          <w:tcPr>
            <w:tcW w:w="4901" w:type="dxa"/>
            <w:tcBorders>
              <w:top w:val="single" w:sz="6" w:space="0" w:color="000000"/>
              <w:left w:val="single" w:sz="6" w:space="0" w:color="000000"/>
              <w:bottom w:val="single" w:sz="6" w:space="0" w:color="000000"/>
              <w:right w:val="single" w:sz="6" w:space="0" w:color="000000"/>
            </w:tcBorders>
            <w:vAlign w:val="center"/>
            <w:hideMark/>
          </w:tcPr>
          <w:p w14:paraId="7D0F65C9" w14:textId="77777777" w:rsidR="00E102D6" w:rsidRPr="003B6DD2" w:rsidRDefault="00E102D6" w:rsidP="00E102D6">
            <w:pPr>
              <w:rPr>
                <w:sz w:val="28"/>
                <w:szCs w:val="28"/>
              </w:rPr>
            </w:pPr>
            <w:r w:rsidRPr="004F0028">
              <w:rPr>
                <w:color w:val="22272F"/>
                <w:sz w:val="28"/>
                <w:szCs w:val="28"/>
              </w:rPr>
              <w:t>Цель</w:t>
            </w:r>
            <w:proofErr w:type="gramStart"/>
            <w:r w:rsidRPr="004F0028">
              <w:rPr>
                <w:color w:val="22272F"/>
                <w:sz w:val="28"/>
                <w:szCs w:val="28"/>
              </w:rPr>
              <w:t xml:space="preserve"> </w:t>
            </w:r>
            <w:r w:rsidRPr="003B6DD2">
              <w:rPr>
                <w:color w:val="22272F"/>
                <w:sz w:val="28"/>
                <w:szCs w:val="28"/>
              </w:rPr>
              <w:t>:</w:t>
            </w:r>
            <w:proofErr w:type="gramEnd"/>
            <w:r w:rsidRPr="003B6DD2">
              <w:rPr>
                <w:color w:val="22272F"/>
                <w:sz w:val="28"/>
                <w:szCs w:val="28"/>
              </w:rPr>
              <w:t xml:space="preserve"> </w:t>
            </w:r>
            <w:r w:rsidRPr="003B6DD2">
              <w:rPr>
                <w:sz w:val="28"/>
                <w:szCs w:val="28"/>
                <w:shd w:val="clear" w:color="auto" w:fill="FFFFFF"/>
              </w:rPr>
              <w:t xml:space="preserve"> </w:t>
            </w:r>
            <w:r w:rsidRPr="003B6DD2">
              <w:rPr>
                <w:sz w:val="28"/>
                <w:szCs w:val="28"/>
              </w:rPr>
              <w:t>Сохранение и развитие кул</w:t>
            </w:r>
            <w:r w:rsidRPr="003B6DD2">
              <w:rPr>
                <w:sz w:val="28"/>
                <w:szCs w:val="28"/>
              </w:rPr>
              <w:t>ь</w:t>
            </w:r>
            <w:r w:rsidRPr="003B6DD2">
              <w:rPr>
                <w:sz w:val="28"/>
                <w:szCs w:val="28"/>
              </w:rPr>
              <w:t>турного потенциала,  культурного наследия</w:t>
            </w:r>
          </w:p>
        </w:tc>
      </w:tr>
      <w:tr w:rsidR="00E102D6" w:rsidRPr="00366912" w14:paraId="00B34F06" w14:textId="77777777" w:rsidTr="00023967">
        <w:trPr>
          <w:trHeight w:val="572"/>
        </w:trPr>
        <w:tc>
          <w:tcPr>
            <w:tcW w:w="4739"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14:paraId="48CD5A37" w14:textId="77777777" w:rsidR="00E102D6" w:rsidRPr="00366912" w:rsidRDefault="00E102D6" w:rsidP="00E102D6">
            <w:pPr>
              <w:spacing w:line="256" w:lineRule="auto"/>
            </w:pPr>
            <w:r w:rsidRPr="00366912">
              <w:t xml:space="preserve">Направления </w:t>
            </w:r>
            <w:r w:rsidRPr="00366912">
              <w:rPr>
                <w:lang w:val="en-US"/>
              </w:rPr>
              <w:t>(</w:t>
            </w:r>
            <w:r w:rsidRPr="00366912">
              <w:t>при необходимости)</w:t>
            </w:r>
          </w:p>
        </w:tc>
        <w:tc>
          <w:tcPr>
            <w:tcW w:w="490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090ADC55" w14:textId="77777777" w:rsidR="00E102D6" w:rsidRPr="00366912" w:rsidRDefault="00E102D6" w:rsidP="00E102D6">
            <w:pPr>
              <w:pStyle w:val="s16"/>
              <w:shd w:val="clear" w:color="auto" w:fill="FFFFFF"/>
              <w:spacing w:before="0" w:after="0"/>
              <w:rPr>
                <w:color w:val="22272F"/>
                <w:sz w:val="26"/>
                <w:szCs w:val="26"/>
              </w:rPr>
            </w:pPr>
            <w:r>
              <w:rPr>
                <w:color w:val="22272F"/>
                <w:sz w:val="26"/>
                <w:szCs w:val="26"/>
              </w:rPr>
              <w:t>-</w:t>
            </w:r>
          </w:p>
        </w:tc>
      </w:tr>
      <w:tr w:rsidR="00E102D6" w:rsidRPr="00366912" w14:paraId="5522FFC0" w14:textId="77777777" w:rsidTr="00023967">
        <w:trPr>
          <w:trHeight w:val="758"/>
        </w:trPr>
        <w:tc>
          <w:tcPr>
            <w:tcW w:w="4739"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14:paraId="79EB37BF" w14:textId="77777777" w:rsidR="00E102D6" w:rsidRPr="00366912" w:rsidRDefault="00E102D6" w:rsidP="00E102D6">
            <w:pPr>
              <w:spacing w:line="256" w:lineRule="auto"/>
            </w:pPr>
            <w:r w:rsidRPr="00366912">
              <w:t>Объемы бюджетных ассигнований мун</w:t>
            </w:r>
            <w:r w:rsidRPr="00366912">
              <w:t>и</w:t>
            </w:r>
            <w:r w:rsidRPr="00366912">
              <w:t>ципальной программы (комплексной программы), в том числе по годам реал</w:t>
            </w:r>
            <w:r w:rsidRPr="00366912">
              <w:t>и</w:t>
            </w:r>
            <w:r w:rsidRPr="00366912">
              <w:t xml:space="preserve">зации </w:t>
            </w:r>
          </w:p>
        </w:tc>
        <w:tc>
          <w:tcPr>
            <w:tcW w:w="490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14:paraId="4FC69EC9" w14:textId="1D9BFFF2" w:rsidR="00FD5B4E" w:rsidRPr="002968A7" w:rsidRDefault="00DA12A0" w:rsidP="00E102D6">
            <w:pPr>
              <w:spacing w:line="256" w:lineRule="auto"/>
              <w:rPr>
                <w:sz w:val="28"/>
                <w:szCs w:val="28"/>
              </w:rPr>
            </w:pPr>
            <w:r>
              <w:rPr>
                <w:sz w:val="28"/>
                <w:szCs w:val="28"/>
              </w:rPr>
              <w:t>41980</w:t>
            </w:r>
            <w:r w:rsidR="00FD5B4E" w:rsidRPr="002968A7">
              <w:rPr>
                <w:sz w:val="28"/>
                <w:szCs w:val="28"/>
              </w:rPr>
              <w:t>,00 т</w:t>
            </w:r>
            <w:r w:rsidR="00606843" w:rsidRPr="002968A7">
              <w:rPr>
                <w:sz w:val="28"/>
                <w:szCs w:val="28"/>
              </w:rPr>
              <w:t>ыс</w:t>
            </w:r>
            <w:r w:rsidR="00FD5B4E" w:rsidRPr="002968A7">
              <w:rPr>
                <w:sz w:val="28"/>
                <w:szCs w:val="28"/>
              </w:rPr>
              <w:t>.</w:t>
            </w:r>
            <w:r w:rsidR="00606843" w:rsidRPr="002968A7">
              <w:rPr>
                <w:sz w:val="28"/>
                <w:szCs w:val="28"/>
              </w:rPr>
              <w:t xml:space="preserve"> </w:t>
            </w:r>
            <w:r w:rsidR="00FD5B4E" w:rsidRPr="002968A7">
              <w:rPr>
                <w:sz w:val="28"/>
                <w:szCs w:val="28"/>
              </w:rPr>
              <w:t>р</w:t>
            </w:r>
            <w:r w:rsidR="00606843" w:rsidRPr="002968A7">
              <w:rPr>
                <w:sz w:val="28"/>
                <w:szCs w:val="28"/>
              </w:rPr>
              <w:t>уб</w:t>
            </w:r>
            <w:r w:rsidR="00FD5B4E" w:rsidRPr="002968A7">
              <w:rPr>
                <w:sz w:val="28"/>
                <w:szCs w:val="28"/>
              </w:rPr>
              <w:t>. В том числе:</w:t>
            </w:r>
          </w:p>
          <w:p w14:paraId="04CFA844" w14:textId="380E9018" w:rsidR="00606843" w:rsidRPr="002968A7" w:rsidRDefault="00E102D6" w:rsidP="00E102D6">
            <w:pPr>
              <w:spacing w:line="256" w:lineRule="auto"/>
            </w:pPr>
            <w:r w:rsidRPr="002968A7">
              <w:t>2023г.-</w:t>
            </w:r>
            <w:r w:rsidR="00774438" w:rsidRPr="002968A7">
              <w:t>6812</w:t>
            </w:r>
            <w:r w:rsidR="00606843" w:rsidRPr="002968A7">
              <w:t xml:space="preserve"> </w:t>
            </w:r>
            <w:r w:rsidR="00FD5B4E" w:rsidRPr="002968A7">
              <w:t>т</w:t>
            </w:r>
            <w:r w:rsidR="00606843" w:rsidRPr="002968A7">
              <w:t>ыс</w:t>
            </w:r>
            <w:r w:rsidR="00FD5B4E" w:rsidRPr="002968A7">
              <w:t>.</w:t>
            </w:r>
            <w:r w:rsidRPr="002968A7">
              <w:t xml:space="preserve"> руб.;</w:t>
            </w:r>
          </w:p>
          <w:p w14:paraId="11C668E7" w14:textId="07DE8731" w:rsidR="00E102D6" w:rsidRPr="002968A7" w:rsidRDefault="00E102D6" w:rsidP="00E102D6">
            <w:pPr>
              <w:spacing w:line="256" w:lineRule="auto"/>
            </w:pPr>
            <w:r w:rsidRPr="002968A7">
              <w:t>2024г.-</w:t>
            </w:r>
            <w:r w:rsidR="00FD5B4E" w:rsidRPr="002968A7">
              <w:t xml:space="preserve"> </w:t>
            </w:r>
            <w:r w:rsidR="00774438" w:rsidRPr="002968A7">
              <w:t>3</w:t>
            </w:r>
            <w:r w:rsidR="001C1C05" w:rsidRPr="002968A7">
              <w:t>832</w:t>
            </w:r>
            <w:r w:rsidR="00606843" w:rsidRPr="002968A7">
              <w:t xml:space="preserve"> </w:t>
            </w:r>
            <w:r w:rsidR="00FD5B4E" w:rsidRPr="002968A7">
              <w:t>т</w:t>
            </w:r>
            <w:r w:rsidR="00606843" w:rsidRPr="002968A7">
              <w:t>ыс</w:t>
            </w:r>
            <w:r w:rsidR="00FD5B4E" w:rsidRPr="002968A7">
              <w:t>. руб</w:t>
            </w:r>
            <w:r w:rsidRPr="002968A7">
              <w:t xml:space="preserve">.; </w:t>
            </w:r>
          </w:p>
          <w:p w14:paraId="43AED0A5" w14:textId="1C96F3A0" w:rsidR="00606843" w:rsidRPr="002968A7" w:rsidRDefault="00E102D6" w:rsidP="00E102D6">
            <w:pPr>
              <w:spacing w:line="256" w:lineRule="auto"/>
            </w:pPr>
            <w:r w:rsidRPr="002968A7">
              <w:t>2025г.-</w:t>
            </w:r>
            <w:r w:rsidR="00FD5B4E" w:rsidRPr="002968A7">
              <w:t xml:space="preserve"> </w:t>
            </w:r>
            <w:r w:rsidR="00774438" w:rsidRPr="002968A7">
              <w:t>4</w:t>
            </w:r>
            <w:r w:rsidR="002968A7" w:rsidRPr="002968A7">
              <w:t>855</w:t>
            </w:r>
            <w:r w:rsidR="00606843" w:rsidRPr="002968A7">
              <w:t xml:space="preserve"> </w:t>
            </w:r>
            <w:r w:rsidR="00FD5B4E" w:rsidRPr="002968A7">
              <w:t>т</w:t>
            </w:r>
            <w:r w:rsidR="00606843" w:rsidRPr="002968A7">
              <w:t>ыс</w:t>
            </w:r>
            <w:r w:rsidR="00FD5B4E" w:rsidRPr="002968A7">
              <w:t>. руб</w:t>
            </w:r>
            <w:r w:rsidRPr="002968A7">
              <w:t>.;</w:t>
            </w:r>
          </w:p>
          <w:p w14:paraId="03B31E45" w14:textId="00CAA472" w:rsidR="00E102D6" w:rsidRPr="002968A7" w:rsidRDefault="00E102D6" w:rsidP="00E102D6">
            <w:pPr>
              <w:spacing w:line="256" w:lineRule="auto"/>
            </w:pPr>
            <w:r w:rsidRPr="002968A7">
              <w:t>2026г.-</w:t>
            </w:r>
            <w:r w:rsidR="00FD5B4E" w:rsidRPr="002968A7">
              <w:t xml:space="preserve"> </w:t>
            </w:r>
            <w:r w:rsidR="00EE0E3C">
              <w:t>6149</w:t>
            </w:r>
            <w:r w:rsidR="00606843" w:rsidRPr="002968A7">
              <w:t xml:space="preserve"> тыс. руб.;</w:t>
            </w:r>
          </w:p>
          <w:p w14:paraId="702C790C" w14:textId="3832A5AB" w:rsidR="00606843" w:rsidRPr="002968A7" w:rsidRDefault="00E102D6" w:rsidP="00E102D6">
            <w:pPr>
              <w:spacing w:line="256" w:lineRule="auto"/>
            </w:pPr>
            <w:r w:rsidRPr="002968A7">
              <w:t>2027г.-</w:t>
            </w:r>
            <w:r w:rsidR="00FD5B4E" w:rsidRPr="002968A7">
              <w:t xml:space="preserve"> </w:t>
            </w:r>
            <w:r w:rsidR="00EE0E3C">
              <w:t>5083</w:t>
            </w:r>
            <w:r w:rsidR="00606843" w:rsidRPr="002968A7">
              <w:t xml:space="preserve"> тыс. руб.;</w:t>
            </w:r>
          </w:p>
          <w:p w14:paraId="099CE0F6" w14:textId="1563A7C0" w:rsidR="00E102D6" w:rsidRPr="002968A7" w:rsidRDefault="00E102D6" w:rsidP="00E102D6">
            <w:pPr>
              <w:spacing w:line="256" w:lineRule="auto"/>
            </w:pPr>
            <w:r w:rsidRPr="002968A7">
              <w:t>2028</w:t>
            </w:r>
            <w:r w:rsidR="00606843" w:rsidRPr="002968A7">
              <w:t>г.</w:t>
            </w:r>
            <w:r w:rsidRPr="002968A7">
              <w:t>-</w:t>
            </w:r>
            <w:r w:rsidR="00606843" w:rsidRPr="002968A7">
              <w:t xml:space="preserve"> </w:t>
            </w:r>
            <w:r w:rsidR="00EE0E3C">
              <w:t>5083</w:t>
            </w:r>
            <w:r w:rsidR="00606843" w:rsidRPr="002968A7">
              <w:t xml:space="preserve"> тыс. руб.;</w:t>
            </w:r>
          </w:p>
          <w:p w14:paraId="51B13B8F" w14:textId="3990412A" w:rsidR="00606843" w:rsidRPr="002968A7" w:rsidRDefault="00E102D6" w:rsidP="00E102D6">
            <w:pPr>
              <w:spacing w:line="256" w:lineRule="auto"/>
            </w:pPr>
            <w:r w:rsidRPr="002968A7">
              <w:t>2029г.-</w:t>
            </w:r>
            <w:r w:rsidR="00FD5B4E" w:rsidRPr="002968A7">
              <w:t xml:space="preserve"> </w:t>
            </w:r>
            <w:r w:rsidR="00EE0E3C">
              <w:t>5083</w:t>
            </w:r>
            <w:r w:rsidR="00606843" w:rsidRPr="002968A7">
              <w:t xml:space="preserve"> тыс. руб.;</w:t>
            </w:r>
          </w:p>
          <w:p w14:paraId="626EF111" w14:textId="1A8E3250" w:rsidR="00E102D6" w:rsidRPr="00FD5B4E" w:rsidRDefault="00E102D6" w:rsidP="00E102D6">
            <w:pPr>
              <w:spacing w:line="256" w:lineRule="auto"/>
            </w:pPr>
            <w:r w:rsidRPr="002968A7">
              <w:t>2030г.-</w:t>
            </w:r>
            <w:r w:rsidR="00FD5B4E" w:rsidRPr="002968A7">
              <w:t xml:space="preserve"> </w:t>
            </w:r>
            <w:r w:rsidR="00EE0E3C">
              <w:t>5083</w:t>
            </w:r>
            <w:r w:rsidR="00606843" w:rsidRPr="002968A7">
              <w:t xml:space="preserve"> тыс. руб.;</w:t>
            </w:r>
          </w:p>
        </w:tc>
      </w:tr>
      <w:tr w:rsidR="00E102D6" w:rsidRPr="00366912" w14:paraId="5AF255B1" w14:textId="77777777" w:rsidTr="00023967">
        <w:trPr>
          <w:trHeight w:val="1321"/>
        </w:trPr>
        <w:tc>
          <w:tcPr>
            <w:tcW w:w="4739"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tcPr>
          <w:p w14:paraId="3ABA5C24" w14:textId="77777777" w:rsidR="00E102D6" w:rsidRPr="00366912" w:rsidRDefault="00E102D6" w:rsidP="00E102D6">
            <w:pPr>
              <w:spacing w:line="256" w:lineRule="auto"/>
              <w:rPr>
                <w:rFonts w:eastAsia="Calibri"/>
                <w:b/>
              </w:rPr>
            </w:pPr>
            <w:r w:rsidRPr="00366912">
              <w:lastRenderedPageBreak/>
              <w:t>Влияние на достижение национальных целей развития Российской Федерации</w:t>
            </w:r>
            <w:r w:rsidRPr="00366912">
              <w:rPr>
                <w:rStyle w:val="affd"/>
                <w:rFonts w:eastAsia="Calibri"/>
              </w:rPr>
              <w:footnoteReference w:id="2"/>
            </w:r>
          </w:p>
          <w:p w14:paraId="1A6DA06E" w14:textId="77777777" w:rsidR="00E102D6" w:rsidRPr="00366912" w:rsidRDefault="00E102D6" w:rsidP="00E102D6">
            <w:pPr>
              <w:spacing w:line="256" w:lineRule="auto"/>
            </w:pPr>
          </w:p>
        </w:tc>
        <w:tc>
          <w:tcPr>
            <w:tcW w:w="490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AB05D25" w14:textId="77777777" w:rsidR="00E102D6" w:rsidRPr="00366912" w:rsidRDefault="000564AD" w:rsidP="000564AD">
            <w:pPr>
              <w:pStyle w:val="s16"/>
              <w:shd w:val="clear" w:color="auto" w:fill="FFFFFF"/>
              <w:spacing w:before="0" w:after="0"/>
              <w:rPr>
                <w:color w:val="22272F"/>
                <w:sz w:val="26"/>
                <w:szCs w:val="26"/>
              </w:rPr>
            </w:pPr>
            <w:r>
              <w:rPr>
                <w:sz w:val="28"/>
                <w:szCs w:val="28"/>
              </w:rPr>
              <w:t>Доступность для граждан культурных благ; сохранение культурного наследия России</w:t>
            </w:r>
          </w:p>
        </w:tc>
      </w:tr>
      <w:tr w:rsidR="00E102D6" w:rsidRPr="00366912" w14:paraId="0B7B978E" w14:textId="77777777" w:rsidTr="00023967">
        <w:trPr>
          <w:trHeight w:val="855"/>
        </w:trPr>
        <w:tc>
          <w:tcPr>
            <w:tcW w:w="4739"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14:paraId="1DCE4DE1" w14:textId="77777777" w:rsidR="00E102D6" w:rsidRPr="00366912" w:rsidRDefault="00E102D6" w:rsidP="00E102D6">
            <w:pPr>
              <w:spacing w:line="256" w:lineRule="auto"/>
              <w:rPr>
                <w:b/>
              </w:rPr>
            </w:pPr>
            <w:r w:rsidRPr="00366912">
              <w:t>Связь с комплексной программой</w:t>
            </w:r>
          </w:p>
        </w:tc>
        <w:tc>
          <w:tcPr>
            <w:tcW w:w="490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0E8E7DC5" w14:textId="77777777" w:rsidR="00E102D6" w:rsidRPr="00366912" w:rsidRDefault="00E102D6" w:rsidP="00E102D6">
            <w:pPr>
              <w:spacing w:line="256" w:lineRule="auto"/>
              <w:ind w:left="360"/>
            </w:pPr>
            <w:r>
              <w:t>-</w:t>
            </w:r>
          </w:p>
        </w:tc>
      </w:tr>
    </w:tbl>
    <w:p w14:paraId="1F71E3C7" w14:textId="77777777" w:rsidR="00253842" w:rsidRDefault="00253842" w:rsidP="00253842">
      <w:pPr>
        <w:tabs>
          <w:tab w:val="left" w:pos="5653"/>
        </w:tabs>
      </w:pPr>
    </w:p>
    <w:p w14:paraId="6F3BFDD1" w14:textId="77777777" w:rsidR="00EE65AB" w:rsidRDefault="00EE65AB" w:rsidP="00253842">
      <w:pPr>
        <w:tabs>
          <w:tab w:val="left" w:pos="5653"/>
        </w:tabs>
      </w:pPr>
    </w:p>
    <w:p w14:paraId="6B85216D" w14:textId="77777777" w:rsidR="00EE65AB" w:rsidRDefault="00EE65AB" w:rsidP="00253842">
      <w:pPr>
        <w:tabs>
          <w:tab w:val="left" w:pos="5653"/>
        </w:tabs>
        <w:sectPr w:rsidR="00EE65AB" w:rsidSect="00023967">
          <w:headerReference w:type="default" r:id="rId10"/>
          <w:pgSz w:w="11906" w:h="16838"/>
          <w:pgMar w:top="709" w:right="850" w:bottom="1134" w:left="1701" w:header="720" w:footer="720" w:gutter="0"/>
          <w:cols w:space="720"/>
          <w:titlePg/>
          <w:docGrid w:linePitch="326"/>
        </w:sectPr>
      </w:pPr>
    </w:p>
    <w:p w14:paraId="51B9D309" w14:textId="28C313AE" w:rsidR="007E364B" w:rsidRDefault="007E364B" w:rsidP="007E364B">
      <w:pPr>
        <w:ind w:left="11057"/>
        <w:rPr>
          <w:sz w:val="28"/>
          <w:szCs w:val="28"/>
        </w:rPr>
      </w:pPr>
      <w:r>
        <w:rPr>
          <w:sz w:val="28"/>
          <w:szCs w:val="28"/>
        </w:rPr>
        <w:lastRenderedPageBreak/>
        <w:t>Приложение №2</w:t>
      </w:r>
    </w:p>
    <w:p w14:paraId="6586985E" w14:textId="77777777" w:rsidR="00B240D3" w:rsidRDefault="007E364B" w:rsidP="007E364B">
      <w:pPr>
        <w:spacing w:line="276" w:lineRule="auto"/>
        <w:ind w:left="11057"/>
        <w:rPr>
          <w:bCs/>
          <w:sz w:val="28"/>
          <w:szCs w:val="28"/>
        </w:rPr>
      </w:pPr>
      <w:r>
        <w:rPr>
          <w:bCs/>
          <w:sz w:val="28"/>
          <w:szCs w:val="28"/>
        </w:rPr>
        <w:t>к м</w:t>
      </w:r>
      <w:r w:rsidRPr="00EA1A43">
        <w:rPr>
          <w:bCs/>
          <w:sz w:val="28"/>
          <w:szCs w:val="28"/>
        </w:rPr>
        <w:t>униципальн</w:t>
      </w:r>
      <w:r>
        <w:rPr>
          <w:bCs/>
          <w:sz w:val="28"/>
          <w:szCs w:val="28"/>
        </w:rPr>
        <w:t xml:space="preserve">ой </w:t>
      </w:r>
      <w:r w:rsidRPr="00EA1A43">
        <w:rPr>
          <w:bCs/>
          <w:sz w:val="28"/>
          <w:szCs w:val="28"/>
        </w:rPr>
        <w:t>программ</w:t>
      </w:r>
      <w:r>
        <w:rPr>
          <w:bCs/>
          <w:sz w:val="28"/>
          <w:szCs w:val="28"/>
        </w:rPr>
        <w:t xml:space="preserve">е </w:t>
      </w:r>
    </w:p>
    <w:p w14:paraId="60E1EDE3" w14:textId="77903193" w:rsidR="007E364B" w:rsidRPr="00EA1A43" w:rsidRDefault="007E364B" w:rsidP="007E364B">
      <w:pPr>
        <w:spacing w:line="276" w:lineRule="auto"/>
        <w:ind w:left="11057"/>
      </w:pPr>
      <w:r w:rsidRPr="00EA1A43">
        <w:rPr>
          <w:bCs/>
          <w:sz w:val="28"/>
          <w:szCs w:val="28"/>
        </w:rPr>
        <w:t>(комплексн</w:t>
      </w:r>
      <w:r>
        <w:rPr>
          <w:bCs/>
          <w:sz w:val="28"/>
          <w:szCs w:val="28"/>
        </w:rPr>
        <w:t>ой</w:t>
      </w:r>
      <w:r w:rsidRPr="00EA1A43">
        <w:rPr>
          <w:bCs/>
          <w:sz w:val="28"/>
          <w:szCs w:val="28"/>
        </w:rPr>
        <w:t xml:space="preserve"> программ</w:t>
      </w:r>
      <w:r>
        <w:rPr>
          <w:bCs/>
          <w:sz w:val="28"/>
          <w:szCs w:val="28"/>
        </w:rPr>
        <w:t>е</w:t>
      </w:r>
      <w:r w:rsidRPr="00EA1A43">
        <w:rPr>
          <w:bCs/>
          <w:sz w:val="28"/>
          <w:szCs w:val="28"/>
        </w:rPr>
        <w:t xml:space="preserve">) </w:t>
      </w:r>
    </w:p>
    <w:p w14:paraId="567013B3" w14:textId="77777777" w:rsidR="007E364B" w:rsidRPr="00EA1A43" w:rsidRDefault="007E364B" w:rsidP="007E364B">
      <w:pPr>
        <w:widowControl w:val="0"/>
        <w:autoSpaceDE w:val="0"/>
        <w:spacing w:line="276" w:lineRule="auto"/>
        <w:ind w:left="11057"/>
      </w:pPr>
      <w:r w:rsidRPr="00EA1A43">
        <w:rPr>
          <w:sz w:val="28"/>
          <w:szCs w:val="28"/>
        </w:rPr>
        <w:t>«Развитие культуры муниципального образования</w:t>
      </w:r>
      <w:r w:rsidRPr="00EA1A43">
        <w:rPr>
          <w:bCs/>
          <w:sz w:val="28"/>
          <w:szCs w:val="28"/>
        </w:rPr>
        <w:t xml:space="preserve"> Соловьевский сельсовет Оренбургского района Оренбургской области на 2023-2030 годы</w:t>
      </w:r>
      <w:r w:rsidRPr="00EA1A43">
        <w:rPr>
          <w:color w:val="000000"/>
          <w:sz w:val="28"/>
          <w:szCs w:val="28"/>
        </w:rPr>
        <w:t>»</w:t>
      </w:r>
    </w:p>
    <w:p w14:paraId="62EF95A4" w14:textId="7A8EC21D" w:rsidR="000564AD" w:rsidRDefault="000564AD" w:rsidP="000564AD">
      <w:pPr>
        <w:jc w:val="right"/>
      </w:pPr>
      <w:r>
        <w:t xml:space="preserve">                                             </w:t>
      </w:r>
    </w:p>
    <w:p w14:paraId="1C4C95D6" w14:textId="77777777" w:rsidR="000564AD" w:rsidRDefault="000564AD" w:rsidP="000564AD">
      <w:pPr>
        <w:spacing w:line="252" w:lineRule="auto"/>
        <w:ind w:left="273" w:right="42"/>
        <w:jc w:val="center"/>
        <w:rPr>
          <w:sz w:val="28"/>
          <w:szCs w:val="28"/>
        </w:rPr>
      </w:pPr>
      <w:bookmarkStart w:id="2" w:name="_Hlk129276551"/>
      <w:r>
        <w:rPr>
          <w:sz w:val="28"/>
          <w:szCs w:val="28"/>
        </w:rPr>
        <w:t>Показатели муниципальной программы (комплексной программы)</w:t>
      </w:r>
    </w:p>
    <w:p w14:paraId="2E95E68F" w14:textId="77777777" w:rsidR="00EA1A43" w:rsidRDefault="000564AD" w:rsidP="000564AD">
      <w:pPr>
        <w:ind w:right="40"/>
        <w:contextualSpacing/>
        <w:jc w:val="center"/>
      </w:pPr>
      <w:r>
        <w:t xml:space="preserve">«Развитие культуры муниципального образования </w:t>
      </w:r>
      <w:r w:rsidR="001263F8">
        <w:t>Соловьевский</w:t>
      </w:r>
      <w:r>
        <w:t xml:space="preserve"> сельсовет Оренбургского района Оренбургской области </w:t>
      </w:r>
    </w:p>
    <w:p w14:paraId="411D03BD" w14:textId="47BADA95" w:rsidR="000564AD" w:rsidRDefault="000564AD" w:rsidP="000564AD">
      <w:pPr>
        <w:ind w:right="40"/>
        <w:contextualSpacing/>
        <w:jc w:val="center"/>
        <w:rPr>
          <w:sz w:val="28"/>
          <w:szCs w:val="28"/>
        </w:rPr>
      </w:pPr>
      <w:r>
        <w:t>на 2023-2030 годы»</w:t>
      </w:r>
      <w:bookmarkEnd w:id="2"/>
    </w:p>
    <w:tbl>
      <w:tblPr>
        <w:tblW w:w="15426" w:type="dxa"/>
        <w:tblInd w:w="150" w:type="dxa"/>
        <w:tblLayout w:type="fixed"/>
        <w:tblCellMar>
          <w:top w:w="15" w:type="dxa"/>
          <w:left w:w="7" w:type="dxa"/>
          <w:bottom w:w="15" w:type="dxa"/>
          <w:right w:w="14" w:type="dxa"/>
        </w:tblCellMar>
        <w:tblLook w:val="04A0" w:firstRow="1" w:lastRow="0" w:firstColumn="1" w:lastColumn="0" w:noHBand="0" w:noVBand="1"/>
      </w:tblPr>
      <w:tblGrid>
        <w:gridCol w:w="567"/>
        <w:gridCol w:w="2977"/>
        <w:gridCol w:w="709"/>
        <w:gridCol w:w="708"/>
        <w:gridCol w:w="710"/>
        <w:gridCol w:w="710"/>
        <w:gridCol w:w="707"/>
        <w:gridCol w:w="710"/>
        <w:gridCol w:w="707"/>
        <w:gridCol w:w="710"/>
        <w:gridCol w:w="710"/>
        <w:gridCol w:w="707"/>
        <w:gridCol w:w="1842"/>
        <w:gridCol w:w="1134"/>
        <w:gridCol w:w="837"/>
        <w:gridCol w:w="981"/>
      </w:tblGrid>
      <w:tr w:rsidR="008B5ADA" w:rsidRPr="004E67D4" w14:paraId="11982C6E" w14:textId="77777777" w:rsidTr="001E3B60">
        <w:trPr>
          <w:trHeight w:val="240"/>
        </w:trPr>
        <w:tc>
          <w:tcPr>
            <w:tcW w:w="567" w:type="dxa"/>
            <w:vMerge w:val="restart"/>
            <w:tcBorders>
              <w:top w:val="single" w:sz="6" w:space="0" w:color="000001"/>
              <w:left w:val="single" w:sz="6" w:space="0" w:color="000001"/>
            </w:tcBorders>
            <w:shd w:val="clear" w:color="auto" w:fill="FFFFFF"/>
          </w:tcPr>
          <w:p w14:paraId="11255110" w14:textId="77777777" w:rsidR="000564AD" w:rsidRPr="004E67D4" w:rsidRDefault="000564AD" w:rsidP="00014267">
            <w:pPr>
              <w:jc w:val="center"/>
              <w:rPr>
                <w:b/>
                <w:color w:val="22272F"/>
                <w:sz w:val="28"/>
                <w:szCs w:val="28"/>
              </w:rPr>
            </w:pPr>
            <w:r w:rsidRPr="004E67D4">
              <w:rPr>
                <w:color w:val="22272F"/>
                <w:sz w:val="28"/>
                <w:szCs w:val="28"/>
              </w:rPr>
              <w:t>№ п/п</w:t>
            </w:r>
          </w:p>
        </w:tc>
        <w:tc>
          <w:tcPr>
            <w:tcW w:w="2977" w:type="dxa"/>
            <w:vMerge w:val="restart"/>
            <w:tcBorders>
              <w:top w:val="single" w:sz="6" w:space="0" w:color="000001"/>
              <w:left w:val="single" w:sz="6" w:space="0" w:color="000001"/>
            </w:tcBorders>
            <w:shd w:val="clear" w:color="auto" w:fill="FFFFFF"/>
          </w:tcPr>
          <w:p w14:paraId="5FA39FC3" w14:textId="77777777" w:rsidR="008B5ADA" w:rsidRPr="004E67D4" w:rsidRDefault="000564AD" w:rsidP="00014267">
            <w:pPr>
              <w:jc w:val="center"/>
              <w:rPr>
                <w:b/>
                <w:color w:val="22272F"/>
                <w:sz w:val="28"/>
                <w:szCs w:val="28"/>
                <w:vertAlign w:val="superscript"/>
              </w:rPr>
            </w:pPr>
            <w:r w:rsidRPr="004E67D4">
              <w:rPr>
                <w:color w:val="22272F"/>
                <w:sz w:val="28"/>
                <w:szCs w:val="28"/>
              </w:rPr>
              <w:t>Наименование показ</w:t>
            </w:r>
            <w:r w:rsidRPr="004E67D4">
              <w:rPr>
                <w:color w:val="22272F"/>
                <w:sz w:val="28"/>
                <w:szCs w:val="28"/>
              </w:rPr>
              <w:t>а</w:t>
            </w:r>
            <w:r w:rsidRPr="004E67D4">
              <w:rPr>
                <w:color w:val="22272F"/>
                <w:sz w:val="28"/>
                <w:szCs w:val="28"/>
              </w:rPr>
              <w:t>теля</w:t>
            </w:r>
            <w:r w:rsidR="008B5ADA" w:rsidRPr="004E67D4">
              <w:rPr>
                <w:rStyle w:val="afffd"/>
                <w:color w:val="22272F"/>
                <w:sz w:val="28"/>
                <w:szCs w:val="28"/>
              </w:rPr>
              <w:endnoteReference w:id="1"/>
            </w:r>
          </w:p>
        </w:tc>
        <w:tc>
          <w:tcPr>
            <w:tcW w:w="709" w:type="dxa"/>
            <w:vMerge w:val="restart"/>
            <w:tcBorders>
              <w:top w:val="single" w:sz="6" w:space="0" w:color="000001"/>
              <w:left w:val="single" w:sz="6" w:space="0" w:color="000001"/>
            </w:tcBorders>
            <w:shd w:val="clear" w:color="auto" w:fill="FFFFFF"/>
          </w:tcPr>
          <w:p w14:paraId="2334EA96" w14:textId="77777777" w:rsidR="008B5ADA" w:rsidRPr="004E67D4" w:rsidRDefault="008B5ADA" w:rsidP="00014267">
            <w:pPr>
              <w:jc w:val="center"/>
              <w:rPr>
                <w:b/>
                <w:color w:val="22272F"/>
                <w:sz w:val="28"/>
                <w:szCs w:val="28"/>
              </w:rPr>
            </w:pPr>
            <w:r w:rsidRPr="004E67D4">
              <w:rPr>
                <w:color w:val="22272F"/>
                <w:sz w:val="28"/>
                <w:szCs w:val="28"/>
              </w:rPr>
              <w:t>Ед</w:t>
            </w:r>
            <w:r w:rsidRPr="004E67D4">
              <w:rPr>
                <w:color w:val="22272F"/>
                <w:sz w:val="28"/>
                <w:szCs w:val="28"/>
              </w:rPr>
              <w:t>и</w:t>
            </w:r>
            <w:r w:rsidRPr="004E67D4">
              <w:rPr>
                <w:color w:val="22272F"/>
                <w:sz w:val="28"/>
                <w:szCs w:val="28"/>
              </w:rPr>
              <w:t>ница и</w:t>
            </w:r>
            <w:r w:rsidRPr="004E67D4">
              <w:rPr>
                <w:color w:val="22272F"/>
                <w:sz w:val="28"/>
                <w:szCs w:val="28"/>
              </w:rPr>
              <w:t>з</w:t>
            </w:r>
            <w:r w:rsidRPr="004E67D4">
              <w:rPr>
                <w:color w:val="22272F"/>
                <w:sz w:val="28"/>
                <w:szCs w:val="28"/>
              </w:rPr>
              <w:t>м</w:t>
            </w:r>
            <w:r w:rsidRPr="004E67D4">
              <w:rPr>
                <w:color w:val="22272F"/>
                <w:sz w:val="28"/>
                <w:szCs w:val="28"/>
              </w:rPr>
              <w:t>е</w:t>
            </w:r>
            <w:r w:rsidRPr="004E67D4">
              <w:rPr>
                <w:color w:val="22272F"/>
                <w:sz w:val="28"/>
                <w:szCs w:val="28"/>
              </w:rPr>
              <w:t>р</w:t>
            </w:r>
            <w:r w:rsidRPr="004E67D4">
              <w:rPr>
                <w:color w:val="22272F"/>
                <w:sz w:val="28"/>
                <w:szCs w:val="28"/>
              </w:rPr>
              <w:t>е</w:t>
            </w:r>
            <w:r w:rsidRPr="004E67D4">
              <w:rPr>
                <w:color w:val="22272F"/>
                <w:sz w:val="28"/>
                <w:szCs w:val="28"/>
              </w:rPr>
              <w:t>ния</w:t>
            </w:r>
          </w:p>
        </w:tc>
        <w:tc>
          <w:tcPr>
            <w:tcW w:w="708" w:type="dxa"/>
            <w:vMerge w:val="restart"/>
            <w:tcBorders>
              <w:top w:val="single" w:sz="6" w:space="0" w:color="000001"/>
              <w:left w:val="single" w:sz="6" w:space="0" w:color="000001"/>
            </w:tcBorders>
            <w:shd w:val="clear" w:color="auto" w:fill="FFFFFF"/>
          </w:tcPr>
          <w:p w14:paraId="401841CD" w14:textId="77777777" w:rsidR="008B5ADA" w:rsidRPr="004E67D4" w:rsidRDefault="008B5ADA" w:rsidP="00014267">
            <w:pPr>
              <w:jc w:val="center"/>
              <w:rPr>
                <w:b/>
                <w:color w:val="22272F"/>
                <w:sz w:val="28"/>
                <w:szCs w:val="28"/>
              </w:rPr>
            </w:pPr>
            <w:r w:rsidRPr="004E67D4">
              <w:rPr>
                <w:color w:val="22272F"/>
                <w:sz w:val="28"/>
                <w:szCs w:val="28"/>
              </w:rPr>
              <w:t>Баз</w:t>
            </w:r>
            <w:r w:rsidRPr="004E67D4">
              <w:rPr>
                <w:color w:val="22272F"/>
                <w:sz w:val="28"/>
                <w:szCs w:val="28"/>
              </w:rPr>
              <w:t>о</w:t>
            </w:r>
            <w:r w:rsidRPr="004E67D4">
              <w:rPr>
                <w:color w:val="22272F"/>
                <w:sz w:val="28"/>
                <w:szCs w:val="28"/>
              </w:rPr>
              <w:t>вое зн</w:t>
            </w:r>
            <w:r w:rsidRPr="004E67D4">
              <w:rPr>
                <w:color w:val="22272F"/>
                <w:sz w:val="28"/>
                <w:szCs w:val="28"/>
              </w:rPr>
              <w:t>а</w:t>
            </w:r>
            <w:r w:rsidRPr="004E67D4">
              <w:rPr>
                <w:color w:val="22272F"/>
                <w:sz w:val="28"/>
                <w:szCs w:val="28"/>
              </w:rPr>
              <w:t>ч</w:t>
            </w:r>
            <w:r w:rsidRPr="004E67D4">
              <w:rPr>
                <w:color w:val="22272F"/>
                <w:sz w:val="28"/>
                <w:szCs w:val="28"/>
              </w:rPr>
              <w:t>е</w:t>
            </w:r>
            <w:r w:rsidRPr="004E67D4">
              <w:rPr>
                <w:color w:val="22272F"/>
                <w:sz w:val="28"/>
                <w:szCs w:val="28"/>
              </w:rPr>
              <w:t>ние</w:t>
            </w:r>
            <w:r w:rsidRPr="004E67D4">
              <w:rPr>
                <w:rStyle w:val="afffd"/>
                <w:color w:val="22272F"/>
                <w:sz w:val="28"/>
                <w:szCs w:val="28"/>
              </w:rPr>
              <w:endnoteReference w:id="2"/>
            </w:r>
          </w:p>
        </w:tc>
        <w:tc>
          <w:tcPr>
            <w:tcW w:w="5671" w:type="dxa"/>
            <w:gridSpan w:val="8"/>
            <w:tcBorders>
              <w:top w:val="single" w:sz="6" w:space="0" w:color="000001"/>
              <w:left w:val="single" w:sz="6" w:space="0" w:color="000001"/>
              <w:right w:val="single" w:sz="6" w:space="0" w:color="000001"/>
            </w:tcBorders>
            <w:shd w:val="clear" w:color="auto" w:fill="FFFFFF"/>
          </w:tcPr>
          <w:p w14:paraId="7DA12FFC" w14:textId="77777777" w:rsidR="008B5ADA" w:rsidRPr="004E67D4" w:rsidRDefault="008B5ADA" w:rsidP="00014267">
            <w:pPr>
              <w:jc w:val="center"/>
              <w:rPr>
                <w:color w:val="22272F"/>
                <w:sz w:val="28"/>
                <w:szCs w:val="28"/>
              </w:rPr>
            </w:pPr>
            <w:r w:rsidRPr="004E67D4">
              <w:rPr>
                <w:color w:val="22272F"/>
                <w:sz w:val="28"/>
                <w:szCs w:val="28"/>
              </w:rPr>
              <w:t>Значения показателей</w:t>
            </w:r>
          </w:p>
        </w:tc>
        <w:tc>
          <w:tcPr>
            <w:tcW w:w="1842" w:type="dxa"/>
            <w:vMerge w:val="restart"/>
            <w:tcBorders>
              <w:top w:val="single" w:sz="6" w:space="0" w:color="000001"/>
              <w:left w:val="single" w:sz="6" w:space="0" w:color="000001"/>
            </w:tcBorders>
            <w:shd w:val="clear" w:color="auto" w:fill="FFFFFF"/>
          </w:tcPr>
          <w:p w14:paraId="2BBAC092" w14:textId="3D9F6B74" w:rsidR="008B5ADA" w:rsidRPr="004E67D4" w:rsidRDefault="008B5ADA" w:rsidP="00014267">
            <w:pPr>
              <w:jc w:val="center"/>
              <w:rPr>
                <w:b/>
                <w:color w:val="22272F"/>
                <w:sz w:val="28"/>
                <w:szCs w:val="28"/>
              </w:rPr>
            </w:pPr>
            <w:r w:rsidRPr="004E67D4">
              <w:rPr>
                <w:color w:val="22272F"/>
                <w:sz w:val="28"/>
                <w:szCs w:val="28"/>
              </w:rPr>
              <w:t>Ответстве</w:t>
            </w:r>
            <w:r w:rsidRPr="004E67D4">
              <w:rPr>
                <w:color w:val="22272F"/>
                <w:sz w:val="28"/>
                <w:szCs w:val="28"/>
              </w:rPr>
              <w:t>н</w:t>
            </w:r>
            <w:r w:rsidRPr="004E67D4">
              <w:rPr>
                <w:color w:val="22272F"/>
                <w:sz w:val="28"/>
                <w:szCs w:val="28"/>
              </w:rPr>
              <w:t>ный</w:t>
            </w:r>
            <w:r w:rsidR="00B55831">
              <w:rPr>
                <w:color w:val="22272F"/>
                <w:sz w:val="28"/>
                <w:szCs w:val="28"/>
              </w:rPr>
              <w:t xml:space="preserve"> </w:t>
            </w:r>
            <w:r w:rsidRPr="004E67D4">
              <w:rPr>
                <w:color w:val="22272F"/>
                <w:sz w:val="28"/>
                <w:szCs w:val="28"/>
              </w:rPr>
              <w:t>за дост</w:t>
            </w:r>
            <w:r w:rsidRPr="004E67D4">
              <w:rPr>
                <w:color w:val="22272F"/>
                <w:sz w:val="28"/>
                <w:szCs w:val="28"/>
              </w:rPr>
              <w:t>и</w:t>
            </w:r>
            <w:r w:rsidRPr="004E67D4">
              <w:rPr>
                <w:color w:val="22272F"/>
                <w:sz w:val="28"/>
                <w:szCs w:val="28"/>
              </w:rPr>
              <w:t>жение показ</w:t>
            </w:r>
            <w:r w:rsidRPr="004E67D4">
              <w:rPr>
                <w:color w:val="22272F"/>
                <w:sz w:val="28"/>
                <w:szCs w:val="28"/>
              </w:rPr>
              <w:t>а</w:t>
            </w:r>
            <w:r w:rsidRPr="004E67D4">
              <w:rPr>
                <w:color w:val="22272F"/>
                <w:sz w:val="28"/>
                <w:szCs w:val="28"/>
              </w:rPr>
              <w:t>теля</w:t>
            </w:r>
            <w:r w:rsidRPr="004E67D4">
              <w:rPr>
                <w:color w:val="22272F"/>
                <w:sz w:val="28"/>
                <w:szCs w:val="28"/>
                <w:vertAlign w:val="superscript"/>
              </w:rPr>
              <w:t> </w:t>
            </w:r>
            <w:r w:rsidRPr="004E67D4">
              <w:rPr>
                <w:rStyle w:val="afffd"/>
                <w:color w:val="22272F"/>
                <w:sz w:val="28"/>
                <w:szCs w:val="28"/>
              </w:rPr>
              <w:endnoteReference w:id="3"/>
            </w:r>
          </w:p>
        </w:tc>
        <w:tc>
          <w:tcPr>
            <w:tcW w:w="1134" w:type="dxa"/>
            <w:vMerge w:val="restart"/>
            <w:tcBorders>
              <w:top w:val="single" w:sz="6" w:space="0" w:color="000001"/>
              <w:left w:val="single" w:sz="6" w:space="0" w:color="000001"/>
            </w:tcBorders>
            <w:shd w:val="clear" w:color="auto" w:fill="FFFFFF"/>
          </w:tcPr>
          <w:p w14:paraId="367A7BC7" w14:textId="77777777" w:rsidR="008B5ADA" w:rsidRPr="004E67D4" w:rsidRDefault="008B5ADA" w:rsidP="00014267">
            <w:pPr>
              <w:jc w:val="center"/>
              <w:rPr>
                <w:b/>
                <w:color w:val="22272F"/>
                <w:sz w:val="28"/>
                <w:szCs w:val="28"/>
              </w:rPr>
            </w:pPr>
            <w:r w:rsidRPr="004E67D4">
              <w:rPr>
                <w:color w:val="22272F"/>
                <w:sz w:val="28"/>
                <w:szCs w:val="28"/>
              </w:rPr>
              <w:t>Связь с показ</w:t>
            </w:r>
            <w:r w:rsidRPr="004E67D4">
              <w:rPr>
                <w:color w:val="22272F"/>
                <w:sz w:val="28"/>
                <w:szCs w:val="28"/>
              </w:rPr>
              <w:t>а</w:t>
            </w:r>
            <w:r w:rsidRPr="004E67D4">
              <w:rPr>
                <w:color w:val="22272F"/>
                <w:sz w:val="28"/>
                <w:szCs w:val="28"/>
              </w:rPr>
              <w:t>телями наци</w:t>
            </w:r>
            <w:r w:rsidRPr="004E67D4">
              <w:rPr>
                <w:color w:val="22272F"/>
                <w:sz w:val="28"/>
                <w:szCs w:val="28"/>
              </w:rPr>
              <w:t>о</w:t>
            </w:r>
            <w:r w:rsidRPr="004E67D4">
              <w:rPr>
                <w:color w:val="22272F"/>
                <w:sz w:val="28"/>
                <w:szCs w:val="28"/>
              </w:rPr>
              <w:t>нальных целей</w:t>
            </w:r>
            <w:r w:rsidRPr="004E67D4">
              <w:rPr>
                <w:rStyle w:val="afffd"/>
                <w:color w:val="22272F"/>
                <w:sz w:val="28"/>
                <w:szCs w:val="28"/>
              </w:rPr>
              <w:endnoteReference w:id="4"/>
            </w:r>
          </w:p>
        </w:tc>
        <w:tc>
          <w:tcPr>
            <w:tcW w:w="837" w:type="dxa"/>
            <w:vMerge w:val="restart"/>
            <w:tcBorders>
              <w:top w:val="single" w:sz="6" w:space="0" w:color="000001"/>
              <w:left w:val="single" w:sz="6" w:space="0" w:color="000001"/>
              <w:right w:val="single" w:sz="6" w:space="0" w:color="000001"/>
            </w:tcBorders>
            <w:shd w:val="clear" w:color="auto" w:fill="FFFFFF"/>
          </w:tcPr>
          <w:p w14:paraId="13EB59DC" w14:textId="77777777" w:rsidR="008B5ADA" w:rsidRPr="004E67D4" w:rsidRDefault="008B5ADA" w:rsidP="00014267">
            <w:pPr>
              <w:jc w:val="center"/>
              <w:rPr>
                <w:b/>
                <w:color w:val="22272F"/>
                <w:sz w:val="28"/>
                <w:szCs w:val="28"/>
              </w:rPr>
            </w:pPr>
            <w:r w:rsidRPr="004E67D4">
              <w:rPr>
                <w:color w:val="22272F"/>
                <w:sz w:val="28"/>
                <w:szCs w:val="28"/>
              </w:rPr>
              <w:t>И</w:t>
            </w:r>
            <w:r w:rsidRPr="004E67D4">
              <w:rPr>
                <w:color w:val="22272F"/>
                <w:sz w:val="28"/>
                <w:szCs w:val="28"/>
              </w:rPr>
              <w:t>н</w:t>
            </w:r>
            <w:r w:rsidRPr="004E67D4">
              <w:rPr>
                <w:color w:val="22272F"/>
                <w:sz w:val="28"/>
                <w:szCs w:val="28"/>
              </w:rPr>
              <w:t>фо</w:t>
            </w:r>
            <w:r w:rsidRPr="004E67D4">
              <w:rPr>
                <w:color w:val="22272F"/>
                <w:sz w:val="28"/>
                <w:szCs w:val="28"/>
              </w:rPr>
              <w:t>р</w:t>
            </w:r>
            <w:r w:rsidRPr="004E67D4">
              <w:rPr>
                <w:color w:val="22272F"/>
                <w:sz w:val="28"/>
                <w:szCs w:val="28"/>
              </w:rPr>
              <w:t>мац</w:t>
            </w:r>
            <w:r w:rsidRPr="004E67D4">
              <w:rPr>
                <w:color w:val="22272F"/>
                <w:sz w:val="28"/>
                <w:szCs w:val="28"/>
              </w:rPr>
              <w:t>и</w:t>
            </w:r>
            <w:r w:rsidRPr="004E67D4">
              <w:rPr>
                <w:color w:val="22272F"/>
                <w:sz w:val="28"/>
                <w:szCs w:val="28"/>
              </w:rPr>
              <w:t>онная с</w:t>
            </w:r>
            <w:r w:rsidRPr="004E67D4">
              <w:rPr>
                <w:color w:val="22272F"/>
                <w:sz w:val="28"/>
                <w:szCs w:val="28"/>
              </w:rPr>
              <w:t>и</w:t>
            </w:r>
            <w:r w:rsidRPr="004E67D4">
              <w:rPr>
                <w:color w:val="22272F"/>
                <w:sz w:val="28"/>
                <w:szCs w:val="28"/>
              </w:rPr>
              <w:t>стема</w:t>
            </w:r>
            <w:r w:rsidRPr="004E67D4">
              <w:rPr>
                <w:rStyle w:val="afffd"/>
                <w:color w:val="22272F"/>
                <w:sz w:val="28"/>
                <w:szCs w:val="28"/>
              </w:rPr>
              <w:endnoteReference w:id="5"/>
            </w:r>
          </w:p>
        </w:tc>
        <w:tc>
          <w:tcPr>
            <w:tcW w:w="981" w:type="dxa"/>
            <w:vMerge w:val="restart"/>
            <w:tcBorders>
              <w:top w:val="single" w:sz="6" w:space="0" w:color="000001"/>
              <w:left w:val="single" w:sz="6" w:space="0" w:color="000001"/>
              <w:right w:val="single" w:sz="6" w:space="0" w:color="000001"/>
            </w:tcBorders>
            <w:shd w:val="clear" w:color="auto" w:fill="FFFFFF"/>
          </w:tcPr>
          <w:p w14:paraId="46E31B39" w14:textId="77777777" w:rsidR="008B5ADA" w:rsidRPr="004E67D4" w:rsidRDefault="008B5ADA" w:rsidP="00014267">
            <w:pPr>
              <w:jc w:val="center"/>
              <w:rPr>
                <w:b/>
                <w:color w:val="22272F"/>
                <w:sz w:val="28"/>
                <w:szCs w:val="28"/>
              </w:rPr>
            </w:pPr>
            <w:r w:rsidRPr="007E364B">
              <w:t>Связь с ко</w:t>
            </w:r>
            <w:r w:rsidRPr="007E364B">
              <w:t>м</w:t>
            </w:r>
            <w:r w:rsidRPr="007E364B">
              <w:t>плек</w:t>
            </w:r>
            <w:r w:rsidRPr="007E364B">
              <w:t>с</w:t>
            </w:r>
            <w:r w:rsidRPr="007E364B">
              <w:t>ной пр</w:t>
            </w:r>
            <w:r w:rsidRPr="007E364B">
              <w:t>о</w:t>
            </w:r>
            <w:r w:rsidRPr="007E364B">
              <w:t>гра</w:t>
            </w:r>
            <w:r w:rsidRPr="007E364B">
              <w:t>м</w:t>
            </w:r>
            <w:r w:rsidRPr="007E364B">
              <w:t>мой</w:t>
            </w:r>
            <w:r w:rsidRPr="004E67D4">
              <w:rPr>
                <w:rStyle w:val="afffd"/>
                <w:sz w:val="28"/>
                <w:szCs w:val="28"/>
              </w:rPr>
              <w:endnoteReference w:id="6"/>
            </w:r>
          </w:p>
        </w:tc>
      </w:tr>
      <w:tr w:rsidR="008B5ADA" w:rsidRPr="004E67D4" w14:paraId="665E1563" w14:textId="77777777" w:rsidTr="001E3B60">
        <w:tc>
          <w:tcPr>
            <w:tcW w:w="567"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15ED3FD2" w14:textId="77777777" w:rsidR="008B5ADA" w:rsidRPr="004E67D4" w:rsidRDefault="008B5ADA" w:rsidP="00014267">
            <w:pPr>
              <w:rPr>
                <w:b/>
                <w:color w:val="22272F"/>
                <w:sz w:val="28"/>
                <w:szCs w:val="28"/>
              </w:rPr>
            </w:pPr>
          </w:p>
        </w:tc>
        <w:tc>
          <w:tcPr>
            <w:tcW w:w="2977"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49B6162F" w14:textId="77777777" w:rsidR="008B5ADA" w:rsidRPr="004E67D4" w:rsidRDefault="008B5ADA" w:rsidP="00014267">
            <w:pPr>
              <w:rPr>
                <w:b/>
                <w:color w:val="22272F"/>
                <w:sz w:val="28"/>
                <w:szCs w:val="28"/>
                <w:vertAlign w:val="superscript"/>
              </w:rPr>
            </w:pPr>
          </w:p>
        </w:tc>
        <w:tc>
          <w:tcPr>
            <w:tcW w:w="709"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697DDA12" w14:textId="77777777" w:rsidR="008B5ADA" w:rsidRPr="004E67D4" w:rsidRDefault="008B5ADA" w:rsidP="00014267">
            <w:pPr>
              <w:rPr>
                <w:b/>
                <w:color w:val="22272F"/>
                <w:sz w:val="28"/>
                <w:szCs w:val="28"/>
              </w:rPr>
            </w:pPr>
          </w:p>
        </w:tc>
        <w:tc>
          <w:tcPr>
            <w:tcW w:w="708"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1C23CBF1" w14:textId="77777777" w:rsidR="008B5ADA" w:rsidRPr="004E67D4" w:rsidRDefault="008B5ADA" w:rsidP="00014267">
            <w:pPr>
              <w:rPr>
                <w:b/>
                <w:color w:val="22272F"/>
                <w:sz w:val="28"/>
                <w:szCs w:val="28"/>
              </w:rPr>
            </w:pPr>
          </w:p>
        </w:tc>
        <w:tc>
          <w:tcPr>
            <w:tcW w:w="710" w:type="dxa"/>
            <w:tcBorders>
              <w:top w:val="single" w:sz="6" w:space="0" w:color="000001"/>
              <w:left w:val="single" w:sz="6" w:space="0" w:color="000001"/>
            </w:tcBorders>
            <w:shd w:val="clear" w:color="auto" w:fill="FFFFFF"/>
          </w:tcPr>
          <w:p w14:paraId="2453A981" w14:textId="77777777" w:rsidR="008B5ADA" w:rsidRPr="004E67D4" w:rsidRDefault="008B5ADA" w:rsidP="00014267">
            <w:pPr>
              <w:jc w:val="center"/>
              <w:rPr>
                <w:b/>
                <w:color w:val="22272F"/>
                <w:sz w:val="28"/>
                <w:szCs w:val="28"/>
              </w:rPr>
            </w:pPr>
            <w:r w:rsidRPr="004E67D4">
              <w:rPr>
                <w:color w:val="22272F"/>
                <w:sz w:val="28"/>
                <w:szCs w:val="28"/>
              </w:rPr>
              <w:t>2023</w:t>
            </w:r>
          </w:p>
        </w:tc>
        <w:tc>
          <w:tcPr>
            <w:tcW w:w="710" w:type="dxa"/>
            <w:tcBorders>
              <w:top w:val="single" w:sz="6" w:space="0" w:color="000001"/>
              <w:left w:val="single" w:sz="6" w:space="0" w:color="000001"/>
            </w:tcBorders>
            <w:shd w:val="clear" w:color="auto" w:fill="FFFFFF"/>
          </w:tcPr>
          <w:p w14:paraId="389A823F" w14:textId="77777777" w:rsidR="008B5ADA" w:rsidRPr="004E67D4" w:rsidRDefault="008B5ADA" w:rsidP="00014267">
            <w:pPr>
              <w:jc w:val="center"/>
              <w:rPr>
                <w:color w:val="22272F"/>
                <w:sz w:val="28"/>
                <w:szCs w:val="28"/>
              </w:rPr>
            </w:pPr>
            <w:r w:rsidRPr="004E67D4">
              <w:rPr>
                <w:color w:val="22272F"/>
                <w:sz w:val="28"/>
                <w:szCs w:val="28"/>
              </w:rPr>
              <w:t>2024</w:t>
            </w:r>
          </w:p>
        </w:tc>
        <w:tc>
          <w:tcPr>
            <w:tcW w:w="707" w:type="dxa"/>
            <w:tcBorders>
              <w:top w:val="single" w:sz="6" w:space="0" w:color="000001"/>
              <w:left w:val="single" w:sz="6" w:space="0" w:color="000001"/>
            </w:tcBorders>
            <w:shd w:val="clear" w:color="auto" w:fill="FFFFFF"/>
          </w:tcPr>
          <w:p w14:paraId="1A837033" w14:textId="77777777" w:rsidR="008B5ADA" w:rsidRPr="004E67D4" w:rsidRDefault="008B5ADA" w:rsidP="00014267">
            <w:pPr>
              <w:jc w:val="center"/>
              <w:rPr>
                <w:color w:val="22272F"/>
                <w:sz w:val="28"/>
                <w:szCs w:val="28"/>
              </w:rPr>
            </w:pPr>
            <w:r w:rsidRPr="004E67D4">
              <w:rPr>
                <w:color w:val="22272F"/>
                <w:sz w:val="28"/>
                <w:szCs w:val="28"/>
              </w:rPr>
              <w:t>2025</w:t>
            </w:r>
          </w:p>
        </w:tc>
        <w:tc>
          <w:tcPr>
            <w:tcW w:w="710" w:type="dxa"/>
            <w:tcBorders>
              <w:top w:val="single" w:sz="6" w:space="0" w:color="000001"/>
              <w:left w:val="single" w:sz="6" w:space="0" w:color="000001"/>
            </w:tcBorders>
            <w:shd w:val="clear" w:color="auto" w:fill="FFFFFF"/>
          </w:tcPr>
          <w:p w14:paraId="3F7408AE" w14:textId="77777777" w:rsidR="008B5ADA" w:rsidRPr="004E67D4" w:rsidRDefault="008B5ADA" w:rsidP="00014267">
            <w:pPr>
              <w:jc w:val="center"/>
              <w:rPr>
                <w:color w:val="22272F"/>
                <w:sz w:val="28"/>
                <w:szCs w:val="28"/>
              </w:rPr>
            </w:pPr>
            <w:r w:rsidRPr="004E67D4">
              <w:rPr>
                <w:color w:val="22272F"/>
                <w:sz w:val="28"/>
                <w:szCs w:val="28"/>
              </w:rPr>
              <w:t>2026</w:t>
            </w:r>
          </w:p>
        </w:tc>
        <w:tc>
          <w:tcPr>
            <w:tcW w:w="707" w:type="dxa"/>
            <w:tcBorders>
              <w:top w:val="single" w:sz="6" w:space="0" w:color="000001"/>
              <w:left w:val="single" w:sz="6" w:space="0" w:color="000001"/>
              <w:right w:val="single" w:sz="6" w:space="0" w:color="000001"/>
            </w:tcBorders>
            <w:shd w:val="clear" w:color="auto" w:fill="FFFFFF"/>
          </w:tcPr>
          <w:p w14:paraId="617DBEDF" w14:textId="77777777" w:rsidR="008B5ADA" w:rsidRPr="004E67D4" w:rsidRDefault="008B5ADA" w:rsidP="00014267">
            <w:pPr>
              <w:ind w:left="-199" w:firstLine="199"/>
              <w:jc w:val="center"/>
              <w:rPr>
                <w:color w:val="22272F"/>
                <w:sz w:val="28"/>
                <w:szCs w:val="28"/>
              </w:rPr>
            </w:pPr>
            <w:r w:rsidRPr="004E67D4">
              <w:rPr>
                <w:color w:val="22272F"/>
                <w:sz w:val="28"/>
                <w:szCs w:val="28"/>
              </w:rPr>
              <w:t>2027</w:t>
            </w:r>
          </w:p>
        </w:tc>
        <w:tc>
          <w:tcPr>
            <w:tcW w:w="710" w:type="dxa"/>
            <w:tcBorders>
              <w:top w:val="single" w:sz="6" w:space="0" w:color="000001"/>
              <w:left w:val="single" w:sz="6" w:space="0" w:color="000001"/>
              <w:right w:val="single" w:sz="6" w:space="0" w:color="000001"/>
            </w:tcBorders>
            <w:shd w:val="clear" w:color="auto" w:fill="FFFFFF"/>
          </w:tcPr>
          <w:p w14:paraId="30104BAD" w14:textId="77777777" w:rsidR="008B5ADA" w:rsidRPr="004E67D4" w:rsidRDefault="008B5ADA" w:rsidP="00014267">
            <w:pPr>
              <w:jc w:val="center"/>
              <w:rPr>
                <w:color w:val="22272F"/>
                <w:sz w:val="28"/>
                <w:szCs w:val="28"/>
              </w:rPr>
            </w:pPr>
            <w:r w:rsidRPr="004E67D4">
              <w:rPr>
                <w:color w:val="22272F"/>
                <w:sz w:val="28"/>
                <w:szCs w:val="28"/>
              </w:rPr>
              <w:t>2028</w:t>
            </w:r>
          </w:p>
        </w:tc>
        <w:tc>
          <w:tcPr>
            <w:tcW w:w="710" w:type="dxa"/>
            <w:tcBorders>
              <w:top w:val="single" w:sz="6" w:space="0" w:color="000001"/>
              <w:left w:val="single" w:sz="6" w:space="0" w:color="000001"/>
              <w:right w:val="single" w:sz="6" w:space="0" w:color="000001"/>
            </w:tcBorders>
            <w:shd w:val="clear" w:color="auto" w:fill="FFFFFF"/>
          </w:tcPr>
          <w:p w14:paraId="7C33FD71" w14:textId="77777777" w:rsidR="008B5ADA" w:rsidRPr="004E67D4" w:rsidRDefault="008B5ADA" w:rsidP="00014267">
            <w:pPr>
              <w:jc w:val="center"/>
              <w:rPr>
                <w:color w:val="22272F"/>
                <w:sz w:val="28"/>
                <w:szCs w:val="28"/>
              </w:rPr>
            </w:pPr>
            <w:r w:rsidRPr="004E67D4">
              <w:rPr>
                <w:color w:val="22272F"/>
                <w:sz w:val="28"/>
                <w:szCs w:val="28"/>
              </w:rPr>
              <w:t>2029</w:t>
            </w:r>
          </w:p>
        </w:tc>
        <w:tc>
          <w:tcPr>
            <w:tcW w:w="707" w:type="dxa"/>
            <w:tcBorders>
              <w:top w:val="single" w:sz="6" w:space="0" w:color="000001"/>
              <w:left w:val="single" w:sz="6" w:space="0" w:color="000001"/>
              <w:right w:val="single" w:sz="6" w:space="0" w:color="000001"/>
            </w:tcBorders>
            <w:shd w:val="clear" w:color="auto" w:fill="FFFFFF"/>
          </w:tcPr>
          <w:p w14:paraId="718ED0D5" w14:textId="77777777" w:rsidR="008B5ADA" w:rsidRPr="004E67D4" w:rsidRDefault="008B5ADA" w:rsidP="00014267">
            <w:pPr>
              <w:ind w:right="-157"/>
              <w:jc w:val="center"/>
              <w:rPr>
                <w:color w:val="22272F"/>
                <w:sz w:val="28"/>
                <w:szCs w:val="28"/>
              </w:rPr>
            </w:pPr>
            <w:r w:rsidRPr="004E67D4">
              <w:rPr>
                <w:color w:val="22272F"/>
                <w:sz w:val="28"/>
                <w:szCs w:val="28"/>
              </w:rPr>
              <w:t>2030</w:t>
            </w:r>
          </w:p>
        </w:tc>
        <w:tc>
          <w:tcPr>
            <w:tcW w:w="1842"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0EEE7417" w14:textId="77777777" w:rsidR="008B5ADA" w:rsidRPr="004E67D4" w:rsidRDefault="008B5ADA" w:rsidP="00014267">
            <w:pPr>
              <w:rPr>
                <w:b/>
                <w:color w:val="22272F"/>
                <w:sz w:val="28"/>
                <w:szCs w:val="28"/>
              </w:rPr>
            </w:pPr>
          </w:p>
        </w:tc>
        <w:tc>
          <w:tcPr>
            <w:tcW w:w="1134"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6CE861CE" w14:textId="77777777" w:rsidR="008B5ADA" w:rsidRPr="004E67D4" w:rsidRDefault="008B5ADA" w:rsidP="00014267">
            <w:pPr>
              <w:rPr>
                <w:b/>
                <w:color w:val="22272F"/>
                <w:sz w:val="28"/>
                <w:szCs w:val="28"/>
              </w:rPr>
            </w:pPr>
          </w:p>
        </w:tc>
        <w:tc>
          <w:tcPr>
            <w:tcW w:w="837" w:type="dxa"/>
            <w:vMerge/>
            <w:tcBorders>
              <w:top w:val="single" w:sz="6" w:space="0" w:color="000001"/>
              <w:left w:val="single" w:sz="6" w:space="0" w:color="000001"/>
              <w:right w:val="single" w:sz="6" w:space="0" w:color="000001"/>
            </w:tcBorders>
            <w:shd w:val="clear" w:color="auto" w:fill="FFFFFF"/>
            <w:tcMar>
              <w:top w:w="0" w:type="dxa"/>
              <w:left w:w="100" w:type="dxa"/>
              <w:bottom w:w="0" w:type="dxa"/>
              <w:right w:w="108" w:type="dxa"/>
            </w:tcMar>
            <w:vAlign w:val="center"/>
          </w:tcPr>
          <w:p w14:paraId="29FD18AB" w14:textId="77777777" w:rsidR="008B5ADA" w:rsidRPr="004E67D4" w:rsidRDefault="008B5ADA" w:rsidP="00014267">
            <w:pPr>
              <w:rPr>
                <w:b/>
                <w:color w:val="22272F"/>
                <w:sz w:val="28"/>
                <w:szCs w:val="28"/>
              </w:rPr>
            </w:pPr>
          </w:p>
        </w:tc>
        <w:tc>
          <w:tcPr>
            <w:tcW w:w="981" w:type="dxa"/>
            <w:vMerge/>
            <w:tcBorders>
              <w:top w:val="single" w:sz="6" w:space="0" w:color="000001"/>
              <w:left w:val="single" w:sz="6" w:space="0" w:color="000001"/>
              <w:right w:val="single" w:sz="6" w:space="0" w:color="000001"/>
            </w:tcBorders>
            <w:shd w:val="clear" w:color="auto" w:fill="FFFFFF"/>
            <w:tcMar>
              <w:top w:w="0" w:type="dxa"/>
              <w:left w:w="100" w:type="dxa"/>
              <w:bottom w:w="0" w:type="dxa"/>
              <w:right w:w="108" w:type="dxa"/>
            </w:tcMar>
            <w:vAlign w:val="center"/>
          </w:tcPr>
          <w:p w14:paraId="6DA82346" w14:textId="77777777" w:rsidR="008B5ADA" w:rsidRPr="004E67D4" w:rsidRDefault="008B5ADA" w:rsidP="00014267">
            <w:pPr>
              <w:rPr>
                <w:b/>
                <w:color w:val="22272F"/>
                <w:sz w:val="28"/>
                <w:szCs w:val="28"/>
              </w:rPr>
            </w:pPr>
          </w:p>
        </w:tc>
      </w:tr>
      <w:tr w:rsidR="008B5ADA" w:rsidRPr="004E67D4" w14:paraId="3E682E7B" w14:textId="77777777" w:rsidTr="001E3B60">
        <w:tc>
          <w:tcPr>
            <w:tcW w:w="567" w:type="dxa"/>
            <w:tcBorders>
              <w:top w:val="single" w:sz="6" w:space="0" w:color="000001"/>
              <w:left w:val="single" w:sz="6" w:space="0" w:color="000001"/>
            </w:tcBorders>
            <w:shd w:val="clear" w:color="auto" w:fill="FFFFFF"/>
          </w:tcPr>
          <w:p w14:paraId="4267529A" w14:textId="77777777" w:rsidR="008B5ADA" w:rsidRPr="004E67D4" w:rsidRDefault="008B5ADA" w:rsidP="00014267">
            <w:pPr>
              <w:jc w:val="center"/>
              <w:rPr>
                <w:b/>
                <w:color w:val="22272F"/>
                <w:sz w:val="28"/>
                <w:szCs w:val="28"/>
              </w:rPr>
            </w:pPr>
            <w:r w:rsidRPr="004E67D4">
              <w:rPr>
                <w:color w:val="22272F"/>
                <w:sz w:val="28"/>
                <w:szCs w:val="28"/>
              </w:rPr>
              <w:t>1</w:t>
            </w:r>
          </w:p>
        </w:tc>
        <w:tc>
          <w:tcPr>
            <w:tcW w:w="2977" w:type="dxa"/>
            <w:tcBorders>
              <w:top w:val="single" w:sz="6" w:space="0" w:color="000001"/>
              <w:left w:val="single" w:sz="6" w:space="0" w:color="000001"/>
            </w:tcBorders>
            <w:shd w:val="clear" w:color="auto" w:fill="FFFFFF"/>
          </w:tcPr>
          <w:p w14:paraId="10D8BD68" w14:textId="77777777" w:rsidR="008B5ADA" w:rsidRPr="004E67D4" w:rsidRDefault="008B5ADA" w:rsidP="00014267">
            <w:pPr>
              <w:jc w:val="center"/>
              <w:rPr>
                <w:b/>
                <w:color w:val="22272F"/>
                <w:sz w:val="28"/>
                <w:szCs w:val="28"/>
              </w:rPr>
            </w:pPr>
            <w:r w:rsidRPr="004E67D4">
              <w:rPr>
                <w:color w:val="22272F"/>
                <w:sz w:val="28"/>
                <w:szCs w:val="28"/>
              </w:rPr>
              <w:t>2</w:t>
            </w:r>
          </w:p>
        </w:tc>
        <w:tc>
          <w:tcPr>
            <w:tcW w:w="709" w:type="dxa"/>
            <w:tcBorders>
              <w:top w:val="single" w:sz="6" w:space="0" w:color="000001"/>
              <w:left w:val="single" w:sz="6" w:space="0" w:color="000001"/>
            </w:tcBorders>
            <w:shd w:val="clear" w:color="auto" w:fill="FFFFFF"/>
          </w:tcPr>
          <w:p w14:paraId="65E701FD" w14:textId="77777777" w:rsidR="008B5ADA" w:rsidRPr="004E67D4" w:rsidRDefault="008B5ADA" w:rsidP="00014267">
            <w:pPr>
              <w:jc w:val="center"/>
              <w:rPr>
                <w:b/>
                <w:color w:val="22272F"/>
                <w:sz w:val="28"/>
                <w:szCs w:val="28"/>
              </w:rPr>
            </w:pPr>
            <w:r w:rsidRPr="004E67D4">
              <w:rPr>
                <w:color w:val="22272F"/>
                <w:sz w:val="28"/>
                <w:szCs w:val="28"/>
              </w:rPr>
              <w:t>3</w:t>
            </w:r>
          </w:p>
        </w:tc>
        <w:tc>
          <w:tcPr>
            <w:tcW w:w="708" w:type="dxa"/>
            <w:tcBorders>
              <w:top w:val="single" w:sz="6" w:space="0" w:color="000001"/>
              <w:left w:val="single" w:sz="6" w:space="0" w:color="000001"/>
            </w:tcBorders>
            <w:shd w:val="clear" w:color="auto" w:fill="FFFFFF"/>
          </w:tcPr>
          <w:p w14:paraId="6A44447D" w14:textId="77777777" w:rsidR="008B5ADA" w:rsidRPr="004E67D4" w:rsidRDefault="008B5ADA" w:rsidP="00014267">
            <w:pPr>
              <w:jc w:val="center"/>
              <w:rPr>
                <w:b/>
                <w:color w:val="22272F"/>
                <w:sz w:val="28"/>
                <w:szCs w:val="28"/>
              </w:rPr>
            </w:pPr>
            <w:r w:rsidRPr="004E67D4">
              <w:rPr>
                <w:color w:val="22272F"/>
                <w:sz w:val="28"/>
                <w:szCs w:val="28"/>
              </w:rPr>
              <w:t>4</w:t>
            </w:r>
          </w:p>
        </w:tc>
        <w:tc>
          <w:tcPr>
            <w:tcW w:w="710" w:type="dxa"/>
            <w:tcBorders>
              <w:top w:val="single" w:sz="6" w:space="0" w:color="000001"/>
              <w:left w:val="single" w:sz="6" w:space="0" w:color="000001"/>
            </w:tcBorders>
            <w:shd w:val="clear" w:color="auto" w:fill="FFFFFF"/>
          </w:tcPr>
          <w:p w14:paraId="580459BB" w14:textId="77777777" w:rsidR="008B5ADA" w:rsidRPr="004E67D4" w:rsidRDefault="008B5ADA" w:rsidP="00014267">
            <w:pPr>
              <w:jc w:val="center"/>
              <w:rPr>
                <w:b/>
                <w:color w:val="22272F"/>
                <w:sz w:val="28"/>
                <w:szCs w:val="28"/>
              </w:rPr>
            </w:pPr>
            <w:r w:rsidRPr="004E67D4">
              <w:rPr>
                <w:color w:val="22272F"/>
                <w:sz w:val="28"/>
                <w:szCs w:val="28"/>
              </w:rPr>
              <w:t>5</w:t>
            </w:r>
          </w:p>
        </w:tc>
        <w:tc>
          <w:tcPr>
            <w:tcW w:w="710" w:type="dxa"/>
            <w:tcBorders>
              <w:top w:val="single" w:sz="6" w:space="0" w:color="000001"/>
              <w:left w:val="single" w:sz="6" w:space="0" w:color="000001"/>
            </w:tcBorders>
            <w:shd w:val="clear" w:color="auto" w:fill="FFFFFF"/>
          </w:tcPr>
          <w:p w14:paraId="39F35179" w14:textId="77777777" w:rsidR="008B5ADA" w:rsidRPr="004E67D4" w:rsidRDefault="008B5ADA" w:rsidP="00014267">
            <w:pPr>
              <w:jc w:val="center"/>
              <w:rPr>
                <w:b/>
                <w:color w:val="22272F"/>
                <w:sz w:val="28"/>
                <w:szCs w:val="28"/>
              </w:rPr>
            </w:pPr>
            <w:r w:rsidRPr="004E67D4">
              <w:rPr>
                <w:color w:val="22272F"/>
                <w:sz w:val="28"/>
                <w:szCs w:val="28"/>
              </w:rPr>
              <w:t>6</w:t>
            </w:r>
          </w:p>
        </w:tc>
        <w:tc>
          <w:tcPr>
            <w:tcW w:w="707" w:type="dxa"/>
            <w:tcBorders>
              <w:top w:val="single" w:sz="6" w:space="0" w:color="000001"/>
              <w:left w:val="single" w:sz="6" w:space="0" w:color="000001"/>
            </w:tcBorders>
            <w:shd w:val="clear" w:color="auto" w:fill="FFFFFF"/>
          </w:tcPr>
          <w:p w14:paraId="46895012" w14:textId="77777777" w:rsidR="008B5ADA" w:rsidRPr="004E67D4" w:rsidRDefault="008B5ADA" w:rsidP="00014267">
            <w:pPr>
              <w:jc w:val="center"/>
              <w:rPr>
                <w:b/>
                <w:color w:val="22272F"/>
                <w:sz w:val="28"/>
                <w:szCs w:val="28"/>
              </w:rPr>
            </w:pPr>
            <w:r w:rsidRPr="004E67D4">
              <w:rPr>
                <w:color w:val="22272F"/>
                <w:sz w:val="28"/>
                <w:szCs w:val="28"/>
              </w:rPr>
              <w:t>7</w:t>
            </w:r>
          </w:p>
        </w:tc>
        <w:tc>
          <w:tcPr>
            <w:tcW w:w="710" w:type="dxa"/>
            <w:tcBorders>
              <w:top w:val="single" w:sz="6" w:space="0" w:color="000001"/>
              <w:left w:val="single" w:sz="6" w:space="0" w:color="000001"/>
            </w:tcBorders>
            <w:shd w:val="clear" w:color="auto" w:fill="FFFFFF"/>
          </w:tcPr>
          <w:p w14:paraId="1CD19676" w14:textId="77777777" w:rsidR="008B5ADA" w:rsidRPr="004E67D4" w:rsidRDefault="008B5ADA" w:rsidP="00014267">
            <w:pPr>
              <w:jc w:val="center"/>
              <w:rPr>
                <w:b/>
                <w:color w:val="22272F"/>
                <w:sz w:val="28"/>
                <w:szCs w:val="28"/>
              </w:rPr>
            </w:pPr>
            <w:r w:rsidRPr="004E67D4">
              <w:rPr>
                <w:color w:val="22272F"/>
                <w:sz w:val="28"/>
                <w:szCs w:val="28"/>
              </w:rPr>
              <w:t>8</w:t>
            </w:r>
          </w:p>
        </w:tc>
        <w:tc>
          <w:tcPr>
            <w:tcW w:w="707" w:type="dxa"/>
            <w:tcBorders>
              <w:top w:val="single" w:sz="6" w:space="0" w:color="000001"/>
              <w:left w:val="single" w:sz="6" w:space="0" w:color="000001"/>
              <w:right w:val="single" w:sz="6" w:space="0" w:color="000001"/>
            </w:tcBorders>
            <w:shd w:val="clear" w:color="auto" w:fill="FFFFFF"/>
          </w:tcPr>
          <w:p w14:paraId="2F85F121" w14:textId="77777777" w:rsidR="008B5ADA" w:rsidRPr="004E67D4" w:rsidRDefault="008B5ADA" w:rsidP="00014267">
            <w:pPr>
              <w:jc w:val="center"/>
              <w:rPr>
                <w:color w:val="22272F"/>
                <w:sz w:val="28"/>
                <w:szCs w:val="28"/>
              </w:rPr>
            </w:pPr>
            <w:r w:rsidRPr="004E67D4">
              <w:rPr>
                <w:color w:val="22272F"/>
                <w:sz w:val="28"/>
                <w:szCs w:val="28"/>
              </w:rPr>
              <w:t>9</w:t>
            </w:r>
          </w:p>
        </w:tc>
        <w:tc>
          <w:tcPr>
            <w:tcW w:w="710" w:type="dxa"/>
            <w:tcBorders>
              <w:top w:val="single" w:sz="6" w:space="0" w:color="000001"/>
              <w:left w:val="single" w:sz="6" w:space="0" w:color="000001"/>
              <w:right w:val="single" w:sz="6" w:space="0" w:color="000001"/>
            </w:tcBorders>
            <w:shd w:val="clear" w:color="auto" w:fill="FFFFFF"/>
          </w:tcPr>
          <w:p w14:paraId="408044AC" w14:textId="77777777" w:rsidR="008B5ADA" w:rsidRPr="004E67D4" w:rsidRDefault="008B5ADA" w:rsidP="00014267">
            <w:pPr>
              <w:jc w:val="center"/>
              <w:rPr>
                <w:color w:val="22272F"/>
                <w:sz w:val="28"/>
                <w:szCs w:val="28"/>
              </w:rPr>
            </w:pPr>
            <w:r w:rsidRPr="004E67D4">
              <w:rPr>
                <w:color w:val="22272F"/>
                <w:sz w:val="28"/>
                <w:szCs w:val="28"/>
              </w:rPr>
              <w:t>10</w:t>
            </w:r>
          </w:p>
        </w:tc>
        <w:tc>
          <w:tcPr>
            <w:tcW w:w="710" w:type="dxa"/>
            <w:tcBorders>
              <w:top w:val="single" w:sz="6" w:space="0" w:color="000001"/>
              <w:left w:val="single" w:sz="6" w:space="0" w:color="000001"/>
              <w:right w:val="single" w:sz="6" w:space="0" w:color="000001"/>
            </w:tcBorders>
            <w:shd w:val="clear" w:color="auto" w:fill="FFFFFF"/>
          </w:tcPr>
          <w:p w14:paraId="13D7517B" w14:textId="77777777" w:rsidR="008B5ADA" w:rsidRPr="004E67D4" w:rsidRDefault="008B5ADA" w:rsidP="00014267">
            <w:pPr>
              <w:jc w:val="center"/>
              <w:rPr>
                <w:color w:val="22272F"/>
                <w:sz w:val="28"/>
                <w:szCs w:val="28"/>
              </w:rPr>
            </w:pPr>
            <w:r w:rsidRPr="004E67D4">
              <w:rPr>
                <w:color w:val="22272F"/>
                <w:sz w:val="28"/>
                <w:szCs w:val="28"/>
              </w:rPr>
              <w:t>11</w:t>
            </w:r>
          </w:p>
        </w:tc>
        <w:tc>
          <w:tcPr>
            <w:tcW w:w="707" w:type="dxa"/>
            <w:tcBorders>
              <w:top w:val="single" w:sz="6" w:space="0" w:color="000001"/>
              <w:left w:val="single" w:sz="6" w:space="0" w:color="000001"/>
              <w:right w:val="single" w:sz="6" w:space="0" w:color="000001"/>
            </w:tcBorders>
            <w:shd w:val="clear" w:color="auto" w:fill="FFFFFF"/>
          </w:tcPr>
          <w:p w14:paraId="465D8ABD" w14:textId="77777777" w:rsidR="008B5ADA" w:rsidRPr="004E67D4" w:rsidRDefault="008B5ADA" w:rsidP="00014267">
            <w:pPr>
              <w:jc w:val="center"/>
              <w:rPr>
                <w:color w:val="22272F"/>
                <w:sz w:val="28"/>
                <w:szCs w:val="28"/>
              </w:rPr>
            </w:pPr>
            <w:r w:rsidRPr="004E67D4">
              <w:rPr>
                <w:color w:val="22272F"/>
                <w:sz w:val="28"/>
                <w:szCs w:val="28"/>
              </w:rPr>
              <w:t>12</w:t>
            </w:r>
          </w:p>
        </w:tc>
        <w:tc>
          <w:tcPr>
            <w:tcW w:w="1842" w:type="dxa"/>
            <w:tcBorders>
              <w:top w:val="single" w:sz="6" w:space="0" w:color="000001"/>
              <w:left w:val="single" w:sz="6" w:space="0" w:color="000001"/>
            </w:tcBorders>
            <w:shd w:val="clear" w:color="auto" w:fill="FFFFFF"/>
          </w:tcPr>
          <w:p w14:paraId="0DA05133" w14:textId="77777777" w:rsidR="008B5ADA" w:rsidRPr="004E67D4" w:rsidRDefault="008B5ADA" w:rsidP="00014267">
            <w:pPr>
              <w:jc w:val="center"/>
              <w:rPr>
                <w:color w:val="22272F"/>
                <w:sz w:val="28"/>
                <w:szCs w:val="28"/>
              </w:rPr>
            </w:pPr>
            <w:r w:rsidRPr="004E67D4">
              <w:rPr>
                <w:color w:val="22272F"/>
                <w:sz w:val="28"/>
                <w:szCs w:val="28"/>
              </w:rPr>
              <w:t>13</w:t>
            </w:r>
          </w:p>
        </w:tc>
        <w:tc>
          <w:tcPr>
            <w:tcW w:w="1134" w:type="dxa"/>
            <w:tcBorders>
              <w:top w:val="single" w:sz="6" w:space="0" w:color="000001"/>
              <w:left w:val="single" w:sz="6" w:space="0" w:color="000001"/>
            </w:tcBorders>
            <w:shd w:val="clear" w:color="auto" w:fill="FFFFFF"/>
          </w:tcPr>
          <w:p w14:paraId="5A57D184" w14:textId="77777777" w:rsidR="008B5ADA" w:rsidRPr="004E67D4" w:rsidRDefault="008B5ADA" w:rsidP="00014267">
            <w:pPr>
              <w:jc w:val="center"/>
              <w:rPr>
                <w:b/>
                <w:color w:val="22272F"/>
                <w:sz w:val="28"/>
                <w:szCs w:val="28"/>
              </w:rPr>
            </w:pPr>
            <w:r w:rsidRPr="004E67D4">
              <w:rPr>
                <w:color w:val="22272F"/>
                <w:sz w:val="28"/>
                <w:szCs w:val="28"/>
              </w:rPr>
              <w:t>14</w:t>
            </w:r>
          </w:p>
        </w:tc>
        <w:tc>
          <w:tcPr>
            <w:tcW w:w="837" w:type="dxa"/>
            <w:tcBorders>
              <w:top w:val="single" w:sz="6" w:space="0" w:color="000001"/>
              <w:left w:val="single" w:sz="6" w:space="0" w:color="000001"/>
              <w:right w:val="single" w:sz="6" w:space="0" w:color="000001"/>
            </w:tcBorders>
            <w:shd w:val="clear" w:color="auto" w:fill="FFFFFF"/>
          </w:tcPr>
          <w:p w14:paraId="760D936F" w14:textId="77777777" w:rsidR="008B5ADA" w:rsidRPr="004E67D4" w:rsidRDefault="008B5ADA" w:rsidP="00014267">
            <w:pPr>
              <w:jc w:val="center"/>
              <w:rPr>
                <w:b/>
                <w:color w:val="22272F"/>
                <w:sz w:val="28"/>
                <w:szCs w:val="28"/>
              </w:rPr>
            </w:pPr>
            <w:r w:rsidRPr="004E67D4">
              <w:rPr>
                <w:color w:val="22272F"/>
                <w:sz w:val="28"/>
                <w:szCs w:val="28"/>
              </w:rPr>
              <w:t>15</w:t>
            </w:r>
          </w:p>
        </w:tc>
        <w:tc>
          <w:tcPr>
            <w:tcW w:w="981" w:type="dxa"/>
            <w:tcBorders>
              <w:top w:val="single" w:sz="6" w:space="0" w:color="000001"/>
              <w:left w:val="single" w:sz="6" w:space="0" w:color="000001"/>
              <w:right w:val="single" w:sz="6" w:space="0" w:color="000001"/>
            </w:tcBorders>
            <w:shd w:val="clear" w:color="auto" w:fill="FFFFFF"/>
          </w:tcPr>
          <w:p w14:paraId="01DE0B67" w14:textId="77777777" w:rsidR="008B5ADA" w:rsidRPr="004E67D4" w:rsidRDefault="008B5ADA" w:rsidP="00014267">
            <w:pPr>
              <w:jc w:val="center"/>
              <w:rPr>
                <w:color w:val="22272F"/>
                <w:sz w:val="28"/>
                <w:szCs w:val="28"/>
              </w:rPr>
            </w:pPr>
            <w:r w:rsidRPr="004E67D4">
              <w:rPr>
                <w:color w:val="22272F"/>
                <w:sz w:val="28"/>
                <w:szCs w:val="28"/>
                <w:lang w:val="en-US"/>
              </w:rPr>
              <w:t>1</w:t>
            </w:r>
            <w:r w:rsidRPr="004E67D4">
              <w:rPr>
                <w:color w:val="22272F"/>
                <w:sz w:val="28"/>
                <w:szCs w:val="28"/>
              </w:rPr>
              <w:t>6</w:t>
            </w:r>
          </w:p>
        </w:tc>
      </w:tr>
      <w:tr w:rsidR="008B5ADA" w:rsidRPr="004E67D4" w14:paraId="41F6E76F" w14:textId="77777777" w:rsidTr="001E3B60">
        <w:tc>
          <w:tcPr>
            <w:tcW w:w="15426" w:type="dxa"/>
            <w:gridSpan w:val="16"/>
            <w:tcBorders>
              <w:top w:val="single" w:sz="6" w:space="0" w:color="000001"/>
              <w:left w:val="single" w:sz="6" w:space="0" w:color="000001"/>
              <w:right w:val="single" w:sz="6" w:space="0" w:color="000001"/>
            </w:tcBorders>
            <w:shd w:val="clear" w:color="auto" w:fill="FFFFFF"/>
          </w:tcPr>
          <w:p w14:paraId="3DCC0A24" w14:textId="325B0C86" w:rsidR="008B5ADA" w:rsidRPr="004E67D4" w:rsidRDefault="008B5ADA" w:rsidP="00014267">
            <w:pPr>
              <w:jc w:val="center"/>
              <w:rPr>
                <w:sz w:val="28"/>
                <w:szCs w:val="28"/>
              </w:rPr>
            </w:pPr>
            <w:r w:rsidRPr="004E67D4">
              <w:rPr>
                <w:color w:val="22272F"/>
                <w:sz w:val="28"/>
                <w:szCs w:val="28"/>
              </w:rPr>
              <w:t xml:space="preserve">Цель </w:t>
            </w:r>
            <w:r w:rsidRPr="004E67D4">
              <w:rPr>
                <w:sz w:val="28"/>
                <w:szCs w:val="28"/>
              </w:rPr>
              <w:t>муниципальной</w:t>
            </w:r>
            <w:r w:rsidRPr="004E67D4">
              <w:rPr>
                <w:color w:val="22272F"/>
                <w:sz w:val="28"/>
                <w:szCs w:val="28"/>
              </w:rPr>
              <w:t xml:space="preserve"> программы (комплексной программы) </w:t>
            </w:r>
            <w:r w:rsidRPr="004E67D4">
              <w:rPr>
                <w:sz w:val="28"/>
                <w:szCs w:val="28"/>
              </w:rPr>
              <w:t xml:space="preserve">МО </w:t>
            </w:r>
            <w:r w:rsidR="001263F8">
              <w:t>Соловьевский</w:t>
            </w:r>
            <w:r>
              <w:t xml:space="preserve"> сельсовет</w:t>
            </w:r>
          </w:p>
          <w:p w14:paraId="52A4528F" w14:textId="77777777" w:rsidR="00023967" w:rsidRDefault="008B5ADA" w:rsidP="00023967">
            <w:pPr>
              <w:ind w:right="40"/>
              <w:contextualSpacing/>
              <w:jc w:val="center"/>
            </w:pPr>
            <w:r w:rsidRPr="004E67D4">
              <w:rPr>
                <w:color w:val="22272F"/>
                <w:sz w:val="28"/>
                <w:szCs w:val="28"/>
              </w:rPr>
              <w:t xml:space="preserve"> «</w:t>
            </w:r>
            <w:r w:rsidR="00023967">
              <w:t xml:space="preserve">Развитие культуры муниципального образования Соловьевский сельсовет Оренбургского района Оренбургской области </w:t>
            </w:r>
          </w:p>
          <w:p w14:paraId="57ADCF4F" w14:textId="05001B28" w:rsidR="008B5ADA" w:rsidRPr="004E67D4" w:rsidRDefault="00023967" w:rsidP="00023967">
            <w:pPr>
              <w:jc w:val="center"/>
              <w:rPr>
                <w:b/>
                <w:color w:val="22272F"/>
                <w:sz w:val="28"/>
                <w:szCs w:val="28"/>
              </w:rPr>
            </w:pPr>
            <w:r>
              <w:t>на 2023-2030 годы</w:t>
            </w:r>
            <w:r w:rsidR="008B5ADA" w:rsidRPr="004E67D4">
              <w:rPr>
                <w:color w:val="22272F"/>
                <w:sz w:val="28"/>
                <w:szCs w:val="28"/>
              </w:rPr>
              <w:t>»</w:t>
            </w:r>
          </w:p>
        </w:tc>
      </w:tr>
      <w:tr w:rsidR="00B55831" w:rsidRPr="004E67D4" w14:paraId="2B8D115B" w14:textId="77777777" w:rsidTr="001E3B60">
        <w:tc>
          <w:tcPr>
            <w:tcW w:w="567" w:type="dxa"/>
            <w:tcBorders>
              <w:top w:val="single" w:sz="6" w:space="0" w:color="000001"/>
              <w:left w:val="single" w:sz="6" w:space="0" w:color="000001"/>
              <w:bottom w:val="single" w:sz="6" w:space="0" w:color="000001"/>
            </w:tcBorders>
            <w:shd w:val="clear" w:color="auto" w:fill="FFFFFF"/>
          </w:tcPr>
          <w:p w14:paraId="64013909" w14:textId="599C154A" w:rsidR="00B55831" w:rsidRPr="004E67D4" w:rsidRDefault="00B55831" w:rsidP="00B55831">
            <w:pPr>
              <w:jc w:val="both"/>
              <w:rPr>
                <w:b/>
                <w:color w:val="22272F"/>
                <w:sz w:val="28"/>
                <w:szCs w:val="28"/>
              </w:rPr>
            </w:pPr>
            <w:r>
              <w:rPr>
                <w:color w:val="22272F"/>
                <w:sz w:val="28"/>
                <w:szCs w:val="28"/>
              </w:rPr>
              <w:t>1</w:t>
            </w:r>
            <w:r w:rsidRPr="004E67D4">
              <w:rPr>
                <w:color w:val="22272F"/>
                <w:sz w:val="28"/>
                <w:szCs w:val="28"/>
              </w:rPr>
              <w:t>.</w:t>
            </w:r>
          </w:p>
        </w:tc>
        <w:tc>
          <w:tcPr>
            <w:tcW w:w="2977" w:type="dxa"/>
            <w:tcBorders>
              <w:top w:val="single" w:sz="6" w:space="0" w:color="000001"/>
              <w:left w:val="single" w:sz="6" w:space="0" w:color="000001"/>
              <w:bottom w:val="single" w:sz="6" w:space="0" w:color="000001"/>
            </w:tcBorders>
            <w:shd w:val="clear" w:color="auto" w:fill="FFFFFF"/>
          </w:tcPr>
          <w:p w14:paraId="1DF5FE37" w14:textId="77777777" w:rsidR="00B55831" w:rsidRPr="004E67D4" w:rsidRDefault="00B55831" w:rsidP="00B55831">
            <w:pPr>
              <w:rPr>
                <w:color w:val="22272F"/>
                <w:sz w:val="28"/>
                <w:szCs w:val="28"/>
              </w:rPr>
            </w:pPr>
            <w:r w:rsidRPr="004E67D4">
              <w:rPr>
                <w:color w:val="22272F"/>
                <w:sz w:val="28"/>
                <w:szCs w:val="28"/>
              </w:rPr>
              <w:t>Количество посещ</w:t>
            </w:r>
            <w:r w:rsidRPr="004E67D4">
              <w:rPr>
                <w:color w:val="22272F"/>
                <w:sz w:val="28"/>
                <w:szCs w:val="28"/>
              </w:rPr>
              <w:t>е</w:t>
            </w:r>
            <w:r w:rsidRPr="004E67D4">
              <w:rPr>
                <w:color w:val="22272F"/>
                <w:sz w:val="28"/>
                <w:szCs w:val="28"/>
              </w:rPr>
              <w:t>ний  культурно-массовых мероприятий в культу</w:t>
            </w:r>
            <w:r w:rsidRPr="004E67D4">
              <w:rPr>
                <w:color w:val="22272F"/>
                <w:sz w:val="28"/>
                <w:szCs w:val="28"/>
              </w:rPr>
              <w:t>р</w:t>
            </w:r>
            <w:r w:rsidRPr="004E67D4">
              <w:rPr>
                <w:color w:val="22272F"/>
                <w:sz w:val="28"/>
                <w:szCs w:val="28"/>
              </w:rPr>
              <w:t>но-досуговых учрежд</w:t>
            </w:r>
            <w:r w:rsidRPr="004E67D4">
              <w:rPr>
                <w:color w:val="22272F"/>
                <w:sz w:val="28"/>
                <w:szCs w:val="28"/>
              </w:rPr>
              <w:t>е</w:t>
            </w:r>
            <w:r w:rsidRPr="004E67D4">
              <w:rPr>
                <w:color w:val="22272F"/>
                <w:sz w:val="28"/>
                <w:szCs w:val="28"/>
              </w:rPr>
              <w:t>ниях</w:t>
            </w:r>
          </w:p>
        </w:tc>
        <w:tc>
          <w:tcPr>
            <w:tcW w:w="709" w:type="dxa"/>
            <w:tcBorders>
              <w:top w:val="single" w:sz="6" w:space="0" w:color="000001"/>
              <w:left w:val="single" w:sz="6" w:space="0" w:color="000001"/>
              <w:bottom w:val="single" w:sz="6" w:space="0" w:color="000001"/>
            </w:tcBorders>
            <w:shd w:val="clear" w:color="auto" w:fill="FFFFFF"/>
          </w:tcPr>
          <w:p w14:paraId="012645B2" w14:textId="77777777" w:rsidR="00B55831" w:rsidRPr="004E67D4" w:rsidRDefault="00B55831" w:rsidP="00B55831">
            <w:pPr>
              <w:jc w:val="both"/>
              <w:rPr>
                <w:color w:val="22272F"/>
                <w:sz w:val="28"/>
                <w:szCs w:val="28"/>
              </w:rPr>
            </w:pPr>
          </w:p>
          <w:p w14:paraId="344C7C9B" w14:textId="77777777" w:rsidR="00B55831" w:rsidRPr="004E67D4" w:rsidRDefault="00B55831" w:rsidP="00B55831">
            <w:pPr>
              <w:jc w:val="both"/>
              <w:rPr>
                <w:color w:val="22272F"/>
                <w:sz w:val="28"/>
                <w:szCs w:val="28"/>
              </w:rPr>
            </w:pPr>
          </w:p>
          <w:p w14:paraId="75550FF6" w14:textId="77777777" w:rsidR="00B55831" w:rsidRPr="004E67D4" w:rsidRDefault="00B55831" w:rsidP="00B55831">
            <w:pPr>
              <w:jc w:val="both"/>
              <w:rPr>
                <w:color w:val="22272F"/>
                <w:sz w:val="28"/>
                <w:szCs w:val="28"/>
              </w:rPr>
            </w:pPr>
          </w:p>
          <w:p w14:paraId="5B524AE9" w14:textId="77777777" w:rsidR="00B55831" w:rsidRPr="004E67D4" w:rsidRDefault="00B55831" w:rsidP="00B55831">
            <w:pPr>
              <w:rPr>
                <w:b/>
                <w:color w:val="22272F"/>
                <w:sz w:val="28"/>
                <w:szCs w:val="28"/>
              </w:rPr>
            </w:pPr>
            <w:r w:rsidRPr="004E67D4">
              <w:rPr>
                <w:color w:val="22272F"/>
                <w:sz w:val="28"/>
                <w:szCs w:val="28"/>
              </w:rPr>
              <w:t>Чел</w:t>
            </w:r>
            <w:r>
              <w:rPr>
                <w:color w:val="22272F"/>
                <w:sz w:val="28"/>
                <w:szCs w:val="28"/>
              </w:rPr>
              <w:t>.</w:t>
            </w:r>
          </w:p>
        </w:tc>
        <w:tc>
          <w:tcPr>
            <w:tcW w:w="708" w:type="dxa"/>
            <w:tcBorders>
              <w:top w:val="single" w:sz="6" w:space="0" w:color="000001"/>
              <w:left w:val="single" w:sz="6" w:space="0" w:color="000001"/>
              <w:bottom w:val="single" w:sz="6" w:space="0" w:color="000001"/>
            </w:tcBorders>
            <w:shd w:val="clear" w:color="auto" w:fill="FFFFFF"/>
          </w:tcPr>
          <w:p w14:paraId="7F10BC82" w14:textId="4AD48A56" w:rsidR="00B55831" w:rsidRPr="004E67D4" w:rsidRDefault="00B55831" w:rsidP="00B55831">
            <w:pPr>
              <w:jc w:val="center"/>
              <w:rPr>
                <w:color w:val="22272F"/>
                <w:sz w:val="28"/>
                <w:szCs w:val="28"/>
              </w:rPr>
            </w:pPr>
          </w:p>
        </w:tc>
        <w:tc>
          <w:tcPr>
            <w:tcW w:w="710" w:type="dxa"/>
            <w:tcBorders>
              <w:top w:val="single" w:sz="6" w:space="0" w:color="000001"/>
              <w:left w:val="single" w:sz="6" w:space="0" w:color="000001"/>
              <w:bottom w:val="single" w:sz="6" w:space="0" w:color="000001"/>
            </w:tcBorders>
            <w:shd w:val="clear" w:color="auto" w:fill="FFFFFF"/>
          </w:tcPr>
          <w:p w14:paraId="401CCEB2" w14:textId="4B6A8103" w:rsidR="00B55831" w:rsidRPr="00B55831" w:rsidRDefault="00B55831" w:rsidP="00B55831">
            <w:pPr>
              <w:jc w:val="center"/>
            </w:pPr>
            <w:r w:rsidRPr="00B55831">
              <w:t>7945</w:t>
            </w:r>
          </w:p>
        </w:tc>
        <w:tc>
          <w:tcPr>
            <w:tcW w:w="710" w:type="dxa"/>
            <w:tcBorders>
              <w:top w:val="single" w:sz="6" w:space="0" w:color="000001"/>
              <w:left w:val="single" w:sz="6" w:space="0" w:color="000001"/>
              <w:bottom w:val="single" w:sz="6" w:space="0" w:color="000001"/>
            </w:tcBorders>
            <w:shd w:val="clear" w:color="auto" w:fill="FFFFFF"/>
          </w:tcPr>
          <w:p w14:paraId="2C326C17" w14:textId="35C86D4D" w:rsidR="00B55831" w:rsidRPr="00B55831" w:rsidRDefault="00B55831" w:rsidP="00B55831">
            <w:pPr>
              <w:jc w:val="center"/>
            </w:pPr>
            <w:r w:rsidRPr="00B55831">
              <w:t>9713</w:t>
            </w:r>
          </w:p>
        </w:tc>
        <w:tc>
          <w:tcPr>
            <w:tcW w:w="707" w:type="dxa"/>
            <w:tcBorders>
              <w:top w:val="single" w:sz="6" w:space="0" w:color="000001"/>
              <w:left w:val="single" w:sz="6" w:space="0" w:color="000001"/>
              <w:bottom w:val="single" w:sz="6" w:space="0" w:color="000001"/>
            </w:tcBorders>
            <w:shd w:val="clear" w:color="auto" w:fill="FFFFFF"/>
          </w:tcPr>
          <w:p w14:paraId="256977A3" w14:textId="60CCFC00" w:rsidR="00B55831" w:rsidRPr="00B55831" w:rsidRDefault="00EE0E3C" w:rsidP="00B55831">
            <w:pPr>
              <w:jc w:val="center"/>
            </w:pPr>
            <w:r>
              <w:t>10589</w:t>
            </w:r>
          </w:p>
        </w:tc>
        <w:tc>
          <w:tcPr>
            <w:tcW w:w="710" w:type="dxa"/>
            <w:tcBorders>
              <w:top w:val="single" w:sz="6" w:space="0" w:color="000001"/>
              <w:left w:val="single" w:sz="6" w:space="0" w:color="000001"/>
              <w:bottom w:val="single" w:sz="6" w:space="0" w:color="000001"/>
            </w:tcBorders>
            <w:shd w:val="clear" w:color="auto" w:fill="FFFFFF"/>
          </w:tcPr>
          <w:p w14:paraId="5A1F746A" w14:textId="08CEC358" w:rsidR="00B55831" w:rsidRPr="00B55831" w:rsidRDefault="00EE0E3C" w:rsidP="00B55831">
            <w:pPr>
              <w:jc w:val="center"/>
            </w:pPr>
            <w:r>
              <w:t>10589</w:t>
            </w:r>
          </w:p>
        </w:tc>
        <w:tc>
          <w:tcPr>
            <w:tcW w:w="707" w:type="dxa"/>
            <w:tcBorders>
              <w:top w:val="single" w:sz="6" w:space="0" w:color="000001"/>
              <w:left w:val="single" w:sz="6" w:space="0" w:color="000001"/>
              <w:bottom w:val="single" w:sz="6" w:space="0" w:color="000001"/>
              <w:right w:val="single" w:sz="6" w:space="0" w:color="000001"/>
            </w:tcBorders>
            <w:shd w:val="clear" w:color="auto" w:fill="FFFFFF"/>
          </w:tcPr>
          <w:p w14:paraId="03C1FC4D" w14:textId="71DAD8B5" w:rsidR="00B55831" w:rsidRPr="00B55831" w:rsidRDefault="009207B1" w:rsidP="00B55831">
            <w:pPr>
              <w:jc w:val="center"/>
            </w:pPr>
            <w:r>
              <w:t>10589</w:t>
            </w:r>
          </w:p>
        </w:tc>
        <w:tc>
          <w:tcPr>
            <w:tcW w:w="710" w:type="dxa"/>
            <w:tcBorders>
              <w:top w:val="single" w:sz="6" w:space="0" w:color="000001"/>
              <w:left w:val="single" w:sz="6" w:space="0" w:color="000001"/>
              <w:bottom w:val="single" w:sz="6" w:space="0" w:color="000001"/>
              <w:right w:val="single" w:sz="6" w:space="0" w:color="000001"/>
            </w:tcBorders>
            <w:shd w:val="clear" w:color="auto" w:fill="FFFFFF"/>
          </w:tcPr>
          <w:p w14:paraId="43F8B7C4" w14:textId="43F13C70" w:rsidR="00B55831" w:rsidRPr="00B55831" w:rsidRDefault="009207B1" w:rsidP="00B55831">
            <w:pPr>
              <w:jc w:val="center"/>
            </w:pPr>
            <w:r>
              <w:t>10589</w:t>
            </w:r>
          </w:p>
        </w:tc>
        <w:tc>
          <w:tcPr>
            <w:tcW w:w="710" w:type="dxa"/>
            <w:tcBorders>
              <w:top w:val="single" w:sz="6" w:space="0" w:color="000001"/>
              <w:left w:val="single" w:sz="6" w:space="0" w:color="000001"/>
              <w:bottom w:val="single" w:sz="6" w:space="0" w:color="000001"/>
              <w:right w:val="single" w:sz="6" w:space="0" w:color="000001"/>
            </w:tcBorders>
            <w:shd w:val="clear" w:color="auto" w:fill="FFFFFF"/>
          </w:tcPr>
          <w:p w14:paraId="37AEB0F9" w14:textId="41EAFCF5" w:rsidR="00B55831" w:rsidRPr="00B55831" w:rsidRDefault="009207B1" w:rsidP="00B55831">
            <w:pPr>
              <w:jc w:val="center"/>
            </w:pPr>
            <w:r>
              <w:t>10589</w:t>
            </w:r>
          </w:p>
        </w:tc>
        <w:tc>
          <w:tcPr>
            <w:tcW w:w="707" w:type="dxa"/>
            <w:tcBorders>
              <w:top w:val="single" w:sz="6" w:space="0" w:color="000001"/>
              <w:left w:val="single" w:sz="6" w:space="0" w:color="000001"/>
              <w:bottom w:val="single" w:sz="6" w:space="0" w:color="000001"/>
              <w:right w:val="single" w:sz="6" w:space="0" w:color="000001"/>
            </w:tcBorders>
            <w:shd w:val="clear" w:color="auto" w:fill="FFFFFF"/>
          </w:tcPr>
          <w:p w14:paraId="43C800F8" w14:textId="391A5216" w:rsidR="00B55831" w:rsidRPr="00B55831" w:rsidRDefault="009207B1" w:rsidP="00B55831">
            <w:pPr>
              <w:jc w:val="center"/>
            </w:pPr>
            <w:r>
              <w:t>10589</w:t>
            </w:r>
          </w:p>
        </w:tc>
        <w:tc>
          <w:tcPr>
            <w:tcW w:w="1842" w:type="dxa"/>
            <w:tcBorders>
              <w:top w:val="single" w:sz="6" w:space="0" w:color="000001"/>
              <w:left w:val="single" w:sz="6" w:space="0" w:color="000001"/>
              <w:bottom w:val="single" w:sz="6" w:space="0" w:color="000001"/>
            </w:tcBorders>
            <w:shd w:val="clear" w:color="auto" w:fill="FFFFFF"/>
          </w:tcPr>
          <w:p w14:paraId="6ADA12FE" w14:textId="5FEA136C" w:rsidR="00B55831" w:rsidRPr="004E67D4" w:rsidRDefault="00B55831" w:rsidP="00B55831">
            <w:pPr>
              <w:rPr>
                <w:b/>
                <w:color w:val="22272F"/>
                <w:sz w:val="28"/>
                <w:szCs w:val="28"/>
              </w:rPr>
            </w:pPr>
            <w:r w:rsidRPr="000564AD">
              <w:rPr>
                <w:sz w:val="28"/>
                <w:szCs w:val="28"/>
              </w:rPr>
              <w:t xml:space="preserve">МБУК  </w:t>
            </w:r>
            <w:r>
              <w:rPr>
                <w:sz w:val="28"/>
                <w:szCs w:val="28"/>
              </w:rPr>
              <w:t>СК</w:t>
            </w:r>
            <w:r w:rsidRPr="000564AD">
              <w:rPr>
                <w:sz w:val="28"/>
                <w:szCs w:val="28"/>
              </w:rPr>
              <w:t xml:space="preserve"> «</w:t>
            </w:r>
            <w:r>
              <w:rPr>
                <w:sz w:val="28"/>
                <w:szCs w:val="28"/>
              </w:rPr>
              <w:t>Соловье</w:t>
            </w:r>
            <w:r>
              <w:rPr>
                <w:sz w:val="28"/>
                <w:szCs w:val="28"/>
              </w:rPr>
              <w:t>в</w:t>
            </w:r>
            <w:r>
              <w:rPr>
                <w:sz w:val="28"/>
                <w:szCs w:val="28"/>
              </w:rPr>
              <w:t>ский</w:t>
            </w:r>
            <w:r w:rsidRPr="000564AD">
              <w:rPr>
                <w:sz w:val="28"/>
                <w:szCs w:val="28"/>
              </w:rPr>
              <w:t>»</w:t>
            </w:r>
          </w:p>
        </w:tc>
        <w:tc>
          <w:tcPr>
            <w:tcW w:w="1134" w:type="dxa"/>
            <w:tcBorders>
              <w:top w:val="single" w:sz="6" w:space="0" w:color="000001"/>
              <w:left w:val="single" w:sz="6" w:space="0" w:color="000001"/>
              <w:bottom w:val="single" w:sz="6" w:space="0" w:color="000001"/>
            </w:tcBorders>
            <w:shd w:val="clear" w:color="auto" w:fill="FFFFFF"/>
          </w:tcPr>
          <w:p w14:paraId="4B177F80" w14:textId="77777777" w:rsidR="00B55831" w:rsidRPr="004E67D4" w:rsidRDefault="00B55831" w:rsidP="00B55831">
            <w:pPr>
              <w:jc w:val="center"/>
              <w:rPr>
                <w:b/>
                <w:color w:val="22272F"/>
                <w:sz w:val="28"/>
                <w:szCs w:val="28"/>
              </w:rPr>
            </w:pPr>
          </w:p>
          <w:p w14:paraId="5F833A9F" w14:textId="77777777" w:rsidR="00B55831" w:rsidRDefault="00B55831" w:rsidP="00B55831">
            <w:pPr>
              <w:jc w:val="center"/>
              <w:rPr>
                <w:b/>
                <w:color w:val="22272F"/>
                <w:sz w:val="28"/>
                <w:szCs w:val="28"/>
              </w:rPr>
            </w:pPr>
          </w:p>
          <w:p w14:paraId="486CDFE5" w14:textId="77777777" w:rsidR="00B55831" w:rsidRDefault="00B55831" w:rsidP="00B55831">
            <w:pPr>
              <w:jc w:val="center"/>
              <w:rPr>
                <w:b/>
                <w:color w:val="22272F"/>
                <w:sz w:val="28"/>
                <w:szCs w:val="28"/>
              </w:rPr>
            </w:pPr>
          </w:p>
          <w:p w14:paraId="13D630E1" w14:textId="77777777" w:rsidR="00B55831" w:rsidRPr="004E67D4" w:rsidRDefault="00B55831" w:rsidP="00B55831">
            <w:pPr>
              <w:jc w:val="center"/>
              <w:rPr>
                <w:b/>
                <w:color w:val="22272F"/>
                <w:sz w:val="28"/>
                <w:szCs w:val="28"/>
              </w:rPr>
            </w:pPr>
            <w:r>
              <w:rPr>
                <w:b/>
                <w:color w:val="22272F"/>
                <w:sz w:val="28"/>
                <w:szCs w:val="28"/>
              </w:rPr>
              <w:t>-</w:t>
            </w:r>
          </w:p>
          <w:p w14:paraId="1B1DF5AB" w14:textId="77777777" w:rsidR="00B55831" w:rsidRPr="004E67D4" w:rsidRDefault="00B55831" w:rsidP="00B55831">
            <w:pPr>
              <w:jc w:val="center"/>
              <w:rPr>
                <w:b/>
                <w:color w:val="22272F"/>
                <w:sz w:val="28"/>
                <w:szCs w:val="28"/>
              </w:rPr>
            </w:pPr>
          </w:p>
        </w:tc>
        <w:tc>
          <w:tcPr>
            <w:tcW w:w="837" w:type="dxa"/>
            <w:tcBorders>
              <w:top w:val="single" w:sz="6" w:space="0" w:color="000001"/>
              <w:left w:val="single" w:sz="6" w:space="0" w:color="000001"/>
              <w:bottom w:val="single" w:sz="6" w:space="0" w:color="000001"/>
              <w:right w:val="single" w:sz="6" w:space="0" w:color="000001"/>
            </w:tcBorders>
            <w:shd w:val="clear" w:color="auto" w:fill="FFFFFF"/>
          </w:tcPr>
          <w:p w14:paraId="67665100" w14:textId="77777777" w:rsidR="00B55831" w:rsidRPr="004E67D4" w:rsidRDefault="00B55831" w:rsidP="00B55831">
            <w:pPr>
              <w:jc w:val="center"/>
              <w:rPr>
                <w:b/>
                <w:color w:val="22272F"/>
                <w:sz w:val="28"/>
                <w:szCs w:val="28"/>
              </w:rPr>
            </w:pPr>
          </w:p>
          <w:p w14:paraId="5B3E4976" w14:textId="77777777" w:rsidR="00B55831" w:rsidRPr="004E67D4" w:rsidRDefault="00B55831" w:rsidP="00B55831">
            <w:pPr>
              <w:jc w:val="center"/>
              <w:rPr>
                <w:b/>
                <w:color w:val="22272F"/>
                <w:sz w:val="28"/>
                <w:szCs w:val="28"/>
              </w:rPr>
            </w:pPr>
          </w:p>
          <w:p w14:paraId="7F95133F" w14:textId="77777777" w:rsidR="00B55831" w:rsidRPr="004E67D4" w:rsidRDefault="00B55831" w:rsidP="00B55831">
            <w:pPr>
              <w:jc w:val="center"/>
              <w:rPr>
                <w:b/>
                <w:color w:val="22272F"/>
                <w:sz w:val="28"/>
                <w:szCs w:val="28"/>
              </w:rPr>
            </w:pPr>
          </w:p>
          <w:p w14:paraId="151060DC" w14:textId="77777777" w:rsidR="00B55831" w:rsidRPr="004E67D4" w:rsidRDefault="00B55831" w:rsidP="00B55831">
            <w:pPr>
              <w:jc w:val="center"/>
              <w:rPr>
                <w:b/>
                <w:color w:val="22272F"/>
                <w:sz w:val="28"/>
                <w:szCs w:val="28"/>
              </w:rPr>
            </w:pPr>
            <w:r w:rsidRPr="004E67D4">
              <w:rPr>
                <w:b/>
                <w:color w:val="22272F"/>
                <w:sz w:val="28"/>
                <w:szCs w:val="28"/>
              </w:rPr>
              <w:t>-</w:t>
            </w:r>
          </w:p>
        </w:tc>
        <w:tc>
          <w:tcPr>
            <w:tcW w:w="981" w:type="dxa"/>
            <w:tcBorders>
              <w:top w:val="single" w:sz="6" w:space="0" w:color="000001"/>
              <w:left w:val="single" w:sz="6" w:space="0" w:color="000001"/>
              <w:bottom w:val="single" w:sz="6" w:space="0" w:color="000001"/>
              <w:right w:val="single" w:sz="6" w:space="0" w:color="000001"/>
            </w:tcBorders>
            <w:shd w:val="clear" w:color="auto" w:fill="FFFFFF"/>
          </w:tcPr>
          <w:p w14:paraId="30608CE6" w14:textId="77777777" w:rsidR="00B55831" w:rsidRPr="004E67D4" w:rsidRDefault="00B55831" w:rsidP="00B55831">
            <w:pPr>
              <w:jc w:val="center"/>
              <w:rPr>
                <w:b/>
                <w:color w:val="22272F"/>
                <w:sz w:val="28"/>
                <w:szCs w:val="28"/>
              </w:rPr>
            </w:pPr>
          </w:p>
          <w:p w14:paraId="030A1725" w14:textId="77777777" w:rsidR="00B55831" w:rsidRPr="004E67D4" w:rsidRDefault="00B55831" w:rsidP="00B55831">
            <w:pPr>
              <w:jc w:val="center"/>
              <w:rPr>
                <w:b/>
                <w:color w:val="22272F"/>
                <w:sz w:val="28"/>
                <w:szCs w:val="28"/>
              </w:rPr>
            </w:pPr>
          </w:p>
          <w:p w14:paraId="352693C6" w14:textId="77777777" w:rsidR="00B55831" w:rsidRPr="004E67D4" w:rsidRDefault="00B55831" w:rsidP="00B55831">
            <w:pPr>
              <w:jc w:val="center"/>
              <w:rPr>
                <w:b/>
                <w:color w:val="22272F"/>
                <w:sz w:val="28"/>
                <w:szCs w:val="28"/>
              </w:rPr>
            </w:pPr>
          </w:p>
          <w:p w14:paraId="23FFE8A7" w14:textId="77777777" w:rsidR="00B55831" w:rsidRPr="004E67D4" w:rsidRDefault="00B55831" w:rsidP="00B55831">
            <w:pPr>
              <w:jc w:val="center"/>
              <w:rPr>
                <w:b/>
                <w:color w:val="22272F"/>
                <w:sz w:val="28"/>
                <w:szCs w:val="28"/>
              </w:rPr>
            </w:pPr>
            <w:r w:rsidRPr="004E67D4">
              <w:rPr>
                <w:b/>
                <w:color w:val="22272F"/>
                <w:sz w:val="28"/>
                <w:szCs w:val="28"/>
              </w:rPr>
              <w:t>-</w:t>
            </w:r>
          </w:p>
        </w:tc>
      </w:tr>
      <w:tr w:rsidR="00606843" w:rsidRPr="004E67D4" w14:paraId="37A4A501" w14:textId="77777777" w:rsidTr="001E3B60">
        <w:tc>
          <w:tcPr>
            <w:tcW w:w="567" w:type="dxa"/>
            <w:tcBorders>
              <w:top w:val="single" w:sz="6" w:space="0" w:color="000001"/>
              <w:left w:val="single" w:sz="6" w:space="0" w:color="000001"/>
              <w:bottom w:val="single" w:sz="6" w:space="0" w:color="000001"/>
            </w:tcBorders>
            <w:shd w:val="clear" w:color="auto" w:fill="FFFFFF"/>
          </w:tcPr>
          <w:p w14:paraId="5DDF9CDC" w14:textId="44A49F91" w:rsidR="00606843" w:rsidRPr="004E67D4" w:rsidRDefault="00606843" w:rsidP="00606843">
            <w:pPr>
              <w:jc w:val="both"/>
              <w:rPr>
                <w:color w:val="22272F"/>
                <w:sz w:val="28"/>
                <w:szCs w:val="28"/>
              </w:rPr>
            </w:pPr>
            <w:r>
              <w:rPr>
                <w:color w:val="22272F"/>
                <w:sz w:val="28"/>
                <w:szCs w:val="28"/>
              </w:rPr>
              <w:t>2</w:t>
            </w:r>
            <w:r w:rsidRPr="004E67D4">
              <w:rPr>
                <w:color w:val="22272F"/>
                <w:sz w:val="28"/>
                <w:szCs w:val="28"/>
              </w:rPr>
              <w:t>.</w:t>
            </w:r>
          </w:p>
        </w:tc>
        <w:tc>
          <w:tcPr>
            <w:tcW w:w="2977" w:type="dxa"/>
            <w:tcBorders>
              <w:top w:val="single" w:sz="6" w:space="0" w:color="000001"/>
              <w:left w:val="single" w:sz="6" w:space="0" w:color="000001"/>
              <w:bottom w:val="single" w:sz="6" w:space="0" w:color="000001"/>
            </w:tcBorders>
            <w:shd w:val="clear" w:color="auto" w:fill="FFFFFF"/>
          </w:tcPr>
          <w:p w14:paraId="669184BA" w14:textId="77777777" w:rsidR="00606843" w:rsidRPr="004E67D4" w:rsidRDefault="00606843" w:rsidP="00606843">
            <w:pPr>
              <w:rPr>
                <w:color w:val="22272F"/>
                <w:sz w:val="28"/>
                <w:szCs w:val="28"/>
              </w:rPr>
            </w:pPr>
            <w:r w:rsidRPr="004E67D4">
              <w:rPr>
                <w:color w:val="22272F"/>
                <w:sz w:val="28"/>
                <w:szCs w:val="28"/>
              </w:rPr>
              <w:t>Количество учас</w:t>
            </w:r>
            <w:r w:rsidRPr="004E67D4">
              <w:rPr>
                <w:color w:val="22272F"/>
                <w:sz w:val="28"/>
                <w:szCs w:val="28"/>
              </w:rPr>
              <w:t>т</w:t>
            </w:r>
            <w:r w:rsidRPr="004E67D4">
              <w:rPr>
                <w:color w:val="22272F"/>
                <w:sz w:val="28"/>
                <w:szCs w:val="28"/>
              </w:rPr>
              <w:t>ников клубных фо</w:t>
            </w:r>
            <w:r w:rsidRPr="004E67D4">
              <w:rPr>
                <w:color w:val="22272F"/>
                <w:sz w:val="28"/>
                <w:szCs w:val="28"/>
              </w:rPr>
              <w:t>р</w:t>
            </w:r>
            <w:r w:rsidRPr="004E67D4">
              <w:rPr>
                <w:color w:val="22272F"/>
                <w:sz w:val="28"/>
                <w:szCs w:val="28"/>
              </w:rPr>
              <w:t>мирований</w:t>
            </w:r>
          </w:p>
        </w:tc>
        <w:tc>
          <w:tcPr>
            <w:tcW w:w="709" w:type="dxa"/>
            <w:tcBorders>
              <w:top w:val="single" w:sz="6" w:space="0" w:color="000001"/>
              <w:left w:val="single" w:sz="6" w:space="0" w:color="000001"/>
              <w:bottom w:val="single" w:sz="6" w:space="0" w:color="000001"/>
            </w:tcBorders>
            <w:shd w:val="clear" w:color="auto" w:fill="FFFFFF"/>
          </w:tcPr>
          <w:p w14:paraId="779DC77B" w14:textId="77777777" w:rsidR="00606843" w:rsidRPr="004E67D4" w:rsidRDefault="00606843" w:rsidP="00606843">
            <w:pPr>
              <w:jc w:val="both"/>
              <w:rPr>
                <w:color w:val="22272F"/>
                <w:sz w:val="28"/>
                <w:szCs w:val="28"/>
              </w:rPr>
            </w:pPr>
            <w:r w:rsidRPr="004E67D4">
              <w:rPr>
                <w:color w:val="22272F"/>
                <w:sz w:val="28"/>
                <w:szCs w:val="28"/>
              </w:rPr>
              <w:t>Чел</w:t>
            </w:r>
            <w:r>
              <w:rPr>
                <w:color w:val="22272F"/>
                <w:sz w:val="28"/>
                <w:szCs w:val="28"/>
              </w:rPr>
              <w:t>.</w:t>
            </w:r>
          </w:p>
        </w:tc>
        <w:tc>
          <w:tcPr>
            <w:tcW w:w="708" w:type="dxa"/>
            <w:tcBorders>
              <w:top w:val="single" w:sz="6" w:space="0" w:color="000001"/>
              <w:left w:val="single" w:sz="6" w:space="0" w:color="000001"/>
              <w:bottom w:val="single" w:sz="6" w:space="0" w:color="000001"/>
            </w:tcBorders>
            <w:shd w:val="clear" w:color="auto" w:fill="FFFFFF"/>
          </w:tcPr>
          <w:p w14:paraId="7AFAB9CF" w14:textId="7A8A4F92" w:rsidR="00606843" w:rsidRPr="004E67D4" w:rsidRDefault="00606843" w:rsidP="00606843">
            <w:pPr>
              <w:jc w:val="center"/>
              <w:rPr>
                <w:color w:val="22272F"/>
                <w:sz w:val="28"/>
                <w:szCs w:val="28"/>
              </w:rPr>
            </w:pPr>
            <w:r>
              <w:rPr>
                <w:color w:val="22272F"/>
                <w:sz w:val="28"/>
                <w:szCs w:val="28"/>
              </w:rPr>
              <w:t>6</w:t>
            </w:r>
          </w:p>
        </w:tc>
        <w:tc>
          <w:tcPr>
            <w:tcW w:w="710" w:type="dxa"/>
            <w:tcBorders>
              <w:top w:val="single" w:sz="6" w:space="0" w:color="000001"/>
              <w:left w:val="single" w:sz="6" w:space="0" w:color="000001"/>
              <w:bottom w:val="single" w:sz="6" w:space="0" w:color="000001"/>
            </w:tcBorders>
            <w:shd w:val="clear" w:color="auto" w:fill="FFFFFF"/>
          </w:tcPr>
          <w:p w14:paraId="7FB72B6A" w14:textId="4871033F" w:rsidR="00606843" w:rsidRPr="00B55831" w:rsidRDefault="00606843" w:rsidP="00606843">
            <w:pPr>
              <w:jc w:val="center"/>
            </w:pPr>
            <w:r w:rsidRPr="00B55831">
              <w:t>66</w:t>
            </w:r>
          </w:p>
        </w:tc>
        <w:tc>
          <w:tcPr>
            <w:tcW w:w="710" w:type="dxa"/>
            <w:tcBorders>
              <w:top w:val="single" w:sz="6" w:space="0" w:color="000001"/>
              <w:left w:val="single" w:sz="6" w:space="0" w:color="000001"/>
              <w:bottom w:val="single" w:sz="6" w:space="0" w:color="000001"/>
            </w:tcBorders>
            <w:shd w:val="clear" w:color="auto" w:fill="FFFFFF"/>
          </w:tcPr>
          <w:p w14:paraId="31096D08" w14:textId="630D3E37" w:rsidR="00606843" w:rsidRPr="00B55831" w:rsidRDefault="00B53835" w:rsidP="00606843">
            <w:pPr>
              <w:jc w:val="center"/>
            </w:pPr>
            <w:r w:rsidRPr="00B55831">
              <w:t>74</w:t>
            </w:r>
          </w:p>
        </w:tc>
        <w:tc>
          <w:tcPr>
            <w:tcW w:w="707" w:type="dxa"/>
            <w:tcBorders>
              <w:top w:val="single" w:sz="6" w:space="0" w:color="000001"/>
              <w:left w:val="single" w:sz="6" w:space="0" w:color="000001"/>
              <w:bottom w:val="single" w:sz="6" w:space="0" w:color="000001"/>
            </w:tcBorders>
            <w:shd w:val="clear" w:color="auto" w:fill="FFFFFF"/>
          </w:tcPr>
          <w:p w14:paraId="51A8988F" w14:textId="2B2900BE" w:rsidR="00606843" w:rsidRPr="00B55831" w:rsidRDefault="00B53835" w:rsidP="00606843">
            <w:pPr>
              <w:jc w:val="center"/>
            </w:pPr>
            <w:r w:rsidRPr="00B55831">
              <w:t>74</w:t>
            </w:r>
          </w:p>
        </w:tc>
        <w:tc>
          <w:tcPr>
            <w:tcW w:w="710" w:type="dxa"/>
            <w:tcBorders>
              <w:top w:val="single" w:sz="6" w:space="0" w:color="000001"/>
              <w:left w:val="single" w:sz="6" w:space="0" w:color="000001"/>
              <w:bottom w:val="single" w:sz="6" w:space="0" w:color="000001"/>
            </w:tcBorders>
            <w:shd w:val="clear" w:color="auto" w:fill="FFFFFF"/>
          </w:tcPr>
          <w:p w14:paraId="4BF178D2" w14:textId="096E836E" w:rsidR="00606843" w:rsidRPr="00B55831" w:rsidRDefault="00B53835" w:rsidP="00606843">
            <w:pPr>
              <w:jc w:val="center"/>
            </w:pPr>
            <w:r w:rsidRPr="00B55831">
              <w:t>74</w:t>
            </w:r>
          </w:p>
        </w:tc>
        <w:tc>
          <w:tcPr>
            <w:tcW w:w="707" w:type="dxa"/>
            <w:tcBorders>
              <w:top w:val="single" w:sz="6" w:space="0" w:color="000001"/>
              <w:left w:val="single" w:sz="6" w:space="0" w:color="000001"/>
              <w:bottom w:val="single" w:sz="6" w:space="0" w:color="000001"/>
              <w:right w:val="single" w:sz="6" w:space="0" w:color="000001"/>
            </w:tcBorders>
            <w:shd w:val="clear" w:color="auto" w:fill="FFFFFF"/>
          </w:tcPr>
          <w:p w14:paraId="09B4E616" w14:textId="4944C684" w:rsidR="00606843" w:rsidRPr="00B55831" w:rsidRDefault="00B53835" w:rsidP="00606843">
            <w:pPr>
              <w:jc w:val="center"/>
            </w:pPr>
            <w:r w:rsidRPr="00B55831">
              <w:t>74</w:t>
            </w:r>
          </w:p>
        </w:tc>
        <w:tc>
          <w:tcPr>
            <w:tcW w:w="710" w:type="dxa"/>
            <w:tcBorders>
              <w:top w:val="single" w:sz="6" w:space="0" w:color="000001"/>
              <w:left w:val="single" w:sz="6" w:space="0" w:color="000001"/>
              <w:bottom w:val="single" w:sz="6" w:space="0" w:color="000001"/>
              <w:right w:val="single" w:sz="6" w:space="0" w:color="000001"/>
            </w:tcBorders>
            <w:shd w:val="clear" w:color="auto" w:fill="FFFFFF"/>
          </w:tcPr>
          <w:p w14:paraId="7BEB8CA4" w14:textId="2EC8BE1B" w:rsidR="00606843" w:rsidRPr="00B55831" w:rsidRDefault="00B53835" w:rsidP="00606843">
            <w:pPr>
              <w:jc w:val="center"/>
            </w:pPr>
            <w:r w:rsidRPr="00B55831">
              <w:t>74</w:t>
            </w:r>
          </w:p>
        </w:tc>
        <w:tc>
          <w:tcPr>
            <w:tcW w:w="710" w:type="dxa"/>
            <w:tcBorders>
              <w:top w:val="single" w:sz="6" w:space="0" w:color="000001"/>
              <w:left w:val="single" w:sz="6" w:space="0" w:color="000001"/>
              <w:bottom w:val="single" w:sz="6" w:space="0" w:color="000001"/>
              <w:right w:val="single" w:sz="6" w:space="0" w:color="000001"/>
            </w:tcBorders>
            <w:shd w:val="clear" w:color="auto" w:fill="FFFFFF"/>
          </w:tcPr>
          <w:p w14:paraId="167F67B1" w14:textId="1C5A8057" w:rsidR="00606843" w:rsidRPr="00B55831" w:rsidRDefault="00B53835" w:rsidP="00606843">
            <w:pPr>
              <w:jc w:val="center"/>
            </w:pPr>
            <w:r w:rsidRPr="00B55831">
              <w:t>74</w:t>
            </w:r>
          </w:p>
        </w:tc>
        <w:tc>
          <w:tcPr>
            <w:tcW w:w="707" w:type="dxa"/>
            <w:tcBorders>
              <w:top w:val="single" w:sz="6" w:space="0" w:color="000001"/>
              <w:left w:val="single" w:sz="6" w:space="0" w:color="000001"/>
              <w:bottom w:val="single" w:sz="6" w:space="0" w:color="000001"/>
              <w:right w:val="single" w:sz="6" w:space="0" w:color="000001"/>
            </w:tcBorders>
            <w:shd w:val="clear" w:color="auto" w:fill="FFFFFF"/>
          </w:tcPr>
          <w:p w14:paraId="30B9AB5F" w14:textId="1C36C81C" w:rsidR="00606843" w:rsidRPr="00B55831" w:rsidRDefault="00B53835" w:rsidP="00606843">
            <w:pPr>
              <w:jc w:val="center"/>
            </w:pPr>
            <w:r w:rsidRPr="00B55831">
              <w:t>74</w:t>
            </w:r>
          </w:p>
        </w:tc>
        <w:tc>
          <w:tcPr>
            <w:tcW w:w="1842" w:type="dxa"/>
            <w:tcBorders>
              <w:top w:val="single" w:sz="6" w:space="0" w:color="000001"/>
              <w:left w:val="single" w:sz="6" w:space="0" w:color="000001"/>
              <w:bottom w:val="single" w:sz="6" w:space="0" w:color="000001"/>
            </w:tcBorders>
            <w:shd w:val="clear" w:color="auto" w:fill="FFFFFF"/>
          </w:tcPr>
          <w:p w14:paraId="5DF02C95" w14:textId="7967AEA7" w:rsidR="00606843" w:rsidRPr="004E67D4" w:rsidRDefault="00606843" w:rsidP="00606843">
            <w:pPr>
              <w:rPr>
                <w:sz w:val="28"/>
                <w:szCs w:val="28"/>
              </w:rPr>
            </w:pPr>
            <w:r w:rsidRPr="000564AD">
              <w:rPr>
                <w:sz w:val="28"/>
                <w:szCs w:val="28"/>
              </w:rPr>
              <w:t xml:space="preserve">МБУК  </w:t>
            </w:r>
            <w:r>
              <w:rPr>
                <w:sz w:val="28"/>
                <w:szCs w:val="28"/>
              </w:rPr>
              <w:t>СК</w:t>
            </w:r>
            <w:r w:rsidRPr="000564AD">
              <w:rPr>
                <w:sz w:val="28"/>
                <w:szCs w:val="28"/>
              </w:rPr>
              <w:t xml:space="preserve"> «</w:t>
            </w:r>
            <w:r>
              <w:rPr>
                <w:sz w:val="28"/>
                <w:szCs w:val="28"/>
              </w:rPr>
              <w:t>Соловье</w:t>
            </w:r>
            <w:r>
              <w:rPr>
                <w:sz w:val="28"/>
                <w:szCs w:val="28"/>
              </w:rPr>
              <w:t>в</w:t>
            </w:r>
            <w:r>
              <w:rPr>
                <w:sz w:val="28"/>
                <w:szCs w:val="28"/>
              </w:rPr>
              <w:t>ский</w:t>
            </w:r>
            <w:r w:rsidRPr="000564AD">
              <w:rPr>
                <w:sz w:val="28"/>
                <w:szCs w:val="28"/>
              </w:rPr>
              <w:t>»</w:t>
            </w:r>
          </w:p>
        </w:tc>
        <w:tc>
          <w:tcPr>
            <w:tcW w:w="1134" w:type="dxa"/>
            <w:tcBorders>
              <w:top w:val="single" w:sz="6" w:space="0" w:color="000001"/>
              <w:left w:val="single" w:sz="6" w:space="0" w:color="000001"/>
              <w:bottom w:val="single" w:sz="6" w:space="0" w:color="000001"/>
            </w:tcBorders>
            <w:shd w:val="clear" w:color="auto" w:fill="FFFFFF"/>
          </w:tcPr>
          <w:p w14:paraId="61EB3E7F" w14:textId="77777777" w:rsidR="00606843" w:rsidRPr="004E67D4" w:rsidRDefault="00606843" w:rsidP="00606843">
            <w:pPr>
              <w:jc w:val="center"/>
              <w:rPr>
                <w:b/>
                <w:color w:val="22272F"/>
                <w:sz w:val="28"/>
                <w:szCs w:val="28"/>
              </w:rPr>
            </w:pPr>
            <w:r w:rsidRPr="004E67D4">
              <w:rPr>
                <w:b/>
                <w:color w:val="22272F"/>
                <w:sz w:val="28"/>
                <w:szCs w:val="28"/>
              </w:rPr>
              <w:t>-</w:t>
            </w:r>
          </w:p>
        </w:tc>
        <w:tc>
          <w:tcPr>
            <w:tcW w:w="837" w:type="dxa"/>
            <w:tcBorders>
              <w:top w:val="single" w:sz="6" w:space="0" w:color="000001"/>
              <w:left w:val="single" w:sz="6" w:space="0" w:color="000001"/>
              <w:bottom w:val="single" w:sz="6" w:space="0" w:color="000001"/>
              <w:right w:val="single" w:sz="6" w:space="0" w:color="000001"/>
            </w:tcBorders>
            <w:shd w:val="clear" w:color="auto" w:fill="FFFFFF"/>
          </w:tcPr>
          <w:p w14:paraId="18C97D55" w14:textId="77777777" w:rsidR="00606843" w:rsidRPr="004E67D4" w:rsidRDefault="00606843" w:rsidP="00606843">
            <w:pPr>
              <w:jc w:val="center"/>
              <w:rPr>
                <w:b/>
                <w:color w:val="22272F"/>
                <w:sz w:val="28"/>
                <w:szCs w:val="28"/>
              </w:rPr>
            </w:pPr>
            <w:r w:rsidRPr="004E67D4">
              <w:rPr>
                <w:b/>
                <w:color w:val="22272F"/>
                <w:sz w:val="28"/>
                <w:szCs w:val="28"/>
              </w:rPr>
              <w:t>-</w:t>
            </w:r>
          </w:p>
        </w:tc>
        <w:tc>
          <w:tcPr>
            <w:tcW w:w="981" w:type="dxa"/>
            <w:tcBorders>
              <w:top w:val="single" w:sz="6" w:space="0" w:color="000001"/>
              <w:left w:val="single" w:sz="6" w:space="0" w:color="000001"/>
              <w:bottom w:val="single" w:sz="6" w:space="0" w:color="000001"/>
              <w:right w:val="single" w:sz="6" w:space="0" w:color="000001"/>
            </w:tcBorders>
            <w:shd w:val="clear" w:color="auto" w:fill="FFFFFF"/>
          </w:tcPr>
          <w:p w14:paraId="04D9EEA3" w14:textId="77777777" w:rsidR="00606843" w:rsidRPr="004E67D4" w:rsidRDefault="00606843" w:rsidP="00606843">
            <w:pPr>
              <w:jc w:val="center"/>
              <w:rPr>
                <w:b/>
                <w:color w:val="22272F"/>
                <w:sz w:val="28"/>
                <w:szCs w:val="28"/>
              </w:rPr>
            </w:pPr>
            <w:r w:rsidRPr="004E67D4">
              <w:rPr>
                <w:b/>
                <w:color w:val="22272F"/>
                <w:sz w:val="28"/>
                <w:szCs w:val="28"/>
              </w:rPr>
              <w:t>-</w:t>
            </w:r>
          </w:p>
        </w:tc>
      </w:tr>
    </w:tbl>
    <w:p w14:paraId="6CE0349F" w14:textId="6C461AE6" w:rsidR="007E364B" w:rsidRDefault="007E364B" w:rsidP="007E364B">
      <w:pPr>
        <w:ind w:left="11057"/>
        <w:rPr>
          <w:sz w:val="28"/>
          <w:szCs w:val="28"/>
        </w:rPr>
      </w:pPr>
      <w:bookmarkStart w:id="3" w:name="_Hlk129276567"/>
      <w:r>
        <w:rPr>
          <w:sz w:val="28"/>
          <w:szCs w:val="28"/>
        </w:rPr>
        <w:lastRenderedPageBreak/>
        <w:t>Приложение №3</w:t>
      </w:r>
    </w:p>
    <w:p w14:paraId="7A2CA619" w14:textId="77777777" w:rsidR="007E364B" w:rsidRDefault="007E364B" w:rsidP="007E364B">
      <w:pPr>
        <w:spacing w:line="276" w:lineRule="auto"/>
        <w:ind w:left="11057"/>
        <w:rPr>
          <w:bCs/>
          <w:sz w:val="28"/>
          <w:szCs w:val="28"/>
        </w:rPr>
      </w:pPr>
      <w:r>
        <w:rPr>
          <w:bCs/>
          <w:sz w:val="28"/>
          <w:szCs w:val="28"/>
        </w:rPr>
        <w:t>к м</w:t>
      </w:r>
      <w:r w:rsidRPr="00EA1A43">
        <w:rPr>
          <w:bCs/>
          <w:sz w:val="28"/>
          <w:szCs w:val="28"/>
        </w:rPr>
        <w:t>униципальн</w:t>
      </w:r>
      <w:r>
        <w:rPr>
          <w:bCs/>
          <w:sz w:val="28"/>
          <w:szCs w:val="28"/>
        </w:rPr>
        <w:t xml:space="preserve">ой </w:t>
      </w:r>
      <w:r w:rsidRPr="00EA1A43">
        <w:rPr>
          <w:bCs/>
          <w:sz w:val="28"/>
          <w:szCs w:val="28"/>
        </w:rPr>
        <w:t>программ</w:t>
      </w:r>
      <w:r>
        <w:rPr>
          <w:bCs/>
          <w:sz w:val="28"/>
          <w:szCs w:val="28"/>
        </w:rPr>
        <w:t>е</w:t>
      </w:r>
    </w:p>
    <w:p w14:paraId="704F9C17" w14:textId="1DECF35D" w:rsidR="007E364B" w:rsidRPr="00EA1A43" w:rsidRDefault="007E364B" w:rsidP="007E364B">
      <w:pPr>
        <w:spacing w:line="276" w:lineRule="auto"/>
        <w:ind w:left="11057"/>
      </w:pPr>
      <w:r w:rsidRPr="00EA1A43">
        <w:rPr>
          <w:bCs/>
          <w:sz w:val="28"/>
          <w:szCs w:val="28"/>
        </w:rPr>
        <w:t>(комплексн</w:t>
      </w:r>
      <w:r>
        <w:rPr>
          <w:bCs/>
          <w:sz w:val="28"/>
          <w:szCs w:val="28"/>
        </w:rPr>
        <w:t>ой</w:t>
      </w:r>
      <w:r w:rsidRPr="00EA1A43">
        <w:rPr>
          <w:bCs/>
          <w:sz w:val="28"/>
          <w:szCs w:val="28"/>
        </w:rPr>
        <w:t xml:space="preserve"> программ</w:t>
      </w:r>
      <w:r>
        <w:rPr>
          <w:bCs/>
          <w:sz w:val="28"/>
          <w:szCs w:val="28"/>
        </w:rPr>
        <w:t>е</w:t>
      </w:r>
      <w:r w:rsidRPr="00EA1A43">
        <w:rPr>
          <w:bCs/>
          <w:sz w:val="28"/>
          <w:szCs w:val="28"/>
        </w:rPr>
        <w:t xml:space="preserve">) </w:t>
      </w:r>
    </w:p>
    <w:p w14:paraId="39240096" w14:textId="77777777" w:rsidR="007E364B" w:rsidRDefault="007E364B" w:rsidP="007E364B">
      <w:pPr>
        <w:widowControl w:val="0"/>
        <w:autoSpaceDE w:val="0"/>
        <w:spacing w:line="276" w:lineRule="auto"/>
        <w:ind w:left="11057"/>
        <w:rPr>
          <w:color w:val="000000"/>
          <w:sz w:val="28"/>
          <w:szCs w:val="28"/>
        </w:rPr>
      </w:pPr>
      <w:r w:rsidRPr="00EA1A43">
        <w:rPr>
          <w:sz w:val="28"/>
          <w:szCs w:val="28"/>
        </w:rPr>
        <w:t>«Развитие культуры муниципального образования</w:t>
      </w:r>
      <w:r w:rsidRPr="00EA1A43">
        <w:rPr>
          <w:bCs/>
          <w:sz w:val="28"/>
          <w:szCs w:val="28"/>
        </w:rPr>
        <w:t xml:space="preserve"> Соловьевский сельсовет Оренбургского района Оренбургской области на 2023-2030 годы</w:t>
      </w:r>
      <w:r w:rsidRPr="00EA1A43">
        <w:rPr>
          <w:color w:val="000000"/>
          <w:sz w:val="28"/>
          <w:szCs w:val="28"/>
        </w:rPr>
        <w:t>»</w:t>
      </w:r>
    </w:p>
    <w:p w14:paraId="5882D932" w14:textId="77777777" w:rsidR="007E364B" w:rsidRPr="001031CB" w:rsidRDefault="007E364B" w:rsidP="007E364B">
      <w:pPr>
        <w:widowControl w:val="0"/>
        <w:autoSpaceDE w:val="0"/>
        <w:spacing w:line="276" w:lineRule="auto"/>
        <w:ind w:left="11057"/>
        <w:rPr>
          <w:sz w:val="16"/>
          <w:szCs w:val="16"/>
        </w:rPr>
      </w:pPr>
    </w:p>
    <w:p w14:paraId="77F14BC8" w14:textId="77777777" w:rsidR="008B5ADA" w:rsidRPr="004E67D4" w:rsidRDefault="008B5ADA" w:rsidP="001C7B13">
      <w:pPr>
        <w:spacing w:after="3" w:line="264" w:lineRule="auto"/>
        <w:ind w:left="720" w:right="42"/>
        <w:jc w:val="center"/>
        <w:rPr>
          <w:sz w:val="28"/>
          <w:szCs w:val="28"/>
        </w:rPr>
      </w:pPr>
      <w:r w:rsidRPr="004E67D4">
        <w:rPr>
          <w:sz w:val="28"/>
          <w:szCs w:val="28"/>
        </w:rPr>
        <w:t>Структура муниципальной программы (комплексной программы)</w:t>
      </w:r>
    </w:p>
    <w:p w14:paraId="6B8732EB" w14:textId="77777777" w:rsidR="001031CB" w:rsidRDefault="008B5ADA" w:rsidP="00EA1A43">
      <w:pPr>
        <w:ind w:right="427" w:firstLine="284"/>
        <w:contextualSpacing/>
        <w:jc w:val="center"/>
        <w:rPr>
          <w:sz w:val="28"/>
          <w:szCs w:val="28"/>
        </w:rPr>
      </w:pPr>
      <w:r w:rsidRPr="001C7B13">
        <w:rPr>
          <w:sz w:val="28"/>
          <w:szCs w:val="28"/>
        </w:rPr>
        <w:t xml:space="preserve">«Развитие культуры муниципального образования </w:t>
      </w:r>
      <w:r w:rsidR="001263F8">
        <w:rPr>
          <w:sz w:val="28"/>
          <w:szCs w:val="28"/>
        </w:rPr>
        <w:t>Соловьевский</w:t>
      </w:r>
      <w:r w:rsidRPr="001C7B13">
        <w:rPr>
          <w:sz w:val="28"/>
          <w:szCs w:val="28"/>
        </w:rPr>
        <w:t xml:space="preserve"> сельсовет Оренбургского района Оренбургской области</w:t>
      </w:r>
    </w:p>
    <w:p w14:paraId="7EF53BAD" w14:textId="3CB9591B" w:rsidR="008B5ADA" w:rsidRDefault="008B5ADA" w:rsidP="00EA1A43">
      <w:pPr>
        <w:ind w:right="427" w:firstLine="284"/>
        <w:contextualSpacing/>
        <w:jc w:val="center"/>
        <w:rPr>
          <w:sz w:val="28"/>
          <w:szCs w:val="28"/>
        </w:rPr>
      </w:pPr>
      <w:r w:rsidRPr="001C7B13">
        <w:rPr>
          <w:sz w:val="28"/>
          <w:szCs w:val="28"/>
        </w:rPr>
        <w:t xml:space="preserve"> на 2023-2030 годы»</w:t>
      </w:r>
      <w:bookmarkEnd w:id="3"/>
    </w:p>
    <w:p w14:paraId="120D6858" w14:textId="77777777" w:rsidR="001031CB" w:rsidRPr="001031CB" w:rsidRDefault="001031CB" w:rsidP="00EA1A43">
      <w:pPr>
        <w:ind w:right="427" w:firstLine="284"/>
        <w:contextualSpacing/>
        <w:jc w:val="center"/>
        <w:rPr>
          <w:sz w:val="16"/>
          <w:szCs w:val="16"/>
        </w:rPr>
      </w:pPr>
    </w:p>
    <w:tbl>
      <w:tblPr>
        <w:tblW w:w="15410" w:type="dxa"/>
        <w:tblInd w:w="155" w:type="dxa"/>
        <w:tblLayout w:type="fixed"/>
        <w:tblCellMar>
          <w:top w:w="15" w:type="dxa"/>
          <w:left w:w="10" w:type="dxa"/>
          <w:bottom w:w="15" w:type="dxa"/>
          <w:right w:w="15" w:type="dxa"/>
        </w:tblCellMar>
        <w:tblLook w:val="04A0" w:firstRow="1" w:lastRow="0" w:firstColumn="1" w:lastColumn="0" w:noHBand="0" w:noVBand="1"/>
      </w:tblPr>
      <w:tblGrid>
        <w:gridCol w:w="1099"/>
        <w:gridCol w:w="5104"/>
        <w:gridCol w:w="1891"/>
        <w:gridCol w:w="2928"/>
        <w:gridCol w:w="4388"/>
      </w:tblGrid>
      <w:tr w:rsidR="001C7B13" w:rsidRPr="004E67D4" w14:paraId="4BE14E96" w14:textId="77777777" w:rsidTr="00EA1A43">
        <w:trPr>
          <w:tblHeader/>
        </w:trPr>
        <w:tc>
          <w:tcPr>
            <w:tcW w:w="1099" w:type="dxa"/>
            <w:tcBorders>
              <w:top w:val="single" w:sz="4" w:space="0" w:color="00000A"/>
              <w:left w:val="single" w:sz="4" w:space="0" w:color="00000A"/>
              <w:bottom w:val="single" w:sz="4" w:space="0" w:color="00000A"/>
              <w:right w:val="single" w:sz="4" w:space="0" w:color="00000A"/>
            </w:tcBorders>
            <w:shd w:val="clear" w:color="auto" w:fill="FFFFFF"/>
          </w:tcPr>
          <w:p w14:paraId="20FF5E26" w14:textId="77777777" w:rsidR="008B5ADA" w:rsidRPr="008B5ADA" w:rsidRDefault="008B5ADA" w:rsidP="00014267">
            <w:pPr>
              <w:jc w:val="center"/>
              <w:rPr>
                <w:b/>
                <w:color w:val="22272F"/>
              </w:rPr>
            </w:pPr>
            <w:r w:rsidRPr="008B5ADA">
              <w:rPr>
                <w:b/>
                <w:color w:val="22272F"/>
              </w:rPr>
              <w:t xml:space="preserve">№ </w:t>
            </w:r>
            <w:proofErr w:type="gramStart"/>
            <w:r w:rsidRPr="008B5ADA">
              <w:rPr>
                <w:b/>
                <w:color w:val="22272F"/>
              </w:rPr>
              <w:t>п</w:t>
            </w:r>
            <w:proofErr w:type="gramEnd"/>
            <w:r w:rsidRPr="008B5ADA">
              <w:rPr>
                <w:b/>
                <w:color w:val="22272F"/>
              </w:rPr>
              <w:t>/п</w:t>
            </w:r>
          </w:p>
        </w:tc>
        <w:tc>
          <w:tcPr>
            <w:tcW w:w="5104" w:type="dxa"/>
            <w:tcBorders>
              <w:top w:val="single" w:sz="4" w:space="0" w:color="00000A"/>
              <w:left w:val="single" w:sz="4" w:space="0" w:color="00000A"/>
              <w:bottom w:val="single" w:sz="4" w:space="0" w:color="00000A"/>
              <w:right w:val="single" w:sz="4" w:space="0" w:color="00000A"/>
            </w:tcBorders>
            <w:shd w:val="clear" w:color="auto" w:fill="FFFFFF"/>
          </w:tcPr>
          <w:p w14:paraId="7FCBACD8" w14:textId="77777777" w:rsidR="008B5ADA" w:rsidRPr="008B5ADA" w:rsidRDefault="008B5ADA" w:rsidP="00014267">
            <w:pPr>
              <w:jc w:val="center"/>
              <w:rPr>
                <w:b/>
                <w:color w:val="22272F"/>
              </w:rPr>
            </w:pPr>
            <w:r w:rsidRPr="008B5ADA">
              <w:rPr>
                <w:b/>
                <w:color w:val="22272F"/>
              </w:rPr>
              <w:t>Задачи структурного элемента</w:t>
            </w:r>
            <w:r w:rsidRPr="008B5ADA">
              <w:rPr>
                <w:rStyle w:val="afffd"/>
                <w:b/>
                <w:color w:val="22272F"/>
              </w:rPr>
              <w:endnoteReference w:id="7"/>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43B2E0E4" w14:textId="77777777" w:rsidR="008B5ADA" w:rsidRPr="008B5ADA" w:rsidRDefault="008B5ADA" w:rsidP="00014267">
            <w:pPr>
              <w:jc w:val="center"/>
              <w:rPr>
                <w:b/>
                <w:color w:val="22272F"/>
              </w:rPr>
            </w:pPr>
            <w:r w:rsidRPr="008B5ADA">
              <w:rPr>
                <w:b/>
                <w:color w:val="22272F"/>
              </w:rPr>
              <w:t>Краткое описание ожидаемых эффектов от реализации задачи структурного элемент</w:t>
            </w:r>
            <w:r w:rsidRPr="008B5ADA">
              <w:rPr>
                <w:b/>
                <w:color w:val="000000"/>
              </w:rPr>
              <w:t>а</w:t>
            </w:r>
            <w:r w:rsidRPr="008B5ADA">
              <w:rPr>
                <w:rStyle w:val="afffd"/>
                <w:b/>
                <w:color w:val="000000"/>
              </w:rPr>
              <w:endnoteReference w:id="8"/>
            </w:r>
          </w:p>
        </w:tc>
        <w:tc>
          <w:tcPr>
            <w:tcW w:w="4388" w:type="dxa"/>
            <w:tcBorders>
              <w:top w:val="single" w:sz="4" w:space="0" w:color="00000A"/>
              <w:left w:val="single" w:sz="4" w:space="0" w:color="00000A"/>
              <w:bottom w:val="single" w:sz="4" w:space="0" w:color="00000A"/>
              <w:right w:val="single" w:sz="4" w:space="0" w:color="00000A"/>
            </w:tcBorders>
            <w:shd w:val="clear" w:color="auto" w:fill="FFFFFF"/>
          </w:tcPr>
          <w:p w14:paraId="406A5F93" w14:textId="77777777" w:rsidR="008B5ADA" w:rsidRPr="008B5ADA" w:rsidRDefault="008B5ADA" w:rsidP="00014267">
            <w:pPr>
              <w:jc w:val="center"/>
              <w:rPr>
                <w:b/>
                <w:color w:val="22272F"/>
              </w:rPr>
            </w:pPr>
            <w:r w:rsidRPr="008B5ADA">
              <w:rPr>
                <w:b/>
                <w:color w:val="22272F"/>
              </w:rPr>
              <w:t>Связь с показателями</w:t>
            </w:r>
            <w:r w:rsidRPr="008B5ADA">
              <w:rPr>
                <w:rStyle w:val="afffd"/>
                <w:b/>
                <w:color w:val="22272F"/>
              </w:rPr>
              <w:endnoteReference w:id="9"/>
            </w:r>
          </w:p>
        </w:tc>
      </w:tr>
      <w:tr w:rsidR="001C7B13" w:rsidRPr="004E67D4" w14:paraId="4755C271" w14:textId="77777777" w:rsidTr="00EA1A43">
        <w:tc>
          <w:tcPr>
            <w:tcW w:w="1099" w:type="dxa"/>
            <w:tcBorders>
              <w:top w:val="single" w:sz="4" w:space="0" w:color="00000A"/>
              <w:left w:val="single" w:sz="4" w:space="0" w:color="00000A"/>
              <w:bottom w:val="single" w:sz="4" w:space="0" w:color="00000A"/>
              <w:right w:val="single" w:sz="4" w:space="0" w:color="00000A"/>
            </w:tcBorders>
            <w:shd w:val="clear" w:color="auto" w:fill="FFFFFF"/>
          </w:tcPr>
          <w:p w14:paraId="1D90B593" w14:textId="77777777" w:rsidR="001C7B13" w:rsidRPr="004E67D4" w:rsidRDefault="001C7B13" w:rsidP="00014267">
            <w:pPr>
              <w:jc w:val="center"/>
              <w:rPr>
                <w:b/>
                <w:color w:val="22272F"/>
                <w:sz w:val="28"/>
                <w:szCs w:val="28"/>
              </w:rPr>
            </w:pPr>
            <w:r w:rsidRPr="004E67D4">
              <w:rPr>
                <w:color w:val="22272F"/>
                <w:sz w:val="28"/>
                <w:szCs w:val="28"/>
              </w:rPr>
              <w:t>1</w:t>
            </w:r>
          </w:p>
        </w:tc>
        <w:tc>
          <w:tcPr>
            <w:tcW w:w="5104" w:type="dxa"/>
            <w:tcBorders>
              <w:top w:val="single" w:sz="4" w:space="0" w:color="00000A"/>
              <w:left w:val="single" w:sz="4" w:space="0" w:color="00000A"/>
              <w:bottom w:val="single" w:sz="4" w:space="0" w:color="00000A"/>
              <w:right w:val="single" w:sz="4" w:space="0" w:color="00000A"/>
            </w:tcBorders>
            <w:shd w:val="clear" w:color="auto" w:fill="FFFFFF"/>
          </w:tcPr>
          <w:p w14:paraId="53927D27" w14:textId="77777777" w:rsidR="001C7B13" w:rsidRPr="004E67D4" w:rsidRDefault="001C7B13" w:rsidP="00014267">
            <w:pPr>
              <w:jc w:val="center"/>
              <w:rPr>
                <w:b/>
                <w:color w:val="22272F"/>
                <w:sz w:val="28"/>
                <w:szCs w:val="28"/>
              </w:rPr>
            </w:pPr>
            <w:r w:rsidRPr="004E67D4">
              <w:rPr>
                <w:color w:val="22272F"/>
                <w:sz w:val="28"/>
                <w:szCs w:val="28"/>
              </w:rPr>
              <w:t>2</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35D81636" w14:textId="77777777" w:rsidR="001C7B13" w:rsidRPr="004E67D4" w:rsidRDefault="001C7B13" w:rsidP="00014267">
            <w:pPr>
              <w:jc w:val="center"/>
              <w:rPr>
                <w:b/>
                <w:color w:val="22272F"/>
                <w:sz w:val="28"/>
                <w:szCs w:val="28"/>
              </w:rPr>
            </w:pPr>
            <w:r w:rsidRPr="004E67D4">
              <w:rPr>
                <w:color w:val="22272F"/>
                <w:sz w:val="28"/>
                <w:szCs w:val="28"/>
              </w:rPr>
              <w:t>3</w:t>
            </w:r>
          </w:p>
        </w:tc>
        <w:tc>
          <w:tcPr>
            <w:tcW w:w="4388" w:type="dxa"/>
            <w:tcBorders>
              <w:top w:val="single" w:sz="4" w:space="0" w:color="00000A"/>
              <w:left w:val="single" w:sz="4" w:space="0" w:color="00000A"/>
              <w:bottom w:val="single" w:sz="4" w:space="0" w:color="00000A"/>
              <w:right w:val="single" w:sz="4" w:space="0" w:color="00000A"/>
            </w:tcBorders>
            <w:shd w:val="clear" w:color="auto" w:fill="FFFFFF"/>
          </w:tcPr>
          <w:p w14:paraId="3DD8F5AD" w14:textId="77777777" w:rsidR="001C7B13" w:rsidRPr="004E67D4" w:rsidRDefault="001C7B13" w:rsidP="00014267">
            <w:pPr>
              <w:jc w:val="center"/>
              <w:rPr>
                <w:b/>
                <w:color w:val="22272F"/>
                <w:sz w:val="28"/>
                <w:szCs w:val="28"/>
              </w:rPr>
            </w:pPr>
            <w:r w:rsidRPr="004E67D4">
              <w:rPr>
                <w:color w:val="22272F"/>
                <w:sz w:val="28"/>
                <w:szCs w:val="28"/>
              </w:rPr>
              <w:t>4</w:t>
            </w:r>
          </w:p>
        </w:tc>
      </w:tr>
      <w:tr w:rsidR="001C7B13" w:rsidRPr="004E67D4" w14:paraId="40EBBB60" w14:textId="77777777" w:rsidTr="00EA1A43">
        <w:tc>
          <w:tcPr>
            <w:tcW w:w="1099" w:type="dxa"/>
            <w:tcBorders>
              <w:top w:val="single" w:sz="4" w:space="0" w:color="00000A"/>
              <w:left w:val="single" w:sz="4" w:space="0" w:color="00000A"/>
              <w:bottom w:val="single" w:sz="4" w:space="0" w:color="00000A"/>
              <w:right w:val="single" w:sz="4" w:space="0" w:color="00000A"/>
            </w:tcBorders>
            <w:shd w:val="clear" w:color="auto" w:fill="FFFFFF"/>
          </w:tcPr>
          <w:p w14:paraId="040C3F63" w14:textId="479463B2" w:rsidR="001C7B13" w:rsidRPr="004E67D4" w:rsidRDefault="00606843" w:rsidP="00014267">
            <w:pPr>
              <w:jc w:val="both"/>
              <w:rPr>
                <w:color w:val="22272F"/>
                <w:sz w:val="28"/>
                <w:szCs w:val="28"/>
              </w:rPr>
            </w:pPr>
            <w:r>
              <w:rPr>
                <w:color w:val="22272F"/>
                <w:sz w:val="28"/>
                <w:szCs w:val="28"/>
              </w:rPr>
              <w:t>1</w:t>
            </w:r>
            <w:r w:rsidR="001C7B13" w:rsidRPr="004E67D4">
              <w:rPr>
                <w:color w:val="22272F"/>
                <w:sz w:val="28"/>
                <w:szCs w:val="28"/>
              </w:rPr>
              <w:t>.</w:t>
            </w:r>
          </w:p>
        </w:tc>
        <w:tc>
          <w:tcPr>
            <w:tcW w:w="14311"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64E85AAE" w14:textId="77777777" w:rsidR="001C7B13" w:rsidRPr="004E67D4" w:rsidRDefault="001C7B13" w:rsidP="00014267">
            <w:pPr>
              <w:rPr>
                <w:color w:val="22272F"/>
                <w:sz w:val="28"/>
                <w:szCs w:val="28"/>
              </w:rPr>
            </w:pPr>
            <w:r w:rsidRPr="004E67D4">
              <w:rPr>
                <w:sz w:val="28"/>
                <w:szCs w:val="28"/>
              </w:rPr>
              <w:t>Комплекс процессных мероприятий «Сохранение и развитие культуры»</w:t>
            </w:r>
          </w:p>
        </w:tc>
      </w:tr>
      <w:tr w:rsidR="001C7B13" w:rsidRPr="004E67D4" w14:paraId="4F20A1AD" w14:textId="77777777" w:rsidTr="00EA1A43">
        <w:tc>
          <w:tcPr>
            <w:tcW w:w="1099" w:type="dxa"/>
            <w:tcBorders>
              <w:top w:val="single" w:sz="4" w:space="0" w:color="00000A"/>
              <w:left w:val="single" w:sz="4" w:space="0" w:color="00000A"/>
              <w:bottom w:val="single" w:sz="4" w:space="0" w:color="00000A"/>
              <w:right w:val="single" w:sz="4" w:space="0" w:color="00000A"/>
            </w:tcBorders>
            <w:shd w:val="clear" w:color="auto" w:fill="FFFFFF"/>
          </w:tcPr>
          <w:p w14:paraId="2E801683" w14:textId="77777777" w:rsidR="001C7B13" w:rsidRPr="004E67D4" w:rsidRDefault="001C7B13" w:rsidP="00014267">
            <w:pPr>
              <w:jc w:val="both"/>
              <w:rPr>
                <w:color w:val="22272F"/>
                <w:sz w:val="28"/>
                <w:szCs w:val="28"/>
              </w:rPr>
            </w:pPr>
          </w:p>
        </w:tc>
        <w:tc>
          <w:tcPr>
            <w:tcW w:w="6995" w:type="dxa"/>
            <w:gridSpan w:val="2"/>
            <w:tcBorders>
              <w:top w:val="single" w:sz="4" w:space="0" w:color="00000A"/>
              <w:left w:val="single" w:sz="4" w:space="0" w:color="00000A"/>
              <w:bottom w:val="single" w:sz="4" w:space="0" w:color="00000A"/>
              <w:right w:val="single" w:sz="4" w:space="0" w:color="000000"/>
            </w:tcBorders>
            <w:shd w:val="clear" w:color="auto" w:fill="FFFFFF"/>
          </w:tcPr>
          <w:p w14:paraId="02EC61C1" w14:textId="55DF6678" w:rsidR="001C7B13" w:rsidRPr="004E67D4" w:rsidRDefault="001C7B13" w:rsidP="00014267">
            <w:pPr>
              <w:rPr>
                <w:color w:val="22272F"/>
                <w:sz w:val="28"/>
                <w:szCs w:val="28"/>
              </w:rPr>
            </w:pPr>
            <w:r w:rsidRPr="004E67D4">
              <w:rPr>
                <w:color w:val="22272F"/>
                <w:sz w:val="28"/>
                <w:szCs w:val="28"/>
              </w:rPr>
              <w:t xml:space="preserve">Ответственный за реализацию - </w:t>
            </w:r>
            <w:r w:rsidRPr="000564AD">
              <w:rPr>
                <w:sz w:val="28"/>
                <w:szCs w:val="28"/>
              </w:rPr>
              <w:t xml:space="preserve">МБУК  </w:t>
            </w:r>
            <w:r w:rsidR="00606843">
              <w:rPr>
                <w:sz w:val="28"/>
                <w:szCs w:val="28"/>
              </w:rPr>
              <w:t>СК</w:t>
            </w:r>
            <w:r w:rsidRPr="000564AD">
              <w:rPr>
                <w:sz w:val="28"/>
                <w:szCs w:val="28"/>
              </w:rPr>
              <w:t xml:space="preserve"> «</w:t>
            </w:r>
            <w:r w:rsidR="001263F8">
              <w:rPr>
                <w:sz w:val="28"/>
                <w:szCs w:val="28"/>
              </w:rPr>
              <w:t>Соловье</w:t>
            </w:r>
            <w:r w:rsidR="001263F8">
              <w:rPr>
                <w:sz w:val="28"/>
                <w:szCs w:val="28"/>
              </w:rPr>
              <w:t>в</w:t>
            </w:r>
            <w:r w:rsidR="001263F8">
              <w:rPr>
                <w:sz w:val="28"/>
                <w:szCs w:val="28"/>
              </w:rPr>
              <w:t>ский</w:t>
            </w:r>
            <w:r w:rsidRPr="000564AD">
              <w:rPr>
                <w:sz w:val="28"/>
                <w:szCs w:val="28"/>
              </w:rPr>
              <w:t>»</w:t>
            </w:r>
            <w:r>
              <w:rPr>
                <w:b/>
                <w:sz w:val="28"/>
                <w:szCs w:val="28"/>
              </w:rPr>
              <w:t xml:space="preserve"> </w:t>
            </w:r>
            <w:r w:rsidRPr="004F0028">
              <w:rPr>
                <w:sz w:val="28"/>
                <w:szCs w:val="28"/>
              </w:rPr>
              <w:t xml:space="preserve">муниципального образования </w:t>
            </w:r>
            <w:r w:rsidR="001263F8">
              <w:rPr>
                <w:bCs/>
                <w:sz w:val="28"/>
                <w:szCs w:val="28"/>
              </w:rPr>
              <w:t>Соловьевский</w:t>
            </w:r>
            <w:r w:rsidRPr="004F0028">
              <w:rPr>
                <w:bCs/>
                <w:sz w:val="28"/>
                <w:szCs w:val="28"/>
              </w:rPr>
              <w:t xml:space="preserve"> сел</w:t>
            </w:r>
            <w:r w:rsidRPr="004F0028">
              <w:rPr>
                <w:bCs/>
                <w:sz w:val="28"/>
                <w:szCs w:val="28"/>
              </w:rPr>
              <w:t>ь</w:t>
            </w:r>
            <w:r w:rsidRPr="004F0028">
              <w:rPr>
                <w:bCs/>
                <w:sz w:val="28"/>
                <w:szCs w:val="28"/>
              </w:rPr>
              <w:t>совет</w:t>
            </w:r>
            <w:r w:rsidRPr="004F0028">
              <w:rPr>
                <w:sz w:val="28"/>
                <w:szCs w:val="28"/>
              </w:rPr>
              <w:t xml:space="preserve"> Оренбургского района Оренбургской области</w:t>
            </w:r>
          </w:p>
        </w:tc>
        <w:tc>
          <w:tcPr>
            <w:tcW w:w="7316" w:type="dxa"/>
            <w:gridSpan w:val="2"/>
            <w:tcBorders>
              <w:top w:val="single" w:sz="4" w:space="0" w:color="00000A"/>
              <w:left w:val="single" w:sz="4" w:space="0" w:color="000000"/>
              <w:bottom w:val="single" w:sz="4" w:space="0" w:color="00000A"/>
              <w:right w:val="single" w:sz="4" w:space="0" w:color="00000A"/>
            </w:tcBorders>
            <w:shd w:val="clear" w:color="auto" w:fill="FFFFFF"/>
          </w:tcPr>
          <w:p w14:paraId="416EEB80" w14:textId="77777777" w:rsidR="001C7B13" w:rsidRPr="004E67D4" w:rsidRDefault="001C7B13" w:rsidP="00014267">
            <w:pPr>
              <w:rPr>
                <w:color w:val="22272F"/>
                <w:sz w:val="28"/>
                <w:szCs w:val="28"/>
              </w:rPr>
            </w:pPr>
          </w:p>
          <w:p w14:paraId="574D64CB" w14:textId="77777777" w:rsidR="001C7B13" w:rsidRPr="004E67D4" w:rsidRDefault="001C7B13" w:rsidP="00014267">
            <w:pPr>
              <w:jc w:val="center"/>
              <w:rPr>
                <w:color w:val="22272F"/>
                <w:sz w:val="28"/>
                <w:szCs w:val="28"/>
              </w:rPr>
            </w:pPr>
            <w:r w:rsidRPr="004E67D4">
              <w:rPr>
                <w:color w:val="22272F"/>
                <w:sz w:val="28"/>
                <w:szCs w:val="28"/>
                <w:lang w:val="en-US"/>
              </w:rPr>
              <w:t>2023-2030</w:t>
            </w:r>
          </w:p>
        </w:tc>
      </w:tr>
      <w:tr w:rsidR="001C7B13" w:rsidRPr="004E67D4" w14:paraId="0978DDEE" w14:textId="77777777" w:rsidTr="00EA1A43">
        <w:tc>
          <w:tcPr>
            <w:tcW w:w="1099" w:type="dxa"/>
            <w:tcBorders>
              <w:top w:val="single" w:sz="4" w:space="0" w:color="00000A"/>
              <w:left w:val="single" w:sz="4" w:space="0" w:color="00000A"/>
              <w:bottom w:val="single" w:sz="4" w:space="0" w:color="00000A"/>
              <w:right w:val="single" w:sz="4" w:space="0" w:color="00000A"/>
            </w:tcBorders>
            <w:shd w:val="clear" w:color="auto" w:fill="FFFFFF"/>
          </w:tcPr>
          <w:p w14:paraId="31E75333" w14:textId="75C19AF8" w:rsidR="001C7B13" w:rsidRPr="004E67D4" w:rsidRDefault="00606843" w:rsidP="00014267">
            <w:pPr>
              <w:jc w:val="both"/>
              <w:rPr>
                <w:b/>
                <w:color w:val="22272F"/>
                <w:sz w:val="28"/>
                <w:szCs w:val="28"/>
              </w:rPr>
            </w:pPr>
            <w:r>
              <w:rPr>
                <w:color w:val="22272F"/>
                <w:sz w:val="28"/>
                <w:szCs w:val="28"/>
              </w:rPr>
              <w:t>1</w:t>
            </w:r>
            <w:r w:rsidR="001C7B13" w:rsidRPr="004E67D4">
              <w:rPr>
                <w:color w:val="22272F"/>
                <w:sz w:val="28"/>
                <w:szCs w:val="28"/>
              </w:rPr>
              <w:t>.1.</w:t>
            </w:r>
          </w:p>
        </w:tc>
        <w:tc>
          <w:tcPr>
            <w:tcW w:w="5104" w:type="dxa"/>
            <w:tcBorders>
              <w:top w:val="single" w:sz="4" w:space="0" w:color="00000A"/>
              <w:left w:val="single" w:sz="4" w:space="0" w:color="00000A"/>
              <w:bottom w:val="single" w:sz="4" w:space="0" w:color="00000A"/>
              <w:right w:val="single" w:sz="4" w:space="0" w:color="00000A"/>
            </w:tcBorders>
            <w:shd w:val="clear" w:color="auto" w:fill="FFFFFF"/>
          </w:tcPr>
          <w:p w14:paraId="126F8DD8" w14:textId="77777777" w:rsidR="001C7B13" w:rsidRPr="004E67D4" w:rsidRDefault="001C7B13" w:rsidP="00014267">
            <w:pPr>
              <w:ind w:right="57"/>
              <w:jc w:val="both"/>
              <w:rPr>
                <w:sz w:val="28"/>
                <w:szCs w:val="28"/>
              </w:rPr>
            </w:pPr>
            <w:r w:rsidRPr="004E67D4">
              <w:rPr>
                <w:color w:val="22272F"/>
                <w:sz w:val="28"/>
                <w:szCs w:val="28"/>
              </w:rPr>
              <w:t>1.</w:t>
            </w:r>
            <w:r w:rsidRPr="004E67D4">
              <w:rPr>
                <w:sz w:val="28"/>
                <w:szCs w:val="28"/>
              </w:rPr>
              <w:t xml:space="preserve"> Создание условий для увеличения </w:t>
            </w:r>
            <w:r w:rsidRPr="004E67D4">
              <w:rPr>
                <w:color w:val="22272F"/>
                <w:sz w:val="28"/>
                <w:szCs w:val="28"/>
              </w:rPr>
              <w:t>к</w:t>
            </w:r>
            <w:r w:rsidRPr="004E67D4">
              <w:rPr>
                <w:color w:val="22272F"/>
                <w:sz w:val="28"/>
                <w:szCs w:val="28"/>
              </w:rPr>
              <w:t>о</w:t>
            </w:r>
            <w:r w:rsidRPr="004E67D4">
              <w:rPr>
                <w:color w:val="22272F"/>
                <w:sz w:val="28"/>
                <w:szCs w:val="28"/>
              </w:rPr>
              <w:t>личества посещений  культурно-массовых мероприятий в культурно-досуговых учреждениях</w:t>
            </w:r>
          </w:p>
          <w:p w14:paraId="5CA1416D" w14:textId="77777777" w:rsidR="001C7B13" w:rsidRPr="004E67D4" w:rsidRDefault="001C7B13" w:rsidP="00014267">
            <w:pPr>
              <w:rPr>
                <w:b/>
                <w:color w:val="22272F"/>
                <w:sz w:val="28"/>
                <w:szCs w:val="28"/>
              </w:rPr>
            </w:pP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57E803" w14:textId="77777777" w:rsidR="001C7B13" w:rsidRPr="004E67D4" w:rsidRDefault="001C7B13" w:rsidP="00014267">
            <w:pPr>
              <w:ind w:right="57"/>
              <w:jc w:val="both"/>
              <w:rPr>
                <w:sz w:val="28"/>
                <w:szCs w:val="28"/>
              </w:rPr>
            </w:pPr>
            <w:r w:rsidRPr="004E67D4">
              <w:rPr>
                <w:color w:val="22272F"/>
                <w:sz w:val="28"/>
                <w:szCs w:val="28"/>
              </w:rPr>
              <w:t>Увеличение</w:t>
            </w:r>
            <w:r w:rsidRPr="004E67D4">
              <w:rPr>
                <w:b/>
                <w:color w:val="22272F"/>
                <w:sz w:val="28"/>
                <w:szCs w:val="28"/>
              </w:rPr>
              <w:t xml:space="preserve"> </w:t>
            </w:r>
            <w:r w:rsidRPr="004E67D4">
              <w:rPr>
                <w:color w:val="22272F"/>
                <w:sz w:val="28"/>
                <w:szCs w:val="28"/>
              </w:rPr>
              <w:t>количества посещений  культурно-массовых мероприятий в культурно-досуговых учреждениях</w:t>
            </w:r>
          </w:p>
          <w:p w14:paraId="146C86C5" w14:textId="77777777" w:rsidR="001C7B13" w:rsidRPr="004E67D4" w:rsidRDefault="001C7B13" w:rsidP="00014267">
            <w:pPr>
              <w:ind w:right="127"/>
              <w:jc w:val="both"/>
              <w:rPr>
                <w:b/>
                <w:color w:val="22272F"/>
                <w:sz w:val="28"/>
                <w:szCs w:val="28"/>
              </w:rPr>
            </w:pPr>
          </w:p>
        </w:tc>
        <w:tc>
          <w:tcPr>
            <w:tcW w:w="4388" w:type="dxa"/>
            <w:tcBorders>
              <w:top w:val="single" w:sz="4" w:space="0" w:color="00000A"/>
              <w:left w:val="single" w:sz="4" w:space="0" w:color="00000A"/>
              <w:bottom w:val="single" w:sz="4" w:space="0" w:color="00000A"/>
              <w:right w:val="single" w:sz="4" w:space="0" w:color="00000A"/>
            </w:tcBorders>
            <w:shd w:val="clear" w:color="auto" w:fill="FFFFFF"/>
          </w:tcPr>
          <w:p w14:paraId="227AF894" w14:textId="77777777" w:rsidR="001C7B13" w:rsidRPr="004E67D4" w:rsidRDefault="001C7B13" w:rsidP="00014267">
            <w:pPr>
              <w:ind w:right="57"/>
              <w:jc w:val="both"/>
              <w:rPr>
                <w:sz w:val="28"/>
                <w:szCs w:val="28"/>
              </w:rPr>
            </w:pPr>
            <w:r w:rsidRPr="004E67D4">
              <w:rPr>
                <w:color w:val="22272F"/>
                <w:sz w:val="28"/>
                <w:szCs w:val="28"/>
              </w:rPr>
              <w:t>Количество посещений  культурно-массовых мероприятий в культу</w:t>
            </w:r>
            <w:r w:rsidRPr="004E67D4">
              <w:rPr>
                <w:color w:val="22272F"/>
                <w:sz w:val="28"/>
                <w:szCs w:val="28"/>
              </w:rPr>
              <w:t>р</w:t>
            </w:r>
            <w:r w:rsidRPr="004E67D4">
              <w:rPr>
                <w:color w:val="22272F"/>
                <w:sz w:val="28"/>
                <w:szCs w:val="28"/>
              </w:rPr>
              <w:t>но-досуговых учреждениях</w:t>
            </w:r>
          </w:p>
          <w:p w14:paraId="629F0467" w14:textId="77777777" w:rsidR="001C7B13" w:rsidRPr="004E67D4" w:rsidRDefault="001C7B13" w:rsidP="00014267">
            <w:pPr>
              <w:rPr>
                <w:b/>
                <w:color w:val="22272F"/>
                <w:sz w:val="28"/>
                <w:szCs w:val="28"/>
              </w:rPr>
            </w:pPr>
          </w:p>
        </w:tc>
      </w:tr>
      <w:tr w:rsidR="001C7B13" w:rsidRPr="004E67D4" w14:paraId="6E6C0034" w14:textId="77777777" w:rsidTr="00EA1A43">
        <w:tc>
          <w:tcPr>
            <w:tcW w:w="1099" w:type="dxa"/>
            <w:tcBorders>
              <w:top w:val="single" w:sz="4" w:space="0" w:color="00000A"/>
              <w:left w:val="single" w:sz="4" w:space="0" w:color="00000A"/>
              <w:bottom w:val="single" w:sz="4" w:space="0" w:color="00000A"/>
              <w:right w:val="single" w:sz="4" w:space="0" w:color="00000A"/>
            </w:tcBorders>
            <w:shd w:val="clear" w:color="auto" w:fill="FFFFFF"/>
          </w:tcPr>
          <w:p w14:paraId="7CE6A642" w14:textId="37BA475C" w:rsidR="001C7B13" w:rsidRPr="004E67D4" w:rsidRDefault="00606843" w:rsidP="00014267">
            <w:pPr>
              <w:jc w:val="both"/>
              <w:rPr>
                <w:color w:val="22272F"/>
                <w:sz w:val="28"/>
                <w:szCs w:val="28"/>
              </w:rPr>
            </w:pPr>
            <w:r>
              <w:rPr>
                <w:color w:val="22272F"/>
                <w:sz w:val="28"/>
                <w:szCs w:val="28"/>
              </w:rPr>
              <w:t>1</w:t>
            </w:r>
            <w:r w:rsidR="001C7B13" w:rsidRPr="004E67D4">
              <w:rPr>
                <w:color w:val="22272F"/>
                <w:sz w:val="28"/>
                <w:szCs w:val="28"/>
              </w:rPr>
              <w:t>.2.</w:t>
            </w:r>
          </w:p>
        </w:tc>
        <w:tc>
          <w:tcPr>
            <w:tcW w:w="5104" w:type="dxa"/>
            <w:tcBorders>
              <w:top w:val="single" w:sz="4" w:space="0" w:color="00000A"/>
              <w:left w:val="single" w:sz="4" w:space="0" w:color="00000A"/>
              <w:bottom w:val="single" w:sz="4" w:space="0" w:color="00000A"/>
              <w:right w:val="single" w:sz="4" w:space="0" w:color="00000A"/>
            </w:tcBorders>
            <w:shd w:val="clear" w:color="auto" w:fill="FFFFFF"/>
          </w:tcPr>
          <w:p w14:paraId="37853806" w14:textId="77777777" w:rsidR="001C7B13" w:rsidRPr="004E67D4" w:rsidRDefault="001C7B13" w:rsidP="00014267">
            <w:pPr>
              <w:ind w:right="57"/>
              <w:jc w:val="both"/>
              <w:rPr>
                <w:color w:val="22272F"/>
                <w:sz w:val="28"/>
                <w:szCs w:val="28"/>
              </w:rPr>
            </w:pPr>
            <w:r w:rsidRPr="004E67D4">
              <w:rPr>
                <w:color w:val="22272F"/>
                <w:sz w:val="28"/>
                <w:szCs w:val="28"/>
              </w:rPr>
              <w:t>2. Создание условий для увеличения к</w:t>
            </w:r>
            <w:r w:rsidRPr="004E67D4">
              <w:rPr>
                <w:color w:val="22272F"/>
                <w:sz w:val="28"/>
                <w:szCs w:val="28"/>
              </w:rPr>
              <w:t>о</w:t>
            </w:r>
            <w:r w:rsidRPr="004E67D4">
              <w:rPr>
                <w:color w:val="22272F"/>
                <w:sz w:val="28"/>
                <w:szCs w:val="28"/>
              </w:rPr>
              <w:t>личества участников клубных формир</w:t>
            </w:r>
            <w:r w:rsidRPr="004E67D4">
              <w:rPr>
                <w:color w:val="22272F"/>
                <w:sz w:val="28"/>
                <w:szCs w:val="28"/>
              </w:rPr>
              <w:t>о</w:t>
            </w:r>
            <w:r w:rsidRPr="004E67D4">
              <w:rPr>
                <w:color w:val="22272F"/>
                <w:sz w:val="28"/>
                <w:szCs w:val="28"/>
              </w:rPr>
              <w:t>ваний</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0CC31660" w14:textId="77777777" w:rsidR="001C7B13" w:rsidRPr="004E67D4" w:rsidRDefault="001C7B13" w:rsidP="00014267">
            <w:pPr>
              <w:ind w:right="127"/>
              <w:jc w:val="both"/>
              <w:rPr>
                <w:color w:val="22272F"/>
                <w:sz w:val="28"/>
                <w:szCs w:val="28"/>
              </w:rPr>
            </w:pPr>
            <w:r w:rsidRPr="004E67D4">
              <w:rPr>
                <w:color w:val="22272F"/>
                <w:sz w:val="28"/>
                <w:szCs w:val="28"/>
              </w:rPr>
              <w:t>Увеличение количества участников клубных формирований</w:t>
            </w:r>
          </w:p>
        </w:tc>
        <w:tc>
          <w:tcPr>
            <w:tcW w:w="4388" w:type="dxa"/>
            <w:tcBorders>
              <w:top w:val="single" w:sz="4" w:space="0" w:color="00000A"/>
              <w:left w:val="single" w:sz="4" w:space="0" w:color="00000A"/>
              <w:bottom w:val="single" w:sz="4" w:space="0" w:color="00000A"/>
              <w:right w:val="single" w:sz="4" w:space="0" w:color="00000A"/>
            </w:tcBorders>
            <w:shd w:val="clear" w:color="auto" w:fill="FFFFFF"/>
          </w:tcPr>
          <w:p w14:paraId="333E0C56" w14:textId="77777777" w:rsidR="001C7B13" w:rsidRPr="004E67D4" w:rsidRDefault="001C7B13" w:rsidP="00014267">
            <w:pPr>
              <w:rPr>
                <w:sz w:val="28"/>
                <w:szCs w:val="28"/>
              </w:rPr>
            </w:pPr>
            <w:r w:rsidRPr="004E67D4">
              <w:rPr>
                <w:color w:val="22272F"/>
                <w:sz w:val="28"/>
                <w:szCs w:val="28"/>
              </w:rPr>
              <w:t>Количество участников клубных формирований</w:t>
            </w:r>
          </w:p>
        </w:tc>
      </w:tr>
    </w:tbl>
    <w:p w14:paraId="4050B73D" w14:textId="766AF5F0" w:rsidR="008B5ADA" w:rsidRDefault="0051388B" w:rsidP="0051388B">
      <w:pPr>
        <w:rPr>
          <w:sz w:val="28"/>
          <w:szCs w:val="28"/>
        </w:rPr>
      </w:pPr>
      <w:r>
        <w:rPr>
          <w:sz w:val="28"/>
          <w:szCs w:val="28"/>
        </w:rPr>
        <w:t xml:space="preserve">                                                                                                                                                                              </w:t>
      </w:r>
    </w:p>
    <w:p w14:paraId="0069EB0F" w14:textId="7A6B3D17" w:rsidR="00606843" w:rsidRDefault="00606843" w:rsidP="0051388B">
      <w:pPr>
        <w:rPr>
          <w:sz w:val="28"/>
          <w:szCs w:val="28"/>
        </w:rPr>
      </w:pPr>
    </w:p>
    <w:p w14:paraId="2640E804" w14:textId="649B477A" w:rsidR="007E364B" w:rsidRDefault="007E364B" w:rsidP="007E364B">
      <w:pPr>
        <w:ind w:left="11057"/>
        <w:rPr>
          <w:sz w:val="28"/>
          <w:szCs w:val="28"/>
        </w:rPr>
      </w:pPr>
      <w:r>
        <w:rPr>
          <w:sz w:val="28"/>
          <w:szCs w:val="28"/>
        </w:rPr>
        <w:lastRenderedPageBreak/>
        <w:t>Приложение №4</w:t>
      </w:r>
    </w:p>
    <w:p w14:paraId="3411F195" w14:textId="77777777" w:rsidR="007E364B" w:rsidRDefault="007E364B" w:rsidP="007E364B">
      <w:pPr>
        <w:spacing w:line="276" w:lineRule="auto"/>
        <w:ind w:left="11057"/>
        <w:rPr>
          <w:bCs/>
          <w:sz w:val="28"/>
          <w:szCs w:val="28"/>
        </w:rPr>
      </w:pPr>
      <w:r>
        <w:rPr>
          <w:bCs/>
          <w:sz w:val="28"/>
          <w:szCs w:val="28"/>
        </w:rPr>
        <w:t>к м</w:t>
      </w:r>
      <w:r w:rsidRPr="00EA1A43">
        <w:rPr>
          <w:bCs/>
          <w:sz w:val="28"/>
          <w:szCs w:val="28"/>
        </w:rPr>
        <w:t>униципальн</w:t>
      </w:r>
      <w:r>
        <w:rPr>
          <w:bCs/>
          <w:sz w:val="28"/>
          <w:szCs w:val="28"/>
        </w:rPr>
        <w:t xml:space="preserve">ой </w:t>
      </w:r>
      <w:r w:rsidRPr="00EA1A43">
        <w:rPr>
          <w:bCs/>
          <w:sz w:val="28"/>
          <w:szCs w:val="28"/>
        </w:rPr>
        <w:t>программ</w:t>
      </w:r>
      <w:r>
        <w:rPr>
          <w:bCs/>
          <w:sz w:val="28"/>
          <w:szCs w:val="28"/>
        </w:rPr>
        <w:t xml:space="preserve">е </w:t>
      </w:r>
    </w:p>
    <w:p w14:paraId="2311A1E5" w14:textId="2F6DA7F0" w:rsidR="007E364B" w:rsidRPr="00EA1A43" w:rsidRDefault="007E364B" w:rsidP="007E364B">
      <w:pPr>
        <w:spacing w:line="276" w:lineRule="auto"/>
        <w:ind w:left="11057"/>
      </w:pPr>
      <w:r w:rsidRPr="00EA1A43">
        <w:rPr>
          <w:bCs/>
          <w:sz w:val="28"/>
          <w:szCs w:val="28"/>
        </w:rPr>
        <w:t>(комплексн</w:t>
      </w:r>
      <w:r>
        <w:rPr>
          <w:bCs/>
          <w:sz w:val="28"/>
          <w:szCs w:val="28"/>
        </w:rPr>
        <w:t>ой</w:t>
      </w:r>
      <w:r w:rsidRPr="00EA1A43">
        <w:rPr>
          <w:bCs/>
          <w:sz w:val="28"/>
          <w:szCs w:val="28"/>
        </w:rPr>
        <w:t xml:space="preserve"> программ</w:t>
      </w:r>
      <w:r>
        <w:rPr>
          <w:bCs/>
          <w:sz w:val="28"/>
          <w:szCs w:val="28"/>
        </w:rPr>
        <w:t>е</w:t>
      </w:r>
      <w:r w:rsidRPr="00EA1A43">
        <w:rPr>
          <w:bCs/>
          <w:sz w:val="28"/>
          <w:szCs w:val="28"/>
        </w:rPr>
        <w:t xml:space="preserve">) </w:t>
      </w:r>
    </w:p>
    <w:p w14:paraId="767C89C2" w14:textId="77777777" w:rsidR="007E364B" w:rsidRPr="00EA1A43" w:rsidRDefault="007E364B" w:rsidP="007E364B">
      <w:pPr>
        <w:widowControl w:val="0"/>
        <w:autoSpaceDE w:val="0"/>
        <w:spacing w:line="276" w:lineRule="auto"/>
        <w:ind w:left="11057"/>
      </w:pPr>
      <w:r w:rsidRPr="00EA1A43">
        <w:rPr>
          <w:sz w:val="28"/>
          <w:szCs w:val="28"/>
        </w:rPr>
        <w:t>«Развитие культуры муниципального образования</w:t>
      </w:r>
      <w:r w:rsidRPr="00EA1A43">
        <w:rPr>
          <w:bCs/>
          <w:sz w:val="28"/>
          <w:szCs w:val="28"/>
        </w:rPr>
        <w:t xml:space="preserve"> Соловьевский сельсовет Оренбургского района Оренбургской области на 2023-2030 годы</w:t>
      </w:r>
      <w:r w:rsidRPr="00EA1A43">
        <w:rPr>
          <w:color w:val="000000"/>
          <w:sz w:val="28"/>
          <w:szCs w:val="28"/>
        </w:rPr>
        <w:t>»</w:t>
      </w:r>
    </w:p>
    <w:p w14:paraId="533EDD6F" w14:textId="77777777" w:rsidR="0051388B" w:rsidRDefault="0051388B" w:rsidP="0051388B">
      <w:pPr>
        <w:rPr>
          <w:sz w:val="28"/>
          <w:szCs w:val="28"/>
        </w:rPr>
      </w:pPr>
    </w:p>
    <w:p w14:paraId="2DC1C145" w14:textId="77777777" w:rsidR="0051388B" w:rsidRPr="004E67D4" w:rsidRDefault="0051388B" w:rsidP="0051388B">
      <w:pPr>
        <w:pStyle w:val="af9"/>
        <w:jc w:val="center"/>
        <w:rPr>
          <w:szCs w:val="28"/>
        </w:rPr>
      </w:pPr>
      <w:bookmarkStart w:id="4" w:name="_Hlk129276583"/>
      <w:r w:rsidRPr="004E67D4">
        <w:rPr>
          <w:szCs w:val="28"/>
        </w:rPr>
        <w:t>Перечень мероприятий (результатов) муниципальной программы (комплексной программы)</w:t>
      </w:r>
    </w:p>
    <w:p w14:paraId="083C02DF" w14:textId="77777777" w:rsidR="00EA1A43" w:rsidRDefault="0051388B" w:rsidP="0051388B">
      <w:pPr>
        <w:ind w:right="40"/>
        <w:contextualSpacing/>
        <w:jc w:val="center"/>
        <w:rPr>
          <w:sz w:val="28"/>
          <w:szCs w:val="28"/>
        </w:rPr>
      </w:pPr>
      <w:r w:rsidRPr="001C7B13">
        <w:rPr>
          <w:sz w:val="28"/>
          <w:szCs w:val="28"/>
        </w:rPr>
        <w:t xml:space="preserve">«Развитие культуры муниципального образования </w:t>
      </w:r>
      <w:r w:rsidR="001263F8">
        <w:rPr>
          <w:sz w:val="28"/>
          <w:szCs w:val="28"/>
        </w:rPr>
        <w:t>Соловьевский</w:t>
      </w:r>
      <w:r w:rsidRPr="001C7B13">
        <w:rPr>
          <w:sz w:val="28"/>
          <w:szCs w:val="28"/>
        </w:rPr>
        <w:t xml:space="preserve"> сельсовет Оренбургского района Оренбургской области </w:t>
      </w:r>
    </w:p>
    <w:p w14:paraId="5790DA89" w14:textId="466F4069" w:rsidR="0051388B" w:rsidRPr="004E67D4" w:rsidRDefault="0051388B" w:rsidP="008E4AF8">
      <w:pPr>
        <w:ind w:right="40"/>
        <w:contextualSpacing/>
        <w:jc w:val="center"/>
        <w:rPr>
          <w:szCs w:val="28"/>
        </w:rPr>
      </w:pPr>
      <w:r w:rsidRPr="001C7B13">
        <w:rPr>
          <w:sz w:val="28"/>
          <w:szCs w:val="28"/>
        </w:rPr>
        <w:t>на 2023-2030 годы»</w:t>
      </w:r>
      <w:bookmarkEnd w:id="4"/>
    </w:p>
    <w:tbl>
      <w:tblPr>
        <w:tblW w:w="15553" w:type="dxa"/>
        <w:tblInd w:w="-93" w:type="dxa"/>
        <w:tblLayout w:type="fixed"/>
        <w:tblCellMar>
          <w:top w:w="15" w:type="dxa"/>
          <w:left w:w="7" w:type="dxa"/>
          <w:bottom w:w="15" w:type="dxa"/>
          <w:right w:w="14" w:type="dxa"/>
        </w:tblCellMar>
        <w:tblLook w:val="04A0" w:firstRow="1" w:lastRow="0" w:firstColumn="1" w:lastColumn="0" w:noHBand="0" w:noVBand="1"/>
      </w:tblPr>
      <w:tblGrid>
        <w:gridCol w:w="528"/>
        <w:gridCol w:w="2972"/>
        <w:gridCol w:w="2681"/>
        <w:gridCol w:w="1005"/>
        <w:gridCol w:w="992"/>
        <w:gridCol w:w="711"/>
        <w:gridCol w:w="709"/>
        <w:gridCol w:w="709"/>
        <w:gridCol w:w="711"/>
        <w:gridCol w:w="708"/>
        <w:gridCol w:w="709"/>
        <w:gridCol w:w="708"/>
        <w:gridCol w:w="709"/>
        <w:gridCol w:w="1701"/>
      </w:tblGrid>
      <w:tr w:rsidR="0051388B" w:rsidRPr="004E67D4" w14:paraId="6FB789D5" w14:textId="77777777" w:rsidTr="008E4AF8">
        <w:trPr>
          <w:trHeight w:val="240"/>
        </w:trPr>
        <w:tc>
          <w:tcPr>
            <w:tcW w:w="528" w:type="dxa"/>
            <w:vMerge w:val="restart"/>
            <w:tcBorders>
              <w:top w:val="single" w:sz="6" w:space="0" w:color="000001"/>
              <w:left w:val="single" w:sz="6" w:space="0" w:color="000001"/>
            </w:tcBorders>
            <w:shd w:val="clear" w:color="auto" w:fill="FFFFFF"/>
          </w:tcPr>
          <w:p w14:paraId="6B1C9AF3" w14:textId="77777777" w:rsidR="0051388B" w:rsidRPr="004E67D4" w:rsidRDefault="0051388B" w:rsidP="00014267">
            <w:pPr>
              <w:jc w:val="center"/>
              <w:rPr>
                <w:b/>
                <w:color w:val="22272F"/>
                <w:sz w:val="28"/>
                <w:szCs w:val="28"/>
              </w:rPr>
            </w:pPr>
            <w:r w:rsidRPr="004E67D4">
              <w:rPr>
                <w:color w:val="22272F"/>
                <w:sz w:val="28"/>
                <w:szCs w:val="28"/>
              </w:rPr>
              <w:t>№ п/п</w:t>
            </w:r>
          </w:p>
        </w:tc>
        <w:tc>
          <w:tcPr>
            <w:tcW w:w="2972" w:type="dxa"/>
            <w:vMerge w:val="restart"/>
            <w:tcBorders>
              <w:top w:val="single" w:sz="6" w:space="0" w:color="000001"/>
              <w:left w:val="single" w:sz="6" w:space="0" w:color="000001"/>
            </w:tcBorders>
            <w:shd w:val="clear" w:color="auto" w:fill="FFFFFF"/>
          </w:tcPr>
          <w:p w14:paraId="43714CAB" w14:textId="77777777" w:rsidR="0051388B" w:rsidRPr="004E67D4" w:rsidRDefault="0051388B" w:rsidP="00014267">
            <w:pPr>
              <w:jc w:val="center"/>
              <w:rPr>
                <w:b/>
                <w:color w:val="22272F"/>
                <w:sz w:val="28"/>
                <w:szCs w:val="28"/>
              </w:rPr>
            </w:pPr>
            <w:r w:rsidRPr="004E67D4">
              <w:rPr>
                <w:color w:val="22272F"/>
                <w:sz w:val="28"/>
                <w:szCs w:val="28"/>
              </w:rPr>
              <w:t>Наименование мер</w:t>
            </w:r>
            <w:r w:rsidRPr="004E67D4">
              <w:rPr>
                <w:color w:val="22272F"/>
                <w:sz w:val="28"/>
                <w:szCs w:val="28"/>
              </w:rPr>
              <w:t>о</w:t>
            </w:r>
            <w:r w:rsidRPr="004E67D4">
              <w:rPr>
                <w:color w:val="22272F"/>
                <w:sz w:val="28"/>
                <w:szCs w:val="28"/>
              </w:rPr>
              <w:t>приятия (результата)</w:t>
            </w:r>
          </w:p>
        </w:tc>
        <w:tc>
          <w:tcPr>
            <w:tcW w:w="2681" w:type="dxa"/>
            <w:vMerge w:val="restart"/>
            <w:tcBorders>
              <w:top w:val="single" w:sz="6" w:space="0" w:color="000001"/>
              <w:left w:val="single" w:sz="6" w:space="0" w:color="000001"/>
            </w:tcBorders>
            <w:shd w:val="clear" w:color="auto" w:fill="FFFFFF"/>
          </w:tcPr>
          <w:p w14:paraId="6C9727A4" w14:textId="77777777" w:rsidR="008B5ADA" w:rsidRPr="004E67D4" w:rsidRDefault="0051388B" w:rsidP="00014267">
            <w:pPr>
              <w:jc w:val="center"/>
              <w:rPr>
                <w:b/>
                <w:color w:val="22272F"/>
                <w:sz w:val="28"/>
                <w:szCs w:val="28"/>
              </w:rPr>
            </w:pPr>
            <w:r w:rsidRPr="004E67D4">
              <w:rPr>
                <w:color w:val="22272F"/>
                <w:sz w:val="28"/>
                <w:szCs w:val="28"/>
              </w:rPr>
              <w:t>Характеристика</w:t>
            </w:r>
            <w:r w:rsidR="008B5ADA" w:rsidRPr="004E67D4">
              <w:rPr>
                <w:rStyle w:val="afffd"/>
                <w:color w:val="22272F"/>
                <w:sz w:val="28"/>
                <w:szCs w:val="28"/>
              </w:rPr>
              <w:endnoteReference w:id="10"/>
            </w:r>
          </w:p>
        </w:tc>
        <w:tc>
          <w:tcPr>
            <w:tcW w:w="1005" w:type="dxa"/>
            <w:vMerge w:val="restart"/>
            <w:tcBorders>
              <w:top w:val="single" w:sz="6" w:space="0" w:color="000001"/>
              <w:left w:val="single" w:sz="6" w:space="0" w:color="000001"/>
            </w:tcBorders>
            <w:shd w:val="clear" w:color="auto" w:fill="FFFFFF"/>
          </w:tcPr>
          <w:p w14:paraId="7DD8B184" w14:textId="77777777" w:rsidR="0051388B" w:rsidRPr="004E67D4" w:rsidRDefault="0051388B" w:rsidP="00014267">
            <w:pPr>
              <w:jc w:val="center"/>
              <w:rPr>
                <w:b/>
                <w:color w:val="22272F"/>
                <w:sz w:val="28"/>
                <w:szCs w:val="28"/>
              </w:rPr>
            </w:pPr>
            <w:r w:rsidRPr="004E67D4">
              <w:rPr>
                <w:color w:val="22272F"/>
                <w:sz w:val="28"/>
                <w:szCs w:val="28"/>
              </w:rPr>
              <w:t>Един</w:t>
            </w:r>
            <w:r w:rsidRPr="004E67D4">
              <w:rPr>
                <w:color w:val="22272F"/>
                <w:sz w:val="28"/>
                <w:szCs w:val="28"/>
              </w:rPr>
              <w:t>и</w:t>
            </w:r>
            <w:r w:rsidRPr="004E67D4">
              <w:rPr>
                <w:color w:val="22272F"/>
                <w:sz w:val="28"/>
                <w:szCs w:val="28"/>
              </w:rPr>
              <w:t>ца и</w:t>
            </w:r>
            <w:r w:rsidRPr="004E67D4">
              <w:rPr>
                <w:color w:val="22272F"/>
                <w:sz w:val="28"/>
                <w:szCs w:val="28"/>
              </w:rPr>
              <w:t>з</w:t>
            </w:r>
            <w:r w:rsidRPr="004E67D4">
              <w:rPr>
                <w:color w:val="22272F"/>
                <w:sz w:val="28"/>
                <w:szCs w:val="28"/>
              </w:rPr>
              <w:t>мер</w:t>
            </w:r>
            <w:r w:rsidRPr="004E67D4">
              <w:rPr>
                <w:color w:val="22272F"/>
                <w:sz w:val="28"/>
                <w:szCs w:val="28"/>
              </w:rPr>
              <w:t>е</w:t>
            </w:r>
            <w:r w:rsidRPr="004E67D4">
              <w:rPr>
                <w:color w:val="22272F"/>
                <w:sz w:val="28"/>
                <w:szCs w:val="28"/>
              </w:rPr>
              <w:t>ния</w:t>
            </w:r>
          </w:p>
        </w:tc>
        <w:tc>
          <w:tcPr>
            <w:tcW w:w="992" w:type="dxa"/>
            <w:vMerge w:val="restart"/>
            <w:tcBorders>
              <w:top w:val="single" w:sz="6" w:space="0" w:color="000001"/>
              <w:left w:val="single" w:sz="6" w:space="0" w:color="000001"/>
            </w:tcBorders>
            <w:shd w:val="clear" w:color="auto" w:fill="FFFFFF"/>
          </w:tcPr>
          <w:p w14:paraId="7D1F075D" w14:textId="77777777" w:rsidR="0051388B" w:rsidRPr="004E67D4" w:rsidRDefault="0051388B" w:rsidP="00014267">
            <w:pPr>
              <w:jc w:val="center"/>
              <w:rPr>
                <w:b/>
                <w:color w:val="22272F"/>
                <w:sz w:val="28"/>
                <w:szCs w:val="28"/>
              </w:rPr>
            </w:pPr>
            <w:r w:rsidRPr="004E67D4">
              <w:rPr>
                <w:color w:val="22272F"/>
                <w:sz w:val="28"/>
                <w:szCs w:val="28"/>
              </w:rPr>
              <w:t>Базовое знач</w:t>
            </w:r>
            <w:r w:rsidRPr="004E67D4">
              <w:rPr>
                <w:color w:val="22272F"/>
                <w:sz w:val="28"/>
                <w:szCs w:val="28"/>
              </w:rPr>
              <w:t>е</w:t>
            </w:r>
            <w:r w:rsidRPr="004E67D4">
              <w:rPr>
                <w:color w:val="22272F"/>
                <w:sz w:val="28"/>
                <w:szCs w:val="28"/>
              </w:rPr>
              <w:t>ние</w:t>
            </w:r>
          </w:p>
        </w:tc>
        <w:tc>
          <w:tcPr>
            <w:tcW w:w="5674" w:type="dxa"/>
            <w:gridSpan w:val="8"/>
            <w:tcBorders>
              <w:top w:val="single" w:sz="6" w:space="0" w:color="000001"/>
              <w:left w:val="single" w:sz="6" w:space="0" w:color="000001"/>
              <w:right w:val="single" w:sz="6" w:space="0" w:color="000001"/>
            </w:tcBorders>
            <w:shd w:val="clear" w:color="auto" w:fill="FFFFFF"/>
          </w:tcPr>
          <w:p w14:paraId="2A6A8913" w14:textId="77777777" w:rsidR="0051388B" w:rsidRPr="004E67D4" w:rsidRDefault="0051388B" w:rsidP="00014267">
            <w:pPr>
              <w:jc w:val="center"/>
              <w:rPr>
                <w:sz w:val="28"/>
                <w:szCs w:val="28"/>
              </w:rPr>
            </w:pPr>
            <w:r w:rsidRPr="004E67D4">
              <w:rPr>
                <w:color w:val="22272F"/>
                <w:sz w:val="28"/>
                <w:szCs w:val="28"/>
              </w:rPr>
              <w:t>Значения мероприятия (результата) по годам</w:t>
            </w:r>
          </w:p>
        </w:tc>
        <w:tc>
          <w:tcPr>
            <w:tcW w:w="1701" w:type="dxa"/>
            <w:vMerge w:val="restart"/>
            <w:tcBorders>
              <w:top w:val="single" w:sz="6" w:space="0" w:color="000001"/>
              <w:left w:val="single" w:sz="6" w:space="0" w:color="000001"/>
              <w:right w:val="single" w:sz="6" w:space="0" w:color="000001"/>
            </w:tcBorders>
            <w:shd w:val="clear" w:color="auto" w:fill="FFFFFF"/>
          </w:tcPr>
          <w:p w14:paraId="54197558" w14:textId="77777777" w:rsidR="0051388B" w:rsidRPr="004E67D4" w:rsidRDefault="0051388B" w:rsidP="00014267">
            <w:pPr>
              <w:jc w:val="center"/>
              <w:rPr>
                <w:b/>
                <w:color w:val="22272F"/>
                <w:sz w:val="28"/>
                <w:szCs w:val="28"/>
              </w:rPr>
            </w:pPr>
            <w:r w:rsidRPr="004E67D4">
              <w:rPr>
                <w:sz w:val="28"/>
                <w:szCs w:val="28"/>
              </w:rPr>
              <w:t>Связь с ко</w:t>
            </w:r>
            <w:r w:rsidRPr="004E67D4">
              <w:rPr>
                <w:sz w:val="28"/>
                <w:szCs w:val="28"/>
              </w:rPr>
              <w:t>м</w:t>
            </w:r>
            <w:r w:rsidRPr="004E67D4">
              <w:rPr>
                <w:sz w:val="28"/>
                <w:szCs w:val="28"/>
              </w:rPr>
              <w:t>плексной программой</w:t>
            </w:r>
          </w:p>
        </w:tc>
      </w:tr>
      <w:tr w:rsidR="0051388B" w:rsidRPr="004E67D4" w14:paraId="35B0976C" w14:textId="77777777" w:rsidTr="008E4AF8">
        <w:tc>
          <w:tcPr>
            <w:tcW w:w="528"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6F2F9A8D" w14:textId="77777777" w:rsidR="0051388B" w:rsidRPr="004E67D4" w:rsidRDefault="0051388B" w:rsidP="00014267">
            <w:pPr>
              <w:rPr>
                <w:b/>
                <w:color w:val="22272F"/>
                <w:sz w:val="28"/>
                <w:szCs w:val="28"/>
              </w:rPr>
            </w:pPr>
          </w:p>
        </w:tc>
        <w:tc>
          <w:tcPr>
            <w:tcW w:w="2972"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1048FBE7" w14:textId="77777777" w:rsidR="0051388B" w:rsidRPr="004E67D4" w:rsidRDefault="0051388B" w:rsidP="00014267">
            <w:pPr>
              <w:rPr>
                <w:b/>
                <w:color w:val="22272F"/>
                <w:sz w:val="28"/>
                <w:szCs w:val="28"/>
              </w:rPr>
            </w:pPr>
          </w:p>
        </w:tc>
        <w:tc>
          <w:tcPr>
            <w:tcW w:w="2681"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5AF476F4" w14:textId="77777777" w:rsidR="0051388B" w:rsidRPr="004E67D4" w:rsidRDefault="0051388B" w:rsidP="00014267">
            <w:pPr>
              <w:rPr>
                <w:b/>
                <w:color w:val="22272F"/>
                <w:sz w:val="28"/>
                <w:szCs w:val="28"/>
              </w:rPr>
            </w:pPr>
          </w:p>
        </w:tc>
        <w:tc>
          <w:tcPr>
            <w:tcW w:w="1005"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6F8444A8" w14:textId="77777777" w:rsidR="0051388B" w:rsidRPr="004E67D4" w:rsidRDefault="0051388B" w:rsidP="00014267">
            <w:pPr>
              <w:rPr>
                <w:b/>
                <w:color w:val="22272F"/>
                <w:sz w:val="28"/>
                <w:szCs w:val="28"/>
              </w:rPr>
            </w:pPr>
          </w:p>
        </w:tc>
        <w:tc>
          <w:tcPr>
            <w:tcW w:w="992" w:type="dxa"/>
            <w:vMerge/>
            <w:tcBorders>
              <w:top w:val="single" w:sz="6" w:space="0" w:color="000001"/>
              <w:left w:val="single" w:sz="6" w:space="0" w:color="000001"/>
            </w:tcBorders>
            <w:shd w:val="clear" w:color="auto" w:fill="FFFFFF"/>
            <w:tcMar>
              <w:top w:w="0" w:type="dxa"/>
              <w:left w:w="100" w:type="dxa"/>
              <w:bottom w:w="0" w:type="dxa"/>
              <w:right w:w="108" w:type="dxa"/>
            </w:tcMar>
            <w:vAlign w:val="center"/>
          </w:tcPr>
          <w:p w14:paraId="404ACEF4" w14:textId="77777777" w:rsidR="0051388B" w:rsidRPr="004E67D4" w:rsidRDefault="0051388B" w:rsidP="00014267">
            <w:pPr>
              <w:rPr>
                <w:b/>
                <w:color w:val="22272F"/>
                <w:sz w:val="28"/>
                <w:szCs w:val="28"/>
              </w:rPr>
            </w:pPr>
          </w:p>
        </w:tc>
        <w:tc>
          <w:tcPr>
            <w:tcW w:w="711" w:type="dxa"/>
            <w:tcBorders>
              <w:top w:val="single" w:sz="6" w:space="0" w:color="000001"/>
              <w:left w:val="single" w:sz="6" w:space="0" w:color="000001"/>
            </w:tcBorders>
            <w:shd w:val="clear" w:color="auto" w:fill="FFFFFF"/>
          </w:tcPr>
          <w:p w14:paraId="10F22C1A" w14:textId="77777777" w:rsidR="0051388B" w:rsidRPr="004E67D4" w:rsidRDefault="0051388B" w:rsidP="00014267">
            <w:pPr>
              <w:jc w:val="center"/>
              <w:rPr>
                <w:b/>
                <w:color w:val="22272F"/>
                <w:sz w:val="28"/>
                <w:szCs w:val="28"/>
              </w:rPr>
            </w:pPr>
            <w:r w:rsidRPr="004E67D4">
              <w:rPr>
                <w:color w:val="22272F"/>
                <w:sz w:val="28"/>
                <w:szCs w:val="28"/>
              </w:rPr>
              <w:t>2023</w:t>
            </w:r>
          </w:p>
        </w:tc>
        <w:tc>
          <w:tcPr>
            <w:tcW w:w="709" w:type="dxa"/>
            <w:tcBorders>
              <w:top w:val="single" w:sz="6" w:space="0" w:color="000001"/>
              <w:left w:val="single" w:sz="6" w:space="0" w:color="000001"/>
            </w:tcBorders>
            <w:shd w:val="clear" w:color="auto" w:fill="FFFFFF"/>
          </w:tcPr>
          <w:p w14:paraId="3592A388" w14:textId="77777777" w:rsidR="0051388B" w:rsidRPr="004E67D4" w:rsidRDefault="0051388B" w:rsidP="00014267">
            <w:pPr>
              <w:jc w:val="center"/>
              <w:rPr>
                <w:b/>
                <w:color w:val="22272F"/>
                <w:sz w:val="28"/>
                <w:szCs w:val="28"/>
              </w:rPr>
            </w:pPr>
            <w:r w:rsidRPr="004E67D4">
              <w:rPr>
                <w:color w:val="22272F"/>
                <w:sz w:val="28"/>
                <w:szCs w:val="28"/>
              </w:rPr>
              <w:t>2024</w:t>
            </w:r>
          </w:p>
        </w:tc>
        <w:tc>
          <w:tcPr>
            <w:tcW w:w="709" w:type="dxa"/>
            <w:tcBorders>
              <w:top w:val="single" w:sz="6" w:space="0" w:color="000001"/>
              <w:left w:val="single" w:sz="6" w:space="0" w:color="000001"/>
            </w:tcBorders>
            <w:shd w:val="clear" w:color="auto" w:fill="FFFFFF"/>
          </w:tcPr>
          <w:p w14:paraId="55987A30" w14:textId="77777777" w:rsidR="0051388B" w:rsidRPr="004E67D4" w:rsidRDefault="0051388B" w:rsidP="00014267">
            <w:pPr>
              <w:jc w:val="center"/>
              <w:rPr>
                <w:b/>
                <w:color w:val="22272F"/>
                <w:sz w:val="28"/>
                <w:szCs w:val="28"/>
              </w:rPr>
            </w:pPr>
            <w:r w:rsidRPr="004E67D4">
              <w:rPr>
                <w:color w:val="22272F"/>
                <w:sz w:val="28"/>
                <w:szCs w:val="28"/>
              </w:rPr>
              <w:t>2025</w:t>
            </w:r>
          </w:p>
        </w:tc>
        <w:tc>
          <w:tcPr>
            <w:tcW w:w="711" w:type="dxa"/>
            <w:tcBorders>
              <w:top w:val="single" w:sz="6" w:space="0" w:color="000001"/>
              <w:left w:val="single" w:sz="6" w:space="0" w:color="000001"/>
              <w:right w:val="single" w:sz="6" w:space="0" w:color="000001"/>
            </w:tcBorders>
            <w:shd w:val="clear" w:color="auto" w:fill="FFFFFF"/>
          </w:tcPr>
          <w:p w14:paraId="55945ED9" w14:textId="77777777" w:rsidR="0051388B" w:rsidRPr="004E67D4" w:rsidRDefault="0051388B" w:rsidP="00014267">
            <w:pPr>
              <w:jc w:val="center"/>
              <w:rPr>
                <w:b/>
                <w:color w:val="22272F"/>
                <w:sz w:val="28"/>
                <w:szCs w:val="28"/>
              </w:rPr>
            </w:pPr>
            <w:r w:rsidRPr="004E67D4">
              <w:rPr>
                <w:color w:val="22272F"/>
                <w:sz w:val="28"/>
                <w:szCs w:val="28"/>
              </w:rPr>
              <w:t>2026</w:t>
            </w:r>
          </w:p>
        </w:tc>
        <w:tc>
          <w:tcPr>
            <w:tcW w:w="708" w:type="dxa"/>
            <w:tcBorders>
              <w:top w:val="single" w:sz="6" w:space="0" w:color="000001"/>
              <w:left w:val="single" w:sz="6" w:space="0" w:color="000001"/>
              <w:right w:val="single" w:sz="6" w:space="0" w:color="000001"/>
            </w:tcBorders>
            <w:shd w:val="clear" w:color="auto" w:fill="FFFFFF"/>
          </w:tcPr>
          <w:p w14:paraId="38079BC0" w14:textId="77777777" w:rsidR="0051388B" w:rsidRPr="004E67D4" w:rsidRDefault="0051388B" w:rsidP="00014267">
            <w:pPr>
              <w:jc w:val="center"/>
              <w:rPr>
                <w:color w:val="22272F"/>
                <w:sz w:val="28"/>
                <w:szCs w:val="28"/>
              </w:rPr>
            </w:pPr>
            <w:r w:rsidRPr="004E67D4">
              <w:rPr>
                <w:color w:val="22272F"/>
                <w:sz w:val="28"/>
                <w:szCs w:val="28"/>
              </w:rPr>
              <w:t>2027</w:t>
            </w:r>
          </w:p>
        </w:tc>
        <w:tc>
          <w:tcPr>
            <w:tcW w:w="709" w:type="dxa"/>
            <w:tcBorders>
              <w:top w:val="single" w:sz="6" w:space="0" w:color="000001"/>
              <w:left w:val="single" w:sz="6" w:space="0" w:color="000001"/>
              <w:right w:val="single" w:sz="6" w:space="0" w:color="000001"/>
            </w:tcBorders>
            <w:shd w:val="clear" w:color="auto" w:fill="FFFFFF"/>
          </w:tcPr>
          <w:p w14:paraId="16EEE454" w14:textId="77777777" w:rsidR="0051388B" w:rsidRPr="004E67D4" w:rsidRDefault="0051388B" w:rsidP="00014267">
            <w:pPr>
              <w:jc w:val="center"/>
              <w:rPr>
                <w:color w:val="22272F"/>
                <w:sz w:val="28"/>
                <w:szCs w:val="28"/>
              </w:rPr>
            </w:pPr>
            <w:r w:rsidRPr="004E67D4">
              <w:rPr>
                <w:color w:val="22272F"/>
                <w:sz w:val="28"/>
                <w:szCs w:val="28"/>
              </w:rPr>
              <w:t>2028</w:t>
            </w:r>
          </w:p>
        </w:tc>
        <w:tc>
          <w:tcPr>
            <w:tcW w:w="708" w:type="dxa"/>
            <w:tcBorders>
              <w:top w:val="single" w:sz="6" w:space="0" w:color="000001"/>
              <w:left w:val="single" w:sz="6" w:space="0" w:color="000001"/>
              <w:right w:val="single" w:sz="6" w:space="0" w:color="000001"/>
            </w:tcBorders>
            <w:shd w:val="clear" w:color="auto" w:fill="FFFFFF"/>
          </w:tcPr>
          <w:p w14:paraId="65BA1A3E" w14:textId="77777777" w:rsidR="0051388B" w:rsidRPr="004E67D4" w:rsidRDefault="0051388B" w:rsidP="00014267">
            <w:pPr>
              <w:jc w:val="center"/>
              <w:rPr>
                <w:color w:val="22272F"/>
                <w:sz w:val="28"/>
                <w:szCs w:val="28"/>
              </w:rPr>
            </w:pPr>
            <w:r w:rsidRPr="004E67D4">
              <w:rPr>
                <w:color w:val="22272F"/>
                <w:sz w:val="28"/>
                <w:szCs w:val="28"/>
              </w:rPr>
              <w:t>2029</w:t>
            </w:r>
          </w:p>
        </w:tc>
        <w:tc>
          <w:tcPr>
            <w:tcW w:w="709" w:type="dxa"/>
            <w:tcBorders>
              <w:top w:val="single" w:sz="6" w:space="0" w:color="000001"/>
              <w:left w:val="single" w:sz="6" w:space="0" w:color="000001"/>
              <w:right w:val="single" w:sz="6" w:space="0" w:color="000001"/>
            </w:tcBorders>
            <w:shd w:val="clear" w:color="auto" w:fill="FFFFFF"/>
          </w:tcPr>
          <w:p w14:paraId="2F8DB16A" w14:textId="77777777" w:rsidR="0051388B" w:rsidRPr="004E67D4" w:rsidRDefault="0051388B" w:rsidP="00014267">
            <w:pPr>
              <w:jc w:val="center"/>
              <w:rPr>
                <w:color w:val="22272F"/>
                <w:sz w:val="28"/>
                <w:szCs w:val="28"/>
              </w:rPr>
            </w:pPr>
            <w:r w:rsidRPr="004E67D4">
              <w:rPr>
                <w:color w:val="22272F"/>
                <w:sz w:val="28"/>
                <w:szCs w:val="28"/>
              </w:rPr>
              <w:t>2030</w:t>
            </w:r>
          </w:p>
        </w:tc>
        <w:tc>
          <w:tcPr>
            <w:tcW w:w="1701" w:type="dxa"/>
            <w:vMerge/>
            <w:tcBorders>
              <w:top w:val="single" w:sz="6" w:space="0" w:color="000001"/>
              <w:left w:val="single" w:sz="6" w:space="0" w:color="000001"/>
              <w:right w:val="single" w:sz="6" w:space="0" w:color="000001"/>
            </w:tcBorders>
            <w:shd w:val="clear" w:color="auto" w:fill="FFFFFF"/>
            <w:tcMar>
              <w:top w:w="0" w:type="dxa"/>
              <w:left w:w="100" w:type="dxa"/>
              <w:bottom w:w="0" w:type="dxa"/>
              <w:right w:w="108" w:type="dxa"/>
            </w:tcMar>
            <w:vAlign w:val="center"/>
          </w:tcPr>
          <w:p w14:paraId="69DBF0C5" w14:textId="77777777" w:rsidR="0051388B" w:rsidRPr="004E67D4" w:rsidRDefault="0051388B" w:rsidP="00014267">
            <w:pPr>
              <w:rPr>
                <w:b/>
                <w:color w:val="22272F"/>
                <w:sz w:val="28"/>
                <w:szCs w:val="28"/>
              </w:rPr>
            </w:pPr>
          </w:p>
        </w:tc>
      </w:tr>
      <w:tr w:rsidR="0051388B" w:rsidRPr="004E67D4" w14:paraId="6F5A5132" w14:textId="77777777" w:rsidTr="008E4AF8">
        <w:tc>
          <w:tcPr>
            <w:tcW w:w="528" w:type="dxa"/>
            <w:tcBorders>
              <w:top w:val="single" w:sz="6" w:space="0" w:color="000001"/>
              <w:left w:val="single" w:sz="6" w:space="0" w:color="000001"/>
            </w:tcBorders>
            <w:shd w:val="clear" w:color="auto" w:fill="FFFFFF"/>
          </w:tcPr>
          <w:p w14:paraId="52ADEC9D" w14:textId="77777777" w:rsidR="0051388B" w:rsidRPr="004E67D4" w:rsidRDefault="0051388B" w:rsidP="00014267">
            <w:pPr>
              <w:jc w:val="center"/>
              <w:rPr>
                <w:b/>
                <w:color w:val="22272F"/>
                <w:sz w:val="28"/>
                <w:szCs w:val="28"/>
              </w:rPr>
            </w:pPr>
            <w:r w:rsidRPr="004E67D4">
              <w:rPr>
                <w:color w:val="22272F"/>
                <w:sz w:val="28"/>
                <w:szCs w:val="28"/>
              </w:rPr>
              <w:t>1</w:t>
            </w:r>
          </w:p>
        </w:tc>
        <w:tc>
          <w:tcPr>
            <w:tcW w:w="2972" w:type="dxa"/>
            <w:tcBorders>
              <w:top w:val="single" w:sz="6" w:space="0" w:color="000001"/>
              <w:left w:val="single" w:sz="6" w:space="0" w:color="000001"/>
            </w:tcBorders>
            <w:shd w:val="clear" w:color="auto" w:fill="FFFFFF"/>
          </w:tcPr>
          <w:p w14:paraId="755B2FD4" w14:textId="77777777" w:rsidR="0051388B" w:rsidRPr="004E67D4" w:rsidRDefault="0051388B" w:rsidP="00014267">
            <w:pPr>
              <w:jc w:val="center"/>
              <w:rPr>
                <w:b/>
                <w:color w:val="22272F"/>
                <w:sz w:val="28"/>
                <w:szCs w:val="28"/>
              </w:rPr>
            </w:pPr>
            <w:r w:rsidRPr="004E67D4">
              <w:rPr>
                <w:color w:val="22272F"/>
                <w:sz w:val="28"/>
                <w:szCs w:val="28"/>
              </w:rPr>
              <w:t>2</w:t>
            </w:r>
          </w:p>
        </w:tc>
        <w:tc>
          <w:tcPr>
            <w:tcW w:w="2681" w:type="dxa"/>
            <w:tcBorders>
              <w:top w:val="single" w:sz="6" w:space="0" w:color="000001"/>
              <w:left w:val="single" w:sz="6" w:space="0" w:color="000001"/>
            </w:tcBorders>
            <w:shd w:val="clear" w:color="auto" w:fill="FFFFFF"/>
          </w:tcPr>
          <w:p w14:paraId="4646CE54" w14:textId="77777777" w:rsidR="0051388B" w:rsidRPr="004E67D4" w:rsidRDefault="0051388B" w:rsidP="00014267">
            <w:pPr>
              <w:jc w:val="center"/>
              <w:rPr>
                <w:color w:val="22272F"/>
                <w:sz w:val="28"/>
                <w:szCs w:val="28"/>
              </w:rPr>
            </w:pPr>
            <w:r w:rsidRPr="004E67D4">
              <w:rPr>
                <w:color w:val="22272F"/>
                <w:sz w:val="28"/>
                <w:szCs w:val="28"/>
              </w:rPr>
              <w:t>2</w:t>
            </w:r>
          </w:p>
        </w:tc>
        <w:tc>
          <w:tcPr>
            <w:tcW w:w="1005" w:type="dxa"/>
            <w:tcBorders>
              <w:top w:val="single" w:sz="6" w:space="0" w:color="000001"/>
              <w:left w:val="single" w:sz="6" w:space="0" w:color="000001"/>
            </w:tcBorders>
            <w:shd w:val="clear" w:color="auto" w:fill="FFFFFF"/>
          </w:tcPr>
          <w:p w14:paraId="25663F2A" w14:textId="77777777" w:rsidR="0051388B" w:rsidRPr="004E67D4" w:rsidRDefault="0051388B" w:rsidP="00014267">
            <w:pPr>
              <w:jc w:val="center"/>
              <w:rPr>
                <w:color w:val="22272F"/>
                <w:sz w:val="28"/>
                <w:szCs w:val="28"/>
              </w:rPr>
            </w:pPr>
            <w:r w:rsidRPr="004E67D4">
              <w:rPr>
                <w:color w:val="22272F"/>
                <w:sz w:val="28"/>
                <w:szCs w:val="28"/>
              </w:rPr>
              <w:t>3</w:t>
            </w:r>
          </w:p>
        </w:tc>
        <w:tc>
          <w:tcPr>
            <w:tcW w:w="992" w:type="dxa"/>
            <w:tcBorders>
              <w:top w:val="single" w:sz="6" w:space="0" w:color="000001"/>
              <w:left w:val="single" w:sz="6" w:space="0" w:color="000001"/>
            </w:tcBorders>
            <w:shd w:val="clear" w:color="auto" w:fill="FFFFFF"/>
          </w:tcPr>
          <w:p w14:paraId="5E91EF25" w14:textId="77777777" w:rsidR="0051388B" w:rsidRPr="004E67D4" w:rsidRDefault="0051388B" w:rsidP="00014267">
            <w:pPr>
              <w:jc w:val="center"/>
              <w:rPr>
                <w:color w:val="22272F"/>
                <w:sz w:val="28"/>
                <w:szCs w:val="28"/>
              </w:rPr>
            </w:pPr>
            <w:r w:rsidRPr="004E67D4">
              <w:rPr>
                <w:color w:val="22272F"/>
                <w:sz w:val="28"/>
                <w:szCs w:val="28"/>
              </w:rPr>
              <w:t>4</w:t>
            </w:r>
          </w:p>
        </w:tc>
        <w:tc>
          <w:tcPr>
            <w:tcW w:w="711" w:type="dxa"/>
            <w:tcBorders>
              <w:top w:val="single" w:sz="6" w:space="0" w:color="000001"/>
              <w:left w:val="single" w:sz="6" w:space="0" w:color="000001"/>
            </w:tcBorders>
            <w:shd w:val="clear" w:color="auto" w:fill="FFFFFF"/>
          </w:tcPr>
          <w:p w14:paraId="1F9043D2" w14:textId="77777777" w:rsidR="0051388B" w:rsidRPr="004E67D4" w:rsidRDefault="0051388B" w:rsidP="00014267">
            <w:pPr>
              <w:jc w:val="center"/>
              <w:rPr>
                <w:color w:val="22272F"/>
                <w:sz w:val="28"/>
                <w:szCs w:val="28"/>
              </w:rPr>
            </w:pPr>
            <w:r w:rsidRPr="004E67D4">
              <w:rPr>
                <w:color w:val="22272F"/>
                <w:sz w:val="28"/>
                <w:szCs w:val="28"/>
              </w:rPr>
              <w:t>5</w:t>
            </w:r>
          </w:p>
        </w:tc>
        <w:tc>
          <w:tcPr>
            <w:tcW w:w="709" w:type="dxa"/>
            <w:tcBorders>
              <w:top w:val="single" w:sz="6" w:space="0" w:color="000001"/>
              <w:left w:val="single" w:sz="6" w:space="0" w:color="000001"/>
            </w:tcBorders>
            <w:shd w:val="clear" w:color="auto" w:fill="FFFFFF"/>
          </w:tcPr>
          <w:p w14:paraId="7C869FE9" w14:textId="77777777" w:rsidR="0051388B" w:rsidRPr="004E67D4" w:rsidRDefault="0051388B" w:rsidP="00014267">
            <w:pPr>
              <w:jc w:val="center"/>
              <w:rPr>
                <w:color w:val="22272F"/>
                <w:sz w:val="28"/>
                <w:szCs w:val="28"/>
              </w:rPr>
            </w:pPr>
            <w:r w:rsidRPr="004E67D4">
              <w:rPr>
                <w:color w:val="22272F"/>
                <w:sz w:val="28"/>
                <w:szCs w:val="28"/>
              </w:rPr>
              <w:t>6</w:t>
            </w:r>
          </w:p>
        </w:tc>
        <w:tc>
          <w:tcPr>
            <w:tcW w:w="709" w:type="dxa"/>
            <w:tcBorders>
              <w:top w:val="single" w:sz="6" w:space="0" w:color="000001"/>
              <w:left w:val="single" w:sz="6" w:space="0" w:color="000001"/>
            </w:tcBorders>
            <w:shd w:val="clear" w:color="auto" w:fill="FFFFFF"/>
          </w:tcPr>
          <w:p w14:paraId="53B19891" w14:textId="77777777" w:rsidR="0051388B" w:rsidRPr="004E67D4" w:rsidRDefault="0051388B" w:rsidP="00014267">
            <w:pPr>
              <w:jc w:val="center"/>
              <w:rPr>
                <w:color w:val="22272F"/>
                <w:sz w:val="28"/>
                <w:szCs w:val="28"/>
              </w:rPr>
            </w:pPr>
            <w:r w:rsidRPr="004E67D4">
              <w:rPr>
                <w:color w:val="22272F"/>
                <w:sz w:val="28"/>
                <w:szCs w:val="28"/>
              </w:rPr>
              <w:t>7</w:t>
            </w:r>
          </w:p>
        </w:tc>
        <w:tc>
          <w:tcPr>
            <w:tcW w:w="711" w:type="dxa"/>
            <w:tcBorders>
              <w:top w:val="single" w:sz="6" w:space="0" w:color="000001"/>
              <w:left w:val="single" w:sz="6" w:space="0" w:color="000001"/>
              <w:right w:val="single" w:sz="6" w:space="0" w:color="000001"/>
            </w:tcBorders>
            <w:shd w:val="clear" w:color="auto" w:fill="FFFFFF"/>
          </w:tcPr>
          <w:p w14:paraId="5F36D44E" w14:textId="77777777" w:rsidR="0051388B" w:rsidRPr="004E67D4" w:rsidRDefault="0051388B" w:rsidP="00014267">
            <w:pPr>
              <w:jc w:val="center"/>
              <w:rPr>
                <w:color w:val="22272F"/>
                <w:sz w:val="28"/>
                <w:szCs w:val="28"/>
              </w:rPr>
            </w:pPr>
            <w:r w:rsidRPr="004E67D4">
              <w:rPr>
                <w:color w:val="22272F"/>
                <w:sz w:val="28"/>
                <w:szCs w:val="28"/>
              </w:rPr>
              <w:t>8</w:t>
            </w:r>
          </w:p>
        </w:tc>
        <w:tc>
          <w:tcPr>
            <w:tcW w:w="708" w:type="dxa"/>
            <w:tcBorders>
              <w:top w:val="single" w:sz="6" w:space="0" w:color="000001"/>
              <w:left w:val="single" w:sz="6" w:space="0" w:color="000001"/>
              <w:right w:val="single" w:sz="6" w:space="0" w:color="000001"/>
            </w:tcBorders>
            <w:shd w:val="clear" w:color="auto" w:fill="FFFFFF"/>
          </w:tcPr>
          <w:p w14:paraId="557BA82D" w14:textId="77777777" w:rsidR="0051388B" w:rsidRPr="004E67D4" w:rsidRDefault="0051388B" w:rsidP="00014267">
            <w:pPr>
              <w:jc w:val="center"/>
              <w:rPr>
                <w:color w:val="22272F"/>
                <w:sz w:val="28"/>
                <w:szCs w:val="28"/>
              </w:rPr>
            </w:pPr>
            <w:r w:rsidRPr="004E67D4">
              <w:rPr>
                <w:color w:val="22272F"/>
                <w:sz w:val="28"/>
                <w:szCs w:val="28"/>
              </w:rPr>
              <w:t>9</w:t>
            </w:r>
          </w:p>
        </w:tc>
        <w:tc>
          <w:tcPr>
            <w:tcW w:w="709" w:type="dxa"/>
            <w:tcBorders>
              <w:top w:val="single" w:sz="6" w:space="0" w:color="000001"/>
              <w:left w:val="single" w:sz="6" w:space="0" w:color="000001"/>
              <w:right w:val="single" w:sz="6" w:space="0" w:color="000001"/>
            </w:tcBorders>
            <w:shd w:val="clear" w:color="auto" w:fill="FFFFFF"/>
          </w:tcPr>
          <w:p w14:paraId="03EF9926" w14:textId="77777777" w:rsidR="0051388B" w:rsidRPr="004E67D4" w:rsidRDefault="0051388B" w:rsidP="00014267">
            <w:pPr>
              <w:jc w:val="center"/>
              <w:rPr>
                <w:color w:val="22272F"/>
                <w:sz w:val="28"/>
                <w:szCs w:val="28"/>
              </w:rPr>
            </w:pPr>
            <w:r w:rsidRPr="004E67D4">
              <w:rPr>
                <w:color w:val="22272F"/>
                <w:sz w:val="28"/>
                <w:szCs w:val="28"/>
              </w:rPr>
              <w:t>10</w:t>
            </w:r>
          </w:p>
        </w:tc>
        <w:tc>
          <w:tcPr>
            <w:tcW w:w="708" w:type="dxa"/>
            <w:tcBorders>
              <w:top w:val="single" w:sz="6" w:space="0" w:color="000001"/>
              <w:left w:val="single" w:sz="6" w:space="0" w:color="000001"/>
              <w:right w:val="single" w:sz="6" w:space="0" w:color="000001"/>
            </w:tcBorders>
            <w:shd w:val="clear" w:color="auto" w:fill="FFFFFF"/>
          </w:tcPr>
          <w:p w14:paraId="19D2EF45" w14:textId="77777777" w:rsidR="0051388B" w:rsidRPr="004E67D4" w:rsidRDefault="0051388B" w:rsidP="00014267">
            <w:pPr>
              <w:jc w:val="center"/>
              <w:rPr>
                <w:color w:val="22272F"/>
                <w:sz w:val="28"/>
                <w:szCs w:val="28"/>
              </w:rPr>
            </w:pPr>
            <w:r w:rsidRPr="004E67D4">
              <w:rPr>
                <w:color w:val="22272F"/>
                <w:sz w:val="28"/>
                <w:szCs w:val="28"/>
              </w:rPr>
              <w:t>11</w:t>
            </w:r>
          </w:p>
        </w:tc>
        <w:tc>
          <w:tcPr>
            <w:tcW w:w="709" w:type="dxa"/>
            <w:tcBorders>
              <w:top w:val="single" w:sz="6" w:space="0" w:color="000001"/>
              <w:left w:val="single" w:sz="6" w:space="0" w:color="000001"/>
              <w:right w:val="single" w:sz="6" w:space="0" w:color="000001"/>
            </w:tcBorders>
            <w:shd w:val="clear" w:color="auto" w:fill="FFFFFF"/>
          </w:tcPr>
          <w:p w14:paraId="4C31E0D7" w14:textId="77777777" w:rsidR="0051388B" w:rsidRPr="004E67D4" w:rsidRDefault="0051388B" w:rsidP="00014267">
            <w:pPr>
              <w:jc w:val="center"/>
              <w:rPr>
                <w:color w:val="22272F"/>
                <w:sz w:val="28"/>
                <w:szCs w:val="28"/>
              </w:rPr>
            </w:pPr>
            <w:r w:rsidRPr="004E67D4">
              <w:rPr>
                <w:color w:val="22272F"/>
                <w:sz w:val="28"/>
                <w:szCs w:val="28"/>
              </w:rPr>
              <w:t>12</w:t>
            </w:r>
          </w:p>
        </w:tc>
        <w:tc>
          <w:tcPr>
            <w:tcW w:w="1701" w:type="dxa"/>
            <w:tcBorders>
              <w:top w:val="single" w:sz="6" w:space="0" w:color="000001"/>
              <w:left w:val="single" w:sz="6" w:space="0" w:color="000001"/>
              <w:right w:val="single" w:sz="6" w:space="0" w:color="000001"/>
            </w:tcBorders>
            <w:shd w:val="clear" w:color="auto" w:fill="FFFFFF"/>
          </w:tcPr>
          <w:p w14:paraId="308B697B" w14:textId="77777777" w:rsidR="0051388B" w:rsidRPr="004E67D4" w:rsidRDefault="0051388B" w:rsidP="00014267">
            <w:pPr>
              <w:jc w:val="center"/>
              <w:rPr>
                <w:color w:val="22272F"/>
                <w:sz w:val="28"/>
                <w:szCs w:val="28"/>
              </w:rPr>
            </w:pPr>
            <w:r w:rsidRPr="004E67D4">
              <w:rPr>
                <w:color w:val="22272F"/>
                <w:sz w:val="28"/>
                <w:szCs w:val="28"/>
              </w:rPr>
              <w:t>13</w:t>
            </w:r>
          </w:p>
        </w:tc>
      </w:tr>
      <w:tr w:rsidR="0051388B" w:rsidRPr="004E67D4" w14:paraId="37C12470" w14:textId="77777777" w:rsidTr="0051388B">
        <w:tc>
          <w:tcPr>
            <w:tcW w:w="15553" w:type="dxa"/>
            <w:gridSpan w:val="14"/>
            <w:tcBorders>
              <w:top w:val="single" w:sz="6" w:space="0" w:color="000001"/>
              <w:left w:val="single" w:sz="6" w:space="0" w:color="000001"/>
              <w:right w:val="single" w:sz="6" w:space="0" w:color="000001"/>
            </w:tcBorders>
            <w:shd w:val="clear" w:color="auto" w:fill="FFFFFF"/>
          </w:tcPr>
          <w:p w14:paraId="7AF22D4F" w14:textId="77777777" w:rsidR="0051388B" w:rsidRPr="004E67D4" w:rsidRDefault="0051388B" w:rsidP="00014267">
            <w:pPr>
              <w:rPr>
                <w:b/>
                <w:color w:val="22272F"/>
                <w:sz w:val="28"/>
                <w:szCs w:val="28"/>
              </w:rPr>
            </w:pPr>
            <w:r w:rsidRPr="004E67D4">
              <w:rPr>
                <w:sz w:val="28"/>
                <w:szCs w:val="28"/>
              </w:rPr>
              <w:t xml:space="preserve"> Комплекс процессных мероприятий «Сохранение и развитие культуры»</w:t>
            </w:r>
          </w:p>
        </w:tc>
      </w:tr>
      <w:tr w:rsidR="0051388B" w:rsidRPr="004E67D4" w14:paraId="0DB587E0" w14:textId="77777777" w:rsidTr="0051388B">
        <w:tc>
          <w:tcPr>
            <w:tcW w:w="15553" w:type="dxa"/>
            <w:gridSpan w:val="14"/>
            <w:tcBorders>
              <w:top w:val="single" w:sz="6" w:space="0" w:color="000001"/>
              <w:left w:val="single" w:sz="6" w:space="0" w:color="000001"/>
              <w:right w:val="single" w:sz="6" w:space="0" w:color="000001"/>
            </w:tcBorders>
            <w:shd w:val="clear" w:color="auto" w:fill="FFFFFF"/>
          </w:tcPr>
          <w:p w14:paraId="079FB688" w14:textId="77777777" w:rsidR="0051388B" w:rsidRPr="004E67D4" w:rsidRDefault="0051388B" w:rsidP="00014267">
            <w:pPr>
              <w:ind w:right="57"/>
              <w:jc w:val="both"/>
              <w:rPr>
                <w:sz w:val="28"/>
                <w:szCs w:val="28"/>
              </w:rPr>
            </w:pPr>
            <w:r w:rsidRPr="004E67D4">
              <w:rPr>
                <w:sz w:val="28"/>
                <w:szCs w:val="28"/>
              </w:rPr>
              <w:t xml:space="preserve"> Создание условий для увеличения </w:t>
            </w:r>
            <w:r w:rsidRPr="004E67D4">
              <w:rPr>
                <w:color w:val="22272F"/>
                <w:sz w:val="28"/>
                <w:szCs w:val="28"/>
              </w:rPr>
              <w:t>количества посещений  культурно-массовых мероприятий в культурно-досуговых учрежд</w:t>
            </w:r>
            <w:r w:rsidRPr="004E67D4">
              <w:rPr>
                <w:color w:val="22272F"/>
                <w:sz w:val="28"/>
                <w:szCs w:val="28"/>
              </w:rPr>
              <w:t>е</w:t>
            </w:r>
            <w:r w:rsidRPr="004E67D4">
              <w:rPr>
                <w:color w:val="22272F"/>
                <w:sz w:val="28"/>
                <w:szCs w:val="28"/>
              </w:rPr>
              <w:t>ниях, увеличения количества участников клубных формирований</w:t>
            </w:r>
          </w:p>
          <w:p w14:paraId="152A2AB8" w14:textId="77777777" w:rsidR="0051388B" w:rsidRPr="004E67D4" w:rsidRDefault="0051388B" w:rsidP="00014267">
            <w:pPr>
              <w:jc w:val="center"/>
              <w:rPr>
                <w:b/>
                <w:color w:val="22272F"/>
                <w:sz w:val="28"/>
                <w:szCs w:val="28"/>
              </w:rPr>
            </w:pPr>
          </w:p>
        </w:tc>
      </w:tr>
      <w:tr w:rsidR="00B55831" w:rsidRPr="004E67D4" w14:paraId="1753BC84" w14:textId="77777777" w:rsidTr="008E4AF8">
        <w:tc>
          <w:tcPr>
            <w:tcW w:w="528" w:type="dxa"/>
            <w:tcBorders>
              <w:top w:val="single" w:sz="6" w:space="0" w:color="000001"/>
              <w:left w:val="single" w:sz="6" w:space="0" w:color="000001"/>
              <w:bottom w:val="single" w:sz="6" w:space="0" w:color="000001"/>
            </w:tcBorders>
            <w:shd w:val="clear" w:color="auto" w:fill="FFFFFF"/>
          </w:tcPr>
          <w:p w14:paraId="082A443E" w14:textId="30DAD914" w:rsidR="00B55831" w:rsidRPr="004E67D4" w:rsidRDefault="00B55831" w:rsidP="00B55831">
            <w:pPr>
              <w:jc w:val="both"/>
              <w:rPr>
                <w:b/>
                <w:color w:val="22272F"/>
                <w:sz w:val="28"/>
                <w:szCs w:val="28"/>
              </w:rPr>
            </w:pPr>
            <w:r>
              <w:rPr>
                <w:color w:val="22272F"/>
                <w:sz w:val="28"/>
                <w:szCs w:val="28"/>
              </w:rPr>
              <w:t>1</w:t>
            </w:r>
            <w:r w:rsidRPr="004E67D4">
              <w:rPr>
                <w:color w:val="22272F"/>
                <w:sz w:val="28"/>
                <w:szCs w:val="28"/>
              </w:rPr>
              <w:t>.</w:t>
            </w:r>
          </w:p>
        </w:tc>
        <w:tc>
          <w:tcPr>
            <w:tcW w:w="2972" w:type="dxa"/>
            <w:tcBorders>
              <w:top w:val="single" w:sz="6" w:space="0" w:color="000001"/>
              <w:left w:val="single" w:sz="6" w:space="0" w:color="000001"/>
              <w:bottom w:val="single" w:sz="6" w:space="0" w:color="000001"/>
            </w:tcBorders>
            <w:shd w:val="clear" w:color="auto" w:fill="FFFFFF"/>
          </w:tcPr>
          <w:p w14:paraId="0D0513FD" w14:textId="4C316FF4" w:rsidR="00B55831" w:rsidRPr="004E67D4" w:rsidRDefault="00B55831" w:rsidP="00B55831">
            <w:pPr>
              <w:rPr>
                <w:sz w:val="28"/>
                <w:szCs w:val="28"/>
              </w:rPr>
            </w:pPr>
            <w:r w:rsidRPr="004E67D4">
              <w:rPr>
                <w:color w:val="22272F"/>
                <w:sz w:val="28"/>
                <w:szCs w:val="28"/>
              </w:rPr>
              <w:t>Мероприятие (резул</w:t>
            </w:r>
            <w:r w:rsidRPr="004E67D4">
              <w:rPr>
                <w:color w:val="22272F"/>
                <w:sz w:val="28"/>
                <w:szCs w:val="28"/>
              </w:rPr>
              <w:t>ь</w:t>
            </w:r>
            <w:r w:rsidRPr="004E67D4">
              <w:rPr>
                <w:color w:val="22272F"/>
                <w:sz w:val="28"/>
                <w:szCs w:val="28"/>
              </w:rPr>
              <w:t>тат)</w:t>
            </w:r>
            <w:proofErr w:type="gramStart"/>
            <w:r w:rsidRPr="004E67D4">
              <w:rPr>
                <w:color w:val="22272F"/>
                <w:sz w:val="28"/>
                <w:szCs w:val="28"/>
              </w:rPr>
              <w:t>«У</w:t>
            </w:r>
            <w:proofErr w:type="gramEnd"/>
            <w:r w:rsidRPr="004E67D4">
              <w:rPr>
                <w:color w:val="22272F"/>
                <w:sz w:val="28"/>
                <w:szCs w:val="28"/>
              </w:rPr>
              <w:t>величение</w:t>
            </w:r>
            <w:r w:rsidRPr="004E67D4">
              <w:rPr>
                <w:b/>
                <w:color w:val="22272F"/>
                <w:sz w:val="28"/>
                <w:szCs w:val="28"/>
              </w:rPr>
              <w:t xml:space="preserve"> </w:t>
            </w:r>
            <w:r w:rsidRPr="004E67D4">
              <w:rPr>
                <w:color w:val="22272F"/>
                <w:sz w:val="28"/>
                <w:szCs w:val="28"/>
              </w:rPr>
              <w:t>кол</w:t>
            </w:r>
            <w:r w:rsidRPr="004E67D4">
              <w:rPr>
                <w:color w:val="22272F"/>
                <w:sz w:val="28"/>
                <w:szCs w:val="28"/>
              </w:rPr>
              <w:t>и</w:t>
            </w:r>
            <w:r w:rsidRPr="004E67D4">
              <w:rPr>
                <w:color w:val="22272F"/>
                <w:sz w:val="28"/>
                <w:szCs w:val="28"/>
              </w:rPr>
              <w:t>чества</w:t>
            </w:r>
            <w:r>
              <w:rPr>
                <w:color w:val="22272F"/>
                <w:sz w:val="28"/>
                <w:szCs w:val="28"/>
              </w:rPr>
              <w:t xml:space="preserve"> </w:t>
            </w:r>
            <w:r w:rsidRPr="004E67D4">
              <w:rPr>
                <w:color w:val="22272F"/>
                <w:sz w:val="28"/>
                <w:szCs w:val="28"/>
              </w:rPr>
              <w:t xml:space="preserve">посещений  культурно-массовых </w:t>
            </w:r>
            <w:r>
              <w:rPr>
                <w:color w:val="22272F"/>
                <w:sz w:val="28"/>
                <w:szCs w:val="28"/>
              </w:rPr>
              <w:t>м</w:t>
            </w:r>
            <w:r w:rsidRPr="004E67D4">
              <w:rPr>
                <w:color w:val="22272F"/>
                <w:sz w:val="28"/>
                <w:szCs w:val="28"/>
              </w:rPr>
              <w:t>ероприятий в культу</w:t>
            </w:r>
            <w:r w:rsidRPr="004E67D4">
              <w:rPr>
                <w:color w:val="22272F"/>
                <w:sz w:val="28"/>
                <w:szCs w:val="28"/>
              </w:rPr>
              <w:t>р</w:t>
            </w:r>
            <w:r w:rsidRPr="004E67D4">
              <w:rPr>
                <w:color w:val="22272F"/>
                <w:sz w:val="28"/>
                <w:szCs w:val="28"/>
              </w:rPr>
              <w:t>но-досуговых учрежд</w:t>
            </w:r>
            <w:r w:rsidRPr="004E67D4">
              <w:rPr>
                <w:color w:val="22272F"/>
                <w:sz w:val="28"/>
                <w:szCs w:val="28"/>
              </w:rPr>
              <w:t>е</w:t>
            </w:r>
            <w:r w:rsidRPr="004E67D4">
              <w:rPr>
                <w:color w:val="22272F"/>
                <w:sz w:val="28"/>
                <w:szCs w:val="28"/>
              </w:rPr>
              <w:t>ниях</w:t>
            </w:r>
            <w:r w:rsidRPr="004E67D4">
              <w:rPr>
                <w:sz w:val="28"/>
                <w:szCs w:val="28"/>
              </w:rPr>
              <w:t xml:space="preserve">» </w:t>
            </w:r>
            <w:r w:rsidRPr="004E67D4">
              <w:rPr>
                <w:color w:val="22272F"/>
                <w:sz w:val="28"/>
                <w:szCs w:val="28"/>
              </w:rPr>
              <w:t>1.</w:t>
            </w:r>
          </w:p>
          <w:p w14:paraId="16DC8B6F" w14:textId="77777777" w:rsidR="00B55831" w:rsidRPr="004E67D4" w:rsidRDefault="00B55831" w:rsidP="00B55831">
            <w:pPr>
              <w:jc w:val="both"/>
              <w:rPr>
                <w:b/>
                <w:color w:val="22272F"/>
                <w:sz w:val="28"/>
                <w:szCs w:val="28"/>
              </w:rPr>
            </w:pPr>
          </w:p>
        </w:tc>
        <w:tc>
          <w:tcPr>
            <w:tcW w:w="2681" w:type="dxa"/>
            <w:tcBorders>
              <w:top w:val="single" w:sz="6" w:space="0" w:color="000001"/>
              <w:left w:val="single" w:sz="6" w:space="0" w:color="000001"/>
              <w:bottom w:val="single" w:sz="6" w:space="0" w:color="000001"/>
            </w:tcBorders>
            <w:shd w:val="clear" w:color="auto" w:fill="FFFFFF"/>
          </w:tcPr>
          <w:p w14:paraId="25DDCF7B" w14:textId="77777777" w:rsidR="00B55831" w:rsidRPr="004E67D4" w:rsidRDefault="00B55831" w:rsidP="00B55831">
            <w:pPr>
              <w:ind w:right="57"/>
              <w:jc w:val="both"/>
              <w:rPr>
                <w:sz w:val="28"/>
                <w:szCs w:val="28"/>
              </w:rPr>
            </w:pPr>
            <w:r w:rsidRPr="004E67D4">
              <w:rPr>
                <w:color w:val="22272F"/>
                <w:sz w:val="28"/>
                <w:szCs w:val="28"/>
              </w:rPr>
              <w:t>Увеличение</w:t>
            </w:r>
            <w:r w:rsidRPr="004E67D4">
              <w:rPr>
                <w:b/>
                <w:color w:val="22272F"/>
                <w:sz w:val="28"/>
                <w:szCs w:val="28"/>
              </w:rPr>
              <w:t xml:space="preserve"> </w:t>
            </w:r>
            <w:r w:rsidRPr="004E67D4">
              <w:rPr>
                <w:color w:val="22272F"/>
                <w:sz w:val="28"/>
                <w:szCs w:val="28"/>
              </w:rPr>
              <w:t>колич</w:t>
            </w:r>
            <w:r w:rsidRPr="004E67D4">
              <w:rPr>
                <w:color w:val="22272F"/>
                <w:sz w:val="28"/>
                <w:szCs w:val="28"/>
              </w:rPr>
              <w:t>е</w:t>
            </w:r>
            <w:r w:rsidRPr="004E67D4">
              <w:rPr>
                <w:color w:val="22272F"/>
                <w:sz w:val="28"/>
                <w:szCs w:val="28"/>
              </w:rPr>
              <w:t>ства посещений  культурно-массовых мероприятий в кул</w:t>
            </w:r>
            <w:r w:rsidRPr="004E67D4">
              <w:rPr>
                <w:color w:val="22272F"/>
                <w:sz w:val="28"/>
                <w:szCs w:val="28"/>
              </w:rPr>
              <w:t>ь</w:t>
            </w:r>
            <w:r w:rsidRPr="004E67D4">
              <w:rPr>
                <w:color w:val="22272F"/>
                <w:sz w:val="28"/>
                <w:szCs w:val="28"/>
              </w:rPr>
              <w:t>турно-досуговых учреждениях</w:t>
            </w:r>
          </w:p>
          <w:p w14:paraId="71CAD607" w14:textId="77777777" w:rsidR="00B55831" w:rsidRDefault="00B55831" w:rsidP="00B55831">
            <w:pPr>
              <w:ind w:right="127"/>
              <w:rPr>
                <w:b/>
                <w:color w:val="22272F"/>
                <w:sz w:val="28"/>
                <w:szCs w:val="28"/>
              </w:rPr>
            </w:pPr>
          </w:p>
          <w:p w14:paraId="496D7754" w14:textId="77777777" w:rsidR="00B55831" w:rsidRPr="004E67D4" w:rsidRDefault="00B55831" w:rsidP="00B55831">
            <w:pPr>
              <w:ind w:right="127"/>
              <w:rPr>
                <w:b/>
                <w:color w:val="22272F"/>
                <w:sz w:val="28"/>
                <w:szCs w:val="28"/>
              </w:rPr>
            </w:pPr>
          </w:p>
        </w:tc>
        <w:tc>
          <w:tcPr>
            <w:tcW w:w="1005" w:type="dxa"/>
            <w:tcBorders>
              <w:top w:val="single" w:sz="6" w:space="0" w:color="000001"/>
              <w:left w:val="single" w:sz="6" w:space="0" w:color="000001"/>
              <w:bottom w:val="single" w:sz="6" w:space="0" w:color="000001"/>
            </w:tcBorders>
            <w:shd w:val="clear" w:color="auto" w:fill="FFFFFF"/>
            <w:vAlign w:val="center"/>
          </w:tcPr>
          <w:p w14:paraId="07879C99" w14:textId="77777777" w:rsidR="00B55831" w:rsidRPr="004E67D4" w:rsidRDefault="00B55831" w:rsidP="00B55831">
            <w:pPr>
              <w:jc w:val="center"/>
              <w:rPr>
                <w:color w:val="22272F"/>
                <w:sz w:val="28"/>
                <w:szCs w:val="28"/>
              </w:rPr>
            </w:pPr>
            <w:r w:rsidRPr="004E67D4">
              <w:rPr>
                <w:color w:val="22272F"/>
                <w:sz w:val="28"/>
                <w:szCs w:val="28"/>
              </w:rPr>
              <w:t>Чел</w:t>
            </w:r>
            <w:r>
              <w:rPr>
                <w:color w:val="22272F"/>
                <w:sz w:val="28"/>
                <w:szCs w:val="28"/>
              </w:rPr>
              <w:t>.</w:t>
            </w:r>
          </w:p>
        </w:tc>
        <w:tc>
          <w:tcPr>
            <w:tcW w:w="992" w:type="dxa"/>
            <w:tcBorders>
              <w:top w:val="single" w:sz="6" w:space="0" w:color="000001"/>
              <w:left w:val="single" w:sz="6" w:space="0" w:color="000001"/>
              <w:bottom w:val="single" w:sz="6" w:space="0" w:color="000001"/>
            </w:tcBorders>
            <w:shd w:val="clear" w:color="auto" w:fill="FFFFFF"/>
          </w:tcPr>
          <w:p w14:paraId="788F4D34" w14:textId="1469AB25" w:rsidR="00B55831" w:rsidRDefault="00B55831" w:rsidP="00B55831"/>
        </w:tc>
        <w:tc>
          <w:tcPr>
            <w:tcW w:w="711" w:type="dxa"/>
            <w:tcBorders>
              <w:top w:val="single" w:sz="6" w:space="0" w:color="000001"/>
              <w:left w:val="single" w:sz="6" w:space="0" w:color="000001"/>
              <w:bottom w:val="single" w:sz="6" w:space="0" w:color="000001"/>
            </w:tcBorders>
            <w:shd w:val="clear" w:color="auto" w:fill="FFFFFF"/>
          </w:tcPr>
          <w:p w14:paraId="2C91C9DD" w14:textId="1CECB9A6" w:rsidR="00B55831" w:rsidRPr="00B55831" w:rsidRDefault="00B55831" w:rsidP="00B55831">
            <w:r w:rsidRPr="00B55831">
              <w:t>7945</w:t>
            </w:r>
          </w:p>
        </w:tc>
        <w:tc>
          <w:tcPr>
            <w:tcW w:w="709" w:type="dxa"/>
            <w:tcBorders>
              <w:top w:val="single" w:sz="6" w:space="0" w:color="000001"/>
              <w:left w:val="single" w:sz="6" w:space="0" w:color="000001"/>
              <w:bottom w:val="single" w:sz="6" w:space="0" w:color="000001"/>
            </w:tcBorders>
            <w:shd w:val="clear" w:color="auto" w:fill="FFFFFF"/>
          </w:tcPr>
          <w:p w14:paraId="6FF9F46E" w14:textId="48896B37" w:rsidR="00B55831" w:rsidRPr="00B55831" w:rsidRDefault="00B55831" w:rsidP="00B55831">
            <w:r w:rsidRPr="00B55831">
              <w:t>9713</w:t>
            </w:r>
          </w:p>
        </w:tc>
        <w:tc>
          <w:tcPr>
            <w:tcW w:w="709" w:type="dxa"/>
            <w:tcBorders>
              <w:top w:val="single" w:sz="6" w:space="0" w:color="000001"/>
              <w:left w:val="single" w:sz="6" w:space="0" w:color="000001"/>
              <w:bottom w:val="single" w:sz="6" w:space="0" w:color="000001"/>
            </w:tcBorders>
            <w:shd w:val="clear" w:color="auto" w:fill="FFFFFF"/>
          </w:tcPr>
          <w:p w14:paraId="6323154C" w14:textId="5EAD4F18" w:rsidR="00B55831" w:rsidRPr="00B55831" w:rsidRDefault="009207B1" w:rsidP="00B55831">
            <w:r>
              <w:t>10589</w:t>
            </w:r>
          </w:p>
        </w:tc>
        <w:tc>
          <w:tcPr>
            <w:tcW w:w="711" w:type="dxa"/>
            <w:tcBorders>
              <w:top w:val="single" w:sz="6" w:space="0" w:color="000001"/>
              <w:left w:val="single" w:sz="6" w:space="0" w:color="000001"/>
              <w:bottom w:val="single" w:sz="6" w:space="0" w:color="000001"/>
            </w:tcBorders>
            <w:shd w:val="clear" w:color="auto" w:fill="FFFFFF"/>
          </w:tcPr>
          <w:p w14:paraId="53F4EFD5" w14:textId="0F6FA636" w:rsidR="00B55831" w:rsidRPr="00B55831" w:rsidRDefault="009207B1" w:rsidP="00B55831">
            <w:r>
              <w:t>10589</w:t>
            </w:r>
          </w:p>
        </w:tc>
        <w:tc>
          <w:tcPr>
            <w:tcW w:w="708" w:type="dxa"/>
            <w:tcBorders>
              <w:top w:val="single" w:sz="6" w:space="0" w:color="000001"/>
              <w:left w:val="single" w:sz="6" w:space="0" w:color="000001"/>
              <w:bottom w:val="single" w:sz="6" w:space="0" w:color="000001"/>
            </w:tcBorders>
            <w:shd w:val="clear" w:color="auto" w:fill="FFFFFF"/>
          </w:tcPr>
          <w:p w14:paraId="76A19571" w14:textId="68237CEB" w:rsidR="00B55831" w:rsidRPr="00B55831" w:rsidRDefault="009207B1" w:rsidP="00B55831">
            <w:r>
              <w:t>10589</w:t>
            </w:r>
          </w:p>
        </w:tc>
        <w:tc>
          <w:tcPr>
            <w:tcW w:w="709" w:type="dxa"/>
            <w:tcBorders>
              <w:top w:val="single" w:sz="6" w:space="0" w:color="000001"/>
              <w:left w:val="single" w:sz="6" w:space="0" w:color="000001"/>
              <w:bottom w:val="single" w:sz="6" w:space="0" w:color="000001"/>
            </w:tcBorders>
            <w:shd w:val="clear" w:color="auto" w:fill="FFFFFF"/>
          </w:tcPr>
          <w:p w14:paraId="2FEF12CD" w14:textId="34A6A15E" w:rsidR="00B55831" w:rsidRPr="00B55831" w:rsidRDefault="009207B1" w:rsidP="00B55831">
            <w:r>
              <w:t>10589</w:t>
            </w:r>
          </w:p>
        </w:tc>
        <w:tc>
          <w:tcPr>
            <w:tcW w:w="708" w:type="dxa"/>
            <w:tcBorders>
              <w:top w:val="single" w:sz="6" w:space="0" w:color="000001"/>
              <w:left w:val="single" w:sz="6" w:space="0" w:color="000001"/>
              <w:bottom w:val="single" w:sz="6" w:space="0" w:color="000001"/>
            </w:tcBorders>
            <w:shd w:val="clear" w:color="auto" w:fill="FFFFFF"/>
          </w:tcPr>
          <w:p w14:paraId="01B11AF8" w14:textId="53084B68" w:rsidR="00B55831" w:rsidRPr="00B55831" w:rsidRDefault="009207B1" w:rsidP="00B55831">
            <w:r>
              <w:t>10589</w:t>
            </w:r>
          </w:p>
        </w:tc>
        <w:tc>
          <w:tcPr>
            <w:tcW w:w="709" w:type="dxa"/>
            <w:tcBorders>
              <w:top w:val="single" w:sz="6" w:space="0" w:color="000001"/>
              <w:left w:val="single" w:sz="6" w:space="0" w:color="000001"/>
              <w:bottom w:val="single" w:sz="6" w:space="0" w:color="000001"/>
            </w:tcBorders>
            <w:shd w:val="clear" w:color="auto" w:fill="FFFFFF"/>
          </w:tcPr>
          <w:p w14:paraId="02643D11" w14:textId="7E29BFA9" w:rsidR="00B55831" w:rsidRPr="00B55831" w:rsidRDefault="009207B1" w:rsidP="00B55831">
            <w:r>
              <w:t>10589</w:t>
            </w:r>
          </w:p>
        </w:tc>
        <w:tc>
          <w:tcPr>
            <w:tcW w:w="1701" w:type="dxa"/>
            <w:tcBorders>
              <w:top w:val="single" w:sz="6" w:space="0" w:color="000001"/>
              <w:left w:val="single" w:sz="6" w:space="0" w:color="000001"/>
              <w:bottom w:val="single" w:sz="6" w:space="0" w:color="000001"/>
              <w:right w:val="single" w:sz="6" w:space="0" w:color="000001"/>
            </w:tcBorders>
            <w:shd w:val="clear" w:color="auto" w:fill="FFFFFF"/>
            <w:vAlign w:val="center"/>
          </w:tcPr>
          <w:p w14:paraId="5A8765A8" w14:textId="77777777" w:rsidR="00B55831" w:rsidRPr="004E67D4" w:rsidRDefault="00B55831" w:rsidP="00B55831">
            <w:pPr>
              <w:jc w:val="center"/>
              <w:rPr>
                <w:b/>
                <w:color w:val="22272F"/>
                <w:sz w:val="28"/>
                <w:szCs w:val="28"/>
              </w:rPr>
            </w:pPr>
            <w:r w:rsidRPr="004E67D4">
              <w:rPr>
                <w:b/>
                <w:color w:val="22272F"/>
                <w:sz w:val="28"/>
                <w:szCs w:val="28"/>
              </w:rPr>
              <w:t>-</w:t>
            </w:r>
          </w:p>
        </w:tc>
      </w:tr>
      <w:tr w:rsidR="00B53835" w:rsidRPr="004E67D4" w14:paraId="0F762019" w14:textId="77777777" w:rsidTr="008E4AF8">
        <w:tc>
          <w:tcPr>
            <w:tcW w:w="528" w:type="dxa"/>
            <w:tcBorders>
              <w:top w:val="single" w:sz="6" w:space="0" w:color="000001"/>
              <w:left w:val="single" w:sz="6" w:space="0" w:color="000001"/>
              <w:bottom w:val="single" w:sz="6" w:space="0" w:color="000001"/>
            </w:tcBorders>
            <w:shd w:val="clear" w:color="auto" w:fill="FFFFFF"/>
          </w:tcPr>
          <w:p w14:paraId="0273C1AA" w14:textId="1DB64322" w:rsidR="00B53835" w:rsidRPr="004E67D4" w:rsidRDefault="00B53835" w:rsidP="00B53835">
            <w:pPr>
              <w:jc w:val="both"/>
              <w:rPr>
                <w:color w:val="22272F"/>
                <w:sz w:val="28"/>
                <w:szCs w:val="28"/>
              </w:rPr>
            </w:pPr>
            <w:r>
              <w:rPr>
                <w:color w:val="22272F"/>
                <w:sz w:val="28"/>
                <w:szCs w:val="28"/>
              </w:rPr>
              <w:t>2</w:t>
            </w:r>
            <w:r w:rsidRPr="004E67D4">
              <w:rPr>
                <w:color w:val="22272F"/>
                <w:sz w:val="28"/>
                <w:szCs w:val="28"/>
              </w:rPr>
              <w:t>.</w:t>
            </w:r>
          </w:p>
        </w:tc>
        <w:tc>
          <w:tcPr>
            <w:tcW w:w="2972" w:type="dxa"/>
            <w:tcBorders>
              <w:top w:val="single" w:sz="6" w:space="0" w:color="000001"/>
              <w:left w:val="single" w:sz="6" w:space="0" w:color="000001"/>
              <w:bottom w:val="single" w:sz="6" w:space="0" w:color="000001"/>
            </w:tcBorders>
            <w:shd w:val="clear" w:color="auto" w:fill="FFFFFF"/>
          </w:tcPr>
          <w:p w14:paraId="2DD94298" w14:textId="77777777" w:rsidR="00B53835" w:rsidRPr="004E67D4" w:rsidRDefault="00B53835" w:rsidP="00B53835">
            <w:pPr>
              <w:rPr>
                <w:color w:val="22272F"/>
                <w:sz w:val="28"/>
                <w:szCs w:val="28"/>
              </w:rPr>
            </w:pPr>
            <w:r w:rsidRPr="004E67D4">
              <w:rPr>
                <w:color w:val="22272F"/>
                <w:sz w:val="28"/>
                <w:szCs w:val="28"/>
              </w:rPr>
              <w:t>Мероприятие (резул</w:t>
            </w:r>
            <w:r w:rsidRPr="004E67D4">
              <w:rPr>
                <w:color w:val="22272F"/>
                <w:sz w:val="28"/>
                <w:szCs w:val="28"/>
              </w:rPr>
              <w:t>ь</w:t>
            </w:r>
            <w:r w:rsidRPr="004E67D4">
              <w:rPr>
                <w:color w:val="22272F"/>
                <w:sz w:val="28"/>
                <w:szCs w:val="28"/>
              </w:rPr>
              <w:lastRenderedPageBreak/>
              <w:t>тат)</w:t>
            </w:r>
          </w:p>
          <w:p w14:paraId="02DC7EAB" w14:textId="77777777" w:rsidR="00B53835" w:rsidRPr="004E67D4" w:rsidRDefault="00B53835" w:rsidP="00B53835">
            <w:pPr>
              <w:rPr>
                <w:color w:val="22272F"/>
                <w:sz w:val="28"/>
                <w:szCs w:val="28"/>
              </w:rPr>
            </w:pPr>
            <w:r w:rsidRPr="004E67D4">
              <w:rPr>
                <w:color w:val="22272F"/>
                <w:sz w:val="28"/>
                <w:szCs w:val="28"/>
              </w:rPr>
              <w:t xml:space="preserve"> «Увеличение колич</w:t>
            </w:r>
            <w:r w:rsidRPr="004E67D4">
              <w:rPr>
                <w:color w:val="22272F"/>
                <w:sz w:val="28"/>
                <w:szCs w:val="28"/>
              </w:rPr>
              <w:t>е</w:t>
            </w:r>
            <w:r w:rsidRPr="004E67D4">
              <w:rPr>
                <w:color w:val="22272F"/>
                <w:sz w:val="28"/>
                <w:szCs w:val="28"/>
              </w:rPr>
              <w:t>ства участников клу</w:t>
            </w:r>
            <w:r w:rsidRPr="004E67D4">
              <w:rPr>
                <w:color w:val="22272F"/>
                <w:sz w:val="28"/>
                <w:szCs w:val="28"/>
              </w:rPr>
              <w:t>б</w:t>
            </w:r>
            <w:r w:rsidRPr="004E67D4">
              <w:rPr>
                <w:color w:val="22272F"/>
                <w:sz w:val="28"/>
                <w:szCs w:val="28"/>
              </w:rPr>
              <w:t>ных формирований» 2.</w:t>
            </w:r>
          </w:p>
        </w:tc>
        <w:tc>
          <w:tcPr>
            <w:tcW w:w="2681" w:type="dxa"/>
            <w:tcBorders>
              <w:top w:val="single" w:sz="6" w:space="0" w:color="000001"/>
              <w:left w:val="single" w:sz="6" w:space="0" w:color="000001"/>
              <w:bottom w:val="single" w:sz="6" w:space="0" w:color="000001"/>
            </w:tcBorders>
            <w:shd w:val="clear" w:color="auto" w:fill="FFFFFF"/>
          </w:tcPr>
          <w:p w14:paraId="5FF40823" w14:textId="77777777" w:rsidR="00B53835" w:rsidRPr="004E67D4" w:rsidRDefault="00B53835" w:rsidP="00B53835">
            <w:pPr>
              <w:ind w:right="127"/>
              <w:rPr>
                <w:b/>
                <w:color w:val="22272F"/>
                <w:sz w:val="28"/>
                <w:szCs w:val="28"/>
              </w:rPr>
            </w:pPr>
            <w:r w:rsidRPr="004E67D4">
              <w:rPr>
                <w:color w:val="22272F"/>
                <w:sz w:val="28"/>
                <w:szCs w:val="28"/>
              </w:rPr>
              <w:lastRenderedPageBreak/>
              <w:t>Увеличение колич</w:t>
            </w:r>
            <w:r w:rsidRPr="004E67D4">
              <w:rPr>
                <w:color w:val="22272F"/>
                <w:sz w:val="28"/>
                <w:szCs w:val="28"/>
              </w:rPr>
              <w:t>е</w:t>
            </w:r>
            <w:r w:rsidRPr="004E67D4">
              <w:rPr>
                <w:color w:val="22272F"/>
                <w:sz w:val="28"/>
                <w:szCs w:val="28"/>
              </w:rPr>
              <w:lastRenderedPageBreak/>
              <w:t>ства участников клубных формир</w:t>
            </w:r>
            <w:r w:rsidRPr="004E67D4">
              <w:rPr>
                <w:color w:val="22272F"/>
                <w:sz w:val="28"/>
                <w:szCs w:val="28"/>
              </w:rPr>
              <w:t>о</w:t>
            </w:r>
            <w:r w:rsidRPr="004E67D4">
              <w:rPr>
                <w:color w:val="22272F"/>
                <w:sz w:val="28"/>
                <w:szCs w:val="28"/>
              </w:rPr>
              <w:t>ваний</w:t>
            </w:r>
          </w:p>
        </w:tc>
        <w:tc>
          <w:tcPr>
            <w:tcW w:w="1005" w:type="dxa"/>
            <w:tcBorders>
              <w:top w:val="single" w:sz="6" w:space="0" w:color="000001"/>
              <w:left w:val="single" w:sz="6" w:space="0" w:color="000001"/>
              <w:bottom w:val="single" w:sz="6" w:space="0" w:color="000001"/>
            </w:tcBorders>
            <w:shd w:val="clear" w:color="auto" w:fill="FFFFFF"/>
            <w:vAlign w:val="center"/>
          </w:tcPr>
          <w:p w14:paraId="2FE91264" w14:textId="77777777" w:rsidR="00B53835" w:rsidRPr="004E67D4" w:rsidRDefault="00B53835" w:rsidP="00B53835">
            <w:pPr>
              <w:jc w:val="center"/>
              <w:rPr>
                <w:color w:val="22272F"/>
                <w:sz w:val="28"/>
                <w:szCs w:val="28"/>
              </w:rPr>
            </w:pPr>
            <w:r w:rsidRPr="004E67D4">
              <w:rPr>
                <w:color w:val="22272F"/>
                <w:sz w:val="28"/>
                <w:szCs w:val="28"/>
              </w:rPr>
              <w:lastRenderedPageBreak/>
              <w:t>Чел</w:t>
            </w:r>
            <w:r>
              <w:rPr>
                <w:color w:val="22272F"/>
                <w:sz w:val="28"/>
                <w:szCs w:val="28"/>
              </w:rPr>
              <w:t>.</w:t>
            </w:r>
          </w:p>
        </w:tc>
        <w:tc>
          <w:tcPr>
            <w:tcW w:w="992" w:type="dxa"/>
            <w:tcBorders>
              <w:top w:val="single" w:sz="6" w:space="0" w:color="000001"/>
              <w:left w:val="single" w:sz="6" w:space="0" w:color="000001"/>
              <w:bottom w:val="single" w:sz="6" w:space="0" w:color="000001"/>
            </w:tcBorders>
            <w:shd w:val="clear" w:color="auto" w:fill="FFFFFF"/>
            <w:vAlign w:val="center"/>
          </w:tcPr>
          <w:p w14:paraId="1B73517C" w14:textId="493A2401" w:rsidR="00B53835" w:rsidRDefault="00B53835" w:rsidP="00B53835">
            <w:pPr>
              <w:jc w:val="center"/>
              <w:rPr>
                <w:color w:val="22272F"/>
                <w:sz w:val="28"/>
                <w:szCs w:val="28"/>
              </w:rPr>
            </w:pPr>
          </w:p>
          <w:p w14:paraId="3209BCA4" w14:textId="77777777" w:rsidR="00B53835" w:rsidRDefault="00B53835" w:rsidP="00B53835">
            <w:pPr>
              <w:jc w:val="center"/>
              <w:rPr>
                <w:color w:val="22272F"/>
                <w:sz w:val="28"/>
                <w:szCs w:val="28"/>
              </w:rPr>
            </w:pPr>
          </w:p>
          <w:p w14:paraId="3A96BB11" w14:textId="77777777" w:rsidR="00B53835" w:rsidRDefault="00B53835" w:rsidP="00B53835">
            <w:pPr>
              <w:jc w:val="center"/>
              <w:rPr>
                <w:color w:val="22272F"/>
                <w:sz w:val="28"/>
                <w:szCs w:val="28"/>
              </w:rPr>
            </w:pPr>
          </w:p>
          <w:p w14:paraId="43934CB3" w14:textId="77777777" w:rsidR="00B53835" w:rsidRDefault="00B53835" w:rsidP="00B53835">
            <w:pPr>
              <w:jc w:val="center"/>
              <w:rPr>
                <w:color w:val="22272F"/>
                <w:sz w:val="28"/>
                <w:szCs w:val="28"/>
              </w:rPr>
            </w:pPr>
          </w:p>
          <w:p w14:paraId="04F23A7C" w14:textId="77777777" w:rsidR="00B53835" w:rsidRDefault="00B53835" w:rsidP="00B53835">
            <w:pPr>
              <w:jc w:val="center"/>
              <w:rPr>
                <w:color w:val="22272F"/>
                <w:sz w:val="28"/>
                <w:szCs w:val="28"/>
              </w:rPr>
            </w:pPr>
          </w:p>
          <w:p w14:paraId="5BBA5726" w14:textId="77777777" w:rsidR="00B53835" w:rsidRPr="004E67D4" w:rsidRDefault="00B53835" w:rsidP="00B53835">
            <w:pPr>
              <w:jc w:val="center"/>
              <w:rPr>
                <w:color w:val="22272F"/>
                <w:sz w:val="28"/>
                <w:szCs w:val="28"/>
              </w:rPr>
            </w:pPr>
          </w:p>
        </w:tc>
        <w:tc>
          <w:tcPr>
            <w:tcW w:w="711" w:type="dxa"/>
            <w:tcBorders>
              <w:top w:val="single" w:sz="6" w:space="0" w:color="000001"/>
              <w:left w:val="single" w:sz="6" w:space="0" w:color="000001"/>
              <w:bottom w:val="single" w:sz="6" w:space="0" w:color="000001"/>
            </w:tcBorders>
            <w:shd w:val="clear" w:color="auto" w:fill="FFFFFF"/>
            <w:vAlign w:val="center"/>
          </w:tcPr>
          <w:p w14:paraId="101D8F6A" w14:textId="77777777" w:rsidR="00B53835" w:rsidRPr="00B55831" w:rsidRDefault="00B53835" w:rsidP="00B53835">
            <w:pPr>
              <w:jc w:val="center"/>
              <w:rPr>
                <w:sz w:val="28"/>
                <w:szCs w:val="28"/>
              </w:rPr>
            </w:pPr>
            <w:r w:rsidRPr="00B55831">
              <w:rPr>
                <w:sz w:val="28"/>
                <w:szCs w:val="28"/>
              </w:rPr>
              <w:lastRenderedPageBreak/>
              <w:t>66</w:t>
            </w:r>
          </w:p>
          <w:p w14:paraId="59138862" w14:textId="77777777" w:rsidR="00B53835" w:rsidRPr="00B55831" w:rsidRDefault="00B53835" w:rsidP="00B53835">
            <w:pPr>
              <w:jc w:val="center"/>
              <w:rPr>
                <w:sz w:val="28"/>
                <w:szCs w:val="28"/>
              </w:rPr>
            </w:pPr>
          </w:p>
          <w:p w14:paraId="5D63FE40" w14:textId="77777777" w:rsidR="00B53835" w:rsidRPr="00B55831" w:rsidRDefault="00B53835" w:rsidP="00B53835">
            <w:pPr>
              <w:jc w:val="center"/>
              <w:rPr>
                <w:sz w:val="28"/>
                <w:szCs w:val="28"/>
              </w:rPr>
            </w:pPr>
          </w:p>
          <w:p w14:paraId="601DD79B" w14:textId="77777777" w:rsidR="00B53835" w:rsidRPr="00B55831" w:rsidRDefault="00B53835" w:rsidP="00B53835">
            <w:pPr>
              <w:jc w:val="center"/>
              <w:rPr>
                <w:sz w:val="28"/>
                <w:szCs w:val="28"/>
              </w:rPr>
            </w:pPr>
          </w:p>
          <w:p w14:paraId="73E546E6" w14:textId="77777777" w:rsidR="00B53835" w:rsidRPr="00B55831" w:rsidRDefault="00B53835" w:rsidP="00B53835">
            <w:pPr>
              <w:jc w:val="center"/>
              <w:rPr>
                <w:sz w:val="28"/>
                <w:szCs w:val="28"/>
              </w:rPr>
            </w:pPr>
          </w:p>
          <w:p w14:paraId="16AE3E2D" w14:textId="409ADD03" w:rsidR="00B53835" w:rsidRPr="00B55831" w:rsidRDefault="00B53835" w:rsidP="00B53835"/>
        </w:tc>
        <w:tc>
          <w:tcPr>
            <w:tcW w:w="709" w:type="dxa"/>
            <w:tcBorders>
              <w:top w:val="single" w:sz="6" w:space="0" w:color="000001"/>
              <w:left w:val="single" w:sz="6" w:space="0" w:color="000001"/>
              <w:bottom w:val="single" w:sz="6" w:space="0" w:color="000001"/>
            </w:tcBorders>
            <w:shd w:val="clear" w:color="auto" w:fill="FFFFFF"/>
            <w:vAlign w:val="center"/>
          </w:tcPr>
          <w:p w14:paraId="6051077D" w14:textId="123AA781" w:rsidR="00B53835" w:rsidRPr="00B55831" w:rsidRDefault="00B53835" w:rsidP="00B53835">
            <w:pPr>
              <w:jc w:val="center"/>
              <w:rPr>
                <w:sz w:val="28"/>
                <w:szCs w:val="28"/>
              </w:rPr>
            </w:pPr>
            <w:r w:rsidRPr="00B55831">
              <w:rPr>
                <w:sz w:val="28"/>
                <w:szCs w:val="28"/>
              </w:rPr>
              <w:lastRenderedPageBreak/>
              <w:t>74</w:t>
            </w:r>
          </w:p>
          <w:p w14:paraId="1F993096" w14:textId="77777777" w:rsidR="00B53835" w:rsidRPr="00B55831" w:rsidRDefault="00B53835" w:rsidP="00B53835">
            <w:pPr>
              <w:jc w:val="center"/>
              <w:rPr>
                <w:sz w:val="28"/>
                <w:szCs w:val="28"/>
              </w:rPr>
            </w:pPr>
          </w:p>
          <w:p w14:paraId="52E9B831" w14:textId="77777777" w:rsidR="00B53835" w:rsidRPr="00B55831" w:rsidRDefault="00B53835" w:rsidP="00B53835">
            <w:pPr>
              <w:jc w:val="center"/>
              <w:rPr>
                <w:sz w:val="28"/>
                <w:szCs w:val="28"/>
              </w:rPr>
            </w:pPr>
          </w:p>
          <w:p w14:paraId="6B4C1780" w14:textId="77777777" w:rsidR="00B53835" w:rsidRPr="00B55831" w:rsidRDefault="00B53835" w:rsidP="00B53835">
            <w:pPr>
              <w:jc w:val="center"/>
              <w:rPr>
                <w:sz w:val="28"/>
                <w:szCs w:val="28"/>
              </w:rPr>
            </w:pPr>
          </w:p>
          <w:p w14:paraId="612E7253" w14:textId="77777777" w:rsidR="00B53835" w:rsidRPr="00B55831" w:rsidRDefault="00B53835" w:rsidP="00B53835">
            <w:pPr>
              <w:jc w:val="center"/>
              <w:rPr>
                <w:sz w:val="28"/>
                <w:szCs w:val="28"/>
              </w:rPr>
            </w:pPr>
          </w:p>
          <w:p w14:paraId="3593F102" w14:textId="0120BF21" w:rsidR="00B53835" w:rsidRPr="00B55831" w:rsidRDefault="00B53835" w:rsidP="00B53835"/>
        </w:tc>
        <w:tc>
          <w:tcPr>
            <w:tcW w:w="709" w:type="dxa"/>
            <w:tcBorders>
              <w:top w:val="single" w:sz="6" w:space="0" w:color="000001"/>
              <w:left w:val="single" w:sz="6" w:space="0" w:color="000001"/>
              <w:bottom w:val="single" w:sz="6" w:space="0" w:color="000001"/>
            </w:tcBorders>
            <w:shd w:val="clear" w:color="auto" w:fill="FFFFFF"/>
            <w:vAlign w:val="center"/>
          </w:tcPr>
          <w:p w14:paraId="704B36BE" w14:textId="6BD0FF78" w:rsidR="00B53835" w:rsidRPr="00B55831" w:rsidRDefault="00B53835" w:rsidP="00B53835">
            <w:pPr>
              <w:jc w:val="center"/>
              <w:rPr>
                <w:sz w:val="28"/>
                <w:szCs w:val="28"/>
              </w:rPr>
            </w:pPr>
            <w:r w:rsidRPr="00B55831">
              <w:rPr>
                <w:sz w:val="28"/>
                <w:szCs w:val="28"/>
              </w:rPr>
              <w:lastRenderedPageBreak/>
              <w:t>74</w:t>
            </w:r>
          </w:p>
          <w:p w14:paraId="107FFBBB" w14:textId="77777777" w:rsidR="00B53835" w:rsidRPr="00B55831" w:rsidRDefault="00B53835" w:rsidP="00B53835">
            <w:pPr>
              <w:jc w:val="center"/>
              <w:rPr>
                <w:sz w:val="28"/>
                <w:szCs w:val="28"/>
              </w:rPr>
            </w:pPr>
          </w:p>
          <w:p w14:paraId="18E8ED35" w14:textId="77777777" w:rsidR="00B53835" w:rsidRPr="00B55831" w:rsidRDefault="00B53835" w:rsidP="00B53835">
            <w:pPr>
              <w:jc w:val="center"/>
              <w:rPr>
                <w:sz w:val="28"/>
                <w:szCs w:val="28"/>
              </w:rPr>
            </w:pPr>
          </w:p>
          <w:p w14:paraId="3AE0CD8A" w14:textId="77777777" w:rsidR="00B53835" w:rsidRPr="00B55831" w:rsidRDefault="00B53835" w:rsidP="00B53835">
            <w:pPr>
              <w:jc w:val="center"/>
              <w:rPr>
                <w:sz w:val="28"/>
                <w:szCs w:val="28"/>
              </w:rPr>
            </w:pPr>
          </w:p>
          <w:p w14:paraId="5D3A0551" w14:textId="77777777" w:rsidR="00B53835" w:rsidRPr="00B55831" w:rsidRDefault="00B53835" w:rsidP="00B53835">
            <w:pPr>
              <w:jc w:val="center"/>
              <w:rPr>
                <w:sz w:val="28"/>
                <w:szCs w:val="28"/>
              </w:rPr>
            </w:pPr>
          </w:p>
          <w:p w14:paraId="07919719" w14:textId="5A86612F" w:rsidR="00B53835" w:rsidRPr="00B55831" w:rsidRDefault="00B53835" w:rsidP="00B53835"/>
        </w:tc>
        <w:tc>
          <w:tcPr>
            <w:tcW w:w="711" w:type="dxa"/>
            <w:tcBorders>
              <w:top w:val="single" w:sz="6" w:space="0" w:color="000001"/>
              <w:left w:val="single" w:sz="6" w:space="0" w:color="000001"/>
              <w:bottom w:val="single" w:sz="6" w:space="0" w:color="000001"/>
            </w:tcBorders>
            <w:shd w:val="clear" w:color="auto" w:fill="FFFFFF"/>
            <w:vAlign w:val="center"/>
          </w:tcPr>
          <w:p w14:paraId="703EF135" w14:textId="77777777" w:rsidR="00B53835" w:rsidRPr="00B55831" w:rsidRDefault="00B53835" w:rsidP="00B53835">
            <w:pPr>
              <w:jc w:val="center"/>
              <w:rPr>
                <w:sz w:val="28"/>
                <w:szCs w:val="28"/>
              </w:rPr>
            </w:pPr>
            <w:r w:rsidRPr="00B55831">
              <w:rPr>
                <w:sz w:val="28"/>
                <w:szCs w:val="28"/>
              </w:rPr>
              <w:lastRenderedPageBreak/>
              <w:t>74</w:t>
            </w:r>
          </w:p>
          <w:p w14:paraId="39B87577" w14:textId="77777777" w:rsidR="00B53835" w:rsidRPr="00B55831" w:rsidRDefault="00B53835" w:rsidP="00B53835">
            <w:pPr>
              <w:jc w:val="center"/>
              <w:rPr>
                <w:sz w:val="28"/>
                <w:szCs w:val="28"/>
              </w:rPr>
            </w:pPr>
          </w:p>
          <w:p w14:paraId="747F2FC4" w14:textId="77777777" w:rsidR="00B53835" w:rsidRPr="00B55831" w:rsidRDefault="00B53835" w:rsidP="00B53835">
            <w:pPr>
              <w:jc w:val="center"/>
              <w:rPr>
                <w:sz w:val="28"/>
                <w:szCs w:val="28"/>
              </w:rPr>
            </w:pPr>
          </w:p>
          <w:p w14:paraId="4E5874BA" w14:textId="77777777" w:rsidR="00B53835" w:rsidRPr="00B55831" w:rsidRDefault="00B53835" w:rsidP="00B53835">
            <w:pPr>
              <w:jc w:val="center"/>
              <w:rPr>
                <w:sz w:val="28"/>
                <w:szCs w:val="28"/>
              </w:rPr>
            </w:pPr>
          </w:p>
          <w:p w14:paraId="3282ED98" w14:textId="77777777" w:rsidR="00B53835" w:rsidRPr="00B55831" w:rsidRDefault="00B53835" w:rsidP="00B53835">
            <w:pPr>
              <w:jc w:val="center"/>
              <w:rPr>
                <w:sz w:val="28"/>
                <w:szCs w:val="28"/>
              </w:rPr>
            </w:pPr>
          </w:p>
          <w:p w14:paraId="775E447D" w14:textId="6DD22309" w:rsidR="00B53835" w:rsidRPr="00B55831" w:rsidRDefault="00B53835" w:rsidP="00B53835"/>
        </w:tc>
        <w:tc>
          <w:tcPr>
            <w:tcW w:w="708" w:type="dxa"/>
            <w:tcBorders>
              <w:top w:val="single" w:sz="6" w:space="0" w:color="000001"/>
              <w:left w:val="single" w:sz="6" w:space="0" w:color="000001"/>
              <w:bottom w:val="single" w:sz="6" w:space="0" w:color="000001"/>
            </w:tcBorders>
            <w:shd w:val="clear" w:color="auto" w:fill="FFFFFF"/>
            <w:vAlign w:val="center"/>
          </w:tcPr>
          <w:p w14:paraId="63E1BAE1" w14:textId="77777777" w:rsidR="00B53835" w:rsidRPr="00B55831" w:rsidRDefault="00B53835" w:rsidP="00B53835">
            <w:pPr>
              <w:jc w:val="center"/>
              <w:rPr>
                <w:sz w:val="28"/>
                <w:szCs w:val="28"/>
              </w:rPr>
            </w:pPr>
            <w:r w:rsidRPr="00B55831">
              <w:rPr>
                <w:sz w:val="28"/>
                <w:szCs w:val="28"/>
              </w:rPr>
              <w:lastRenderedPageBreak/>
              <w:t>74</w:t>
            </w:r>
          </w:p>
          <w:p w14:paraId="65CB41B2" w14:textId="77777777" w:rsidR="00B53835" w:rsidRPr="00B55831" w:rsidRDefault="00B53835" w:rsidP="00B53835">
            <w:pPr>
              <w:jc w:val="center"/>
              <w:rPr>
                <w:sz w:val="28"/>
                <w:szCs w:val="28"/>
              </w:rPr>
            </w:pPr>
          </w:p>
          <w:p w14:paraId="41A44273" w14:textId="77777777" w:rsidR="00B53835" w:rsidRPr="00B55831" w:rsidRDefault="00B53835" w:rsidP="00B53835">
            <w:pPr>
              <w:jc w:val="center"/>
              <w:rPr>
                <w:sz w:val="28"/>
                <w:szCs w:val="28"/>
              </w:rPr>
            </w:pPr>
          </w:p>
          <w:p w14:paraId="5596081F" w14:textId="77777777" w:rsidR="00B53835" w:rsidRPr="00B55831" w:rsidRDefault="00B53835" w:rsidP="00B53835">
            <w:pPr>
              <w:jc w:val="center"/>
              <w:rPr>
                <w:sz w:val="28"/>
                <w:szCs w:val="28"/>
              </w:rPr>
            </w:pPr>
          </w:p>
          <w:p w14:paraId="77C27F00" w14:textId="77777777" w:rsidR="00B53835" w:rsidRPr="00B55831" w:rsidRDefault="00B53835" w:rsidP="00B53835">
            <w:pPr>
              <w:jc w:val="center"/>
              <w:rPr>
                <w:sz w:val="28"/>
                <w:szCs w:val="28"/>
              </w:rPr>
            </w:pPr>
          </w:p>
          <w:p w14:paraId="76766844" w14:textId="0B107FA6" w:rsidR="00B53835" w:rsidRPr="00B55831" w:rsidRDefault="00B53835" w:rsidP="00B53835"/>
        </w:tc>
        <w:tc>
          <w:tcPr>
            <w:tcW w:w="709" w:type="dxa"/>
            <w:tcBorders>
              <w:top w:val="single" w:sz="6" w:space="0" w:color="000001"/>
              <w:left w:val="single" w:sz="6" w:space="0" w:color="000001"/>
              <w:bottom w:val="single" w:sz="6" w:space="0" w:color="000001"/>
            </w:tcBorders>
            <w:shd w:val="clear" w:color="auto" w:fill="FFFFFF"/>
            <w:vAlign w:val="center"/>
          </w:tcPr>
          <w:p w14:paraId="7B8F18DC" w14:textId="77777777" w:rsidR="00B53835" w:rsidRPr="00B55831" w:rsidRDefault="00B53835" w:rsidP="00B53835">
            <w:pPr>
              <w:jc w:val="center"/>
              <w:rPr>
                <w:sz w:val="28"/>
                <w:szCs w:val="28"/>
              </w:rPr>
            </w:pPr>
            <w:r w:rsidRPr="00B55831">
              <w:rPr>
                <w:sz w:val="28"/>
                <w:szCs w:val="28"/>
              </w:rPr>
              <w:lastRenderedPageBreak/>
              <w:t>74</w:t>
            </w:r>
          </w:p>
          <w:p w14:paraId="3BB9A57C" w14:textId="77777777" w:rsidR="00B53835" w:rsidRPr="00B55831" w:rsidRDefault="00B53835" w:rsidP="00B53835">
            <w:pPr>
              <w:jc w:val="center"/>
              <w:rPr>
                <w:sz w:val="28"/>
                <w:szCs w:val="28"/>
              </w:rPr>
            </w:pPr>
          </w:p>
          <w:p w14:paraId="5C0E5FBC" w14:textId="77777777" w:rsidR="00B53835" w:rsidRPr="00B55831" w:rsidRDefault="00B53835" w:rsidP="00B53835">
            <w:pPr>
              <w:jc w:val="center"/>
              <w:rPr>
                <w:sz w:val="28"/>
                <w:szCs w:val="28"/>
              </w:rPr>
            </w:pPr>
          </w:p>
          <w:p w14:paraId="2E7B9966" w14:textId="77777777" w:rsidR="00B53835" w:rsidRPr="00B55831" w:rsidRDefault="00B53835" w:rsidP="00B53835">
            <w:pPr>
              <w:jc w:val="center"/>
              <w:rPr>
                <w:sz w:val="28"/>
                <w:szCs w:val="28"/>
              </w:rPr>
            </w:pPr>
          </w:p>
          <w:p w14:paraId="56B89952" w14:textId="77777777" w:rsidR="00B53835" w:rsidRPr="00B55831" w:rsidRDefault="00B53835" w:rsidP="00B53835">
            <w:pPr>
              <w:jc w:val="center"/>
              <w:rPr>
                <w:sz w:val="28"/>
                <w:szCs w:val="28"/>
              </w:rPr>
            </w:pPr>
          </w:p>
          <w:p w14:paraId="378AF875" w14:textId="676A951E" w:rsidR="00B53835" w:rsidRPr="00B55831" w:rsidRDefault="00B53835" w:rsidP="00B53835"/>
        </w:tc>
        <w:tc>
          <w:tcPr>
            <w:tcW w:w="708" w:type="dxa"/>
            <w:tcBorders>
              <w:top w:val="single" w:sz="6" w:space="0" w:color="000001"/>
              <w:left w:val="single" w:sz="6" w:space="0" w:color="000001"/>
              <w:bottom w:val="single" w:sz="6" w:space="0" w:color="000001"/>
            </w:tcBorders>
            <w:shd w:val="clear" w:color="auto" w:fill="FFFFFF"/>
            <w:vAlign w:val="center"/>
          </w:tcPr>
          <w:p w14:paraId="02DED2A2" w14:textId="77777777" w:rsidR="00B53835" w:rsidRPr="00B55831" w:rsidRDefault="00B53835" w:rsidP="00B53835">
            <w:pPr>
              <w:jc w:val="center"/>
              <w:rPr>
                <w:sz w:val="28"/>
                <w:szCs w:val="28"/>
              </w:rPr>
            </w:pPr>
            <w:r w:rsidRPr="00B55831">
              <w:rPr>
                <w:sz w:val="28"/>
                <w:szCs w:val="28"/>
              </w:rPr>
              <w:lastRenderedPageBreak/>
              <w:t>74</w:t>
            </w:r>
          </w:p>
          <w:p w14:paraId="39433D49" w14:textId="77777777" w:rsidR="00B53835" w:rsidRPr="00B55831" w:rsidRDefault="00B53835" w:rsidP="00B53835">
            <w:pPr>
              <w:jc w:val="center"/>
              <w:rPr>
                <w:sz w:val="28"/>
                <w:szCs w:val="28"/>
              </w:rPr>
            </w:pPr>
          </w:p>
          <w:p w14:paraId="6392E858" w14:textId="77777777" w:rsidR="00B53835" w:rsidRPr="00B55831" w:rsidRDefault="00B53835" w:rsidP="00B53835">
            <w:pPr>
              <w:jc w:val="center"/>
              <w:rPr>
                <w:sz w:val="28"/>
                <w:szCs w:val="28"/>
              </w:rPr>
            </w:pPr>
          </w:p>
          <w:p w14:paraId="15E86C1C" w14:textId="77777777" w:rsidR="00B53835" w:rsidRPr="00B55831" w:rsidRDefault="00B53835" w:rsidP="00B53835">
            <w:pPr>
              <w:jc w:val="center"/>
              <w:rPr>
                <w:sz w:val="28"/>
                <w:szCs w:val="28"/>
              </w:rPr>
            </w:pPr>
          </w:p>
          <w:p w14:paraId="1088367B" w14:textId="77777777" w:rsidR="00B53835" w:rsidRPr="00B55831" w:rsidRDefault="00B53835" w:rsidP="00B53835">
            <w:pPr>
              <w:jc w:val="center"/>
              <w:rPr>
                <w:sz w:val="28"/>
                <w:szCs w:val="28"/>
              </w:rPr>
            </w:pPr>
          </w:p>
          <w:p w14:paraId="696A6ECD" w14:textId="313A3262" w:rsidR="00B53835" w:rsidRPr="00B55831" w:rsidRDefault="00B53835" w:rsidP="00B53835"/>
        </w:tc>
        <w:tc>
          <w:tcPr>
            <w:tcW w:w="709" w:type="dxa"/>
            <w:tcBorders>
              <w:top w:val="single" w:sz="6" w:space="0" w:color="000001"/>
              <w:left w:val="single" w:sz="6" w:space="0" w:color="000001"/>
              <w:bottom w:val="single" w:sz="6" w:space="0" w:color="000001"/>
            </w:tcBorders>
            <w:shd w:val="clear" w:color="auto" w:fill="FFFFFF"/>
            <w:vAlign w:val="center"/>
          </w:tcPr>
          <w:p w14:paraId="549ECB06" w14:textId="77777777" w:rsidR="00B53835" w:rsidRPr="00B55831" w:rsidRDefault="00B53835" w:rsidP="00B53835">
            <w:pPr>
              <w:jc w:val="center"/>
              <w:rPr>
                <w:sz w:val="28"/>
                <w:szCs w:val="28"/>
              </w:rPr>
            </w:pPr>
            <w:r w:rsidRPr="00B55831">
              <w:rPr>
                <w:sz w:val="28"/>
                <w:szCs w:val="28"/>
              </w:rPr>
              <w:lastRenderedPageBreak/>
              <w:t>74</w:t>
            </w:r>
          </w:p>
          <w:p w14:paraId="6ADF83D0" w14:textId="77777777" w:rsidR="00B53835" w:rsidRPr="00B55831" w:rsidRDefault="00B53835" w:rsidP="00B53835">
            <w:pPr>
              <w:jc w:val="center"/>
              <w:rPr>
                <w:sz w:val="28"/>
                <w:szCs w:val="28"/>
              </w:rPr>
            </w:pPr>
          </w:p>
          <w:p w14:paraId="1BD0AC37" w14:textId="77777777" w:rsidR="00B53835" w:rsidRPr="00B55831" w:rsidRDefault="00B53835" w:rsidP="00B53835">
            <w:pPr>
              <w:jc w:val="center"/>
              <w:rPr>
                <w:sz w:val="28"/>
                <w:szCs w:val="28"/>
              </w:rPr>
            </w:pPr>
          </w:p>
          <w:p w14:paraId="2F6B71F4" w14:textId="77777777" w:rsidR="00B53835" w:rsidRPr="00B55831" w:rsidRDefault="00B53835" w:rsidP="00B53835">
            <w:pPr>
              <w:jc w:val="center"/>
              <w:rPr>
                <w:sz w:val="28"/>
                <w:szCs w:val="28"/>
              </w:rPr>
            </w:pPr>
          </w:p>
          <w:p w14:paraId="47FF6B6B" w14:textId="77777777" w:rsidR="00B53835" w:rsidRPr="00B55831" w:rsidRDefault="00B53835" w:rsidP="00B53835">
            <w:pPr>
              <w:jc w:val="center"/>
              <w:rPr>
                <w:sz w:val="28"/>
                <w:szCs w:val="28"/>
              </w:rPr>
            </w:pPr>
          </w:p>
          <w:p w14:paraId="3329A78F" w14:textId="3B666D65" w:rsidR="00B53835" w:rsidRPr="00B55831" w:rsidRDefault="00B53835" w:rsidP="00B53835"/>
        </w:tc>
        <w:tc>
          <w:tcPr>
            <w:tcW w:w="1701" w:type="dxa"/>
            <w:tcBorders>
              <w:top w:val="single" w:sz="6" w:space="0" w:color="000001"/>
              <w:left w:val="single" w:sz="6" w:space="0" w:color="000001"/>
              <w:bottom w:val="single" w:sz="6" w:space="0" w:color="000001"/>
              <w:right w:val="single" w:sz="6" w:space="0" w:color="000001"/>
            </w:tcBorders>
            <w:shd w:val="clear" w:color="auto" w:fill="FFFFFF"/>
            <w:vAlign w:val="center"/>
          </w:tcPr>
          <w:p w14:paraId="600DE0CE" w14:textId="77777777" w:rsidR="00B53835" w:rsidRPr="004E67D4" w:rsidRDefault="00B53835" w:rsidP="00B53835">
            <w:pPr>
              <w:jc w:val="center"/>
              <w:rPr>
                <w:b/>
                <w:color w:val="22272F"/>
                <w:sz w:val="28"/>
                <w:szCs w:val="28"/>
              </w:rPr>
            </w:pPr>
            <w:r w:rsidRPr="004E67D4">
              <w:rPr>
                <w:b/>
                <w:color w:val="22272F"/>
                <w:sz w:val="28"/>
                <w:szCs w:val="28"/>
              </w:rPr>
              <w:lastRenderedPageBreak/>
              <w:t>-</w:t>
            </w:r>
          </w:p>
        </w:tc>
      </w:tr>
    </w:tbl>
    <w:p w14:paraId="60E86667" w14:textId="77777777" w:rsidR="008B5ADA" w:rsidRDefault="008B5ADA" w:rsidP="00EE65AB">
      <w:pPr>
        <w:spacing w:after="3" w:line="264" w:lineRule="auto"/>
        <w:ind w:left="720" w:right="42"/>
        <w:jc w:val="right"/>
        <w:rPr>
          <w:sz w:val="28"/>
          <w:szCs w:val="28"/>
        </w:rPr>
      </w:pPr>
    </w:p>
    <w:p w14:paraId="1CD06E9E" w14:textId="77777777" w:rsidR="007E364B" w:rsidRDefault="007E364B" w:rsidP="008B5ADA">
      <w:pPr>
        <w:jc w:val="right"/>
        <w:rPr>
          <w:sz w:val="28"/>
          <w:szCs w:val="28"/>
        </w:rPr>
      </w:pPr>
    </w:p>
    <w:p w14:paraId="0330615E" w14:textId="77777777" w:rsidR="007E364B" w:rsidRDefault="007E364B" w:rsidP="008B5ADA">
      <w:pPr>
        <w:jc w:val="right"/>
        <w:rPr>
          <w:sz w:val="28"/>
          <w:szCs w:val="28"/>
        </w:rPr>
      </w:pPr>
    </w:p>
    <w:p w14:paraId="72140EF0" w14:textId="77777777" w:rsidR="007E364B" w:rsidRDefault="007E364B" w:rsidP="008B5ADA">
      <w:pPr>
        <w:jc w:val="right"/>
        <w:rPr>
          <w:sz w:val="28"/>
          <w:szCs w:val="28"/>
        </w:rPr>
      </w:pPr>
    </w:p>
    <w:p w14:paraId="068E0B73" w14:textId="77777777" w:rsidR="007E364B" w:rsidRDefault="007E364B" w:rsidP="008B5ADA">
      <w:pPr>
        <w:jc w:val="right"/>
        <w:rPr>
          <w:sz w:val="28"/>
          <w:szCs w:val="28"/>
        </w:rPr>
      </w:pPr>
    </w:p>
    <w:p w14:paraId="1259E15E" w14:textId="77777777" w:rsidR="007E364B" w:rsidRDefault="007E364B" w:rsidP="008B5ADA">
      <w:pPr>
        <w:jc w:val="right"/>
        <w:rPr>
          <w:sz w:val="28"/>
          <w:szCs w:val="28"/>
        </w:rPr>
      </w:pPr>
    </w:p>
    <w:p w14:paraId="1D279B88" w14:textId="77777777" w:rsidR="007E364B" w:rsidRDefault="007E364B" w:rsidP="008B5ADA">
      <w:pPr>
        <w:jc w:val="right"/>
        <w:rPr>
          <w:sz w:val="28"/>
          <w:szCs w:val="28"/>
        </w:rPr>
      </w:pPr>
    </w:p>
    <w:p w14:paraId="138675B8" w14:textId="77777777" w:rsidR="007E364B" w:rsidRDefault="007E364B" w:rsidP="008B5ADA">
      <w:pPr>
        <w:jc w:val="right"/>
        <w:rPr>
          <w:sz w:val="28"/>
          <w:szCs w:val="28"/>
        </w:rPr>
      </w:pPr>
    </w:p>
    <w:p w14:paraId="285EC7FF" w14:textId="77777777" w:rsidR="007E364B" w:rsidRDefault="007E364B" w:rsidP="008B5ADA">
      <w:pPr>
        <w:jc w:val="right"/>
        <w:rPr>
          <w:sz w:val="28"/>
          <w:szCs w:val="28"/>
        </w:rPr>
      </w:pPr>
    </w:p>
    <w:p w14:paraId="572B454C" w14:textId="77777777" w:rsidR="007E364B" w:rsidRDefault="007E364B" w:rsidP="008B5ADA">
      <w:pPr>
        <w:jc w:val="right"/>
        <w:rPr>
          <w:sz w:val="28"/>
          <w:szCs w:val="28"/>
        </w:rPr>
      </w:pPr>
    </w:p>
    <w:p w14:paraId="320E4F46" w14:textId="77777777" w:rsidR="007E364B" w:rsidRDefault="007E364B" w:rsidP="008B5ADA">
      <w:pPr>
        <w:jc w:val="right"/>
        <w:rPr>
          <w:sz w:val="28"/>
          <w:szCs w:val="28"/>
        </w:rPr>
      </w:pPr>
    </w:p>
    <w:p w14:paraId="6A040206" w14:textId="77777777" w:rsidR="007E364B" w:rsidRDefault="007E364B" w:rsidP="008B5ADA">
      <w:pPr>
        <w:jc w:val="right"/>
        <w:rPr>
          <w:sz w:val="28"/>
          <w:szCs w:val="28"/>
        </w:rPr>
      </w:pPr>
    </w:p>
    <w:p w14:paraId="36CE98F7" w14:textId="77777777" w:rsidR="007E364B" w:rsidRDefault="007E364B" w:rsidP="008B5ADA">
      <w:pPr>
        <w:jc w:val="right"/>
        <w:rPr>
          <w:sz w:val="28"/>
          <w:szCs w:val="28"/>
        </w:rPr>
      </w:pPr>
    </w:p>
    <w:p w14:paraId="2ECF0E14" w14:textId="77777777" w:rsidR="007E364B" w:rsidRDefault="007E364B" w:rsidP="008B5ADA">
      <w:pPr>
        <w:jc w:val="right"/>
        <w:rPr>
          <w:sz w:val="28"/>
          <w:szCs w:val="28"/>
        </w:rPr>
      </w:pPr>
    </w:p>
    <w:p w14:paraId="585BE0A4" w14:textId="77777777" w:rsidR="007E364B" w:rsidRDefault="007E364B" w:rsidP="008B5ADA">
      <w:pPr>
        <w:jc w:val="right"/>
        <w:rPr>
          <w:sz w:val="28"/>
          <w:szCs w:val="28"/>
        </w:rPr>
      </w:pPr>
    </w:p>
    <w:p w14:paraId="57C5E970" w14:textId="77777777" w:rsidR="007E364B" w:rsidRDefault="007E364B" w:rsidP="008B5ADA">
      <w:pPr>
        <w:jc w:val="right"/>
        <w:rPr>
          <w:sz w:val="28"/>
          <w:szCs w:val="28"/>
        </w:rPr>
      </w:pPr>
    </w:p>
    <w:p w14:paraId="5E99632C" w14:textId="77777777" w:rsidR="007E364B" w:rsidRDefault="007E364B" w:rsidP="008B5ADA">
      <w:pPr>
        <w:jc w:val="right"/>
        <w:rPr>
          <w:sz w:val="28"/>
          <w:szCs w:val="28"/>
        </w:rPr>
      </w:pPr>
    </w:p>
    <w:p w14:paraId="3D7E87FE" w14:textId="77777777" w:rsidR="007E364B" w:rsidRDefault="007E364B" w:rsidP="008B5ADA">
      <w:pPr>
        <w:jc w:val="right"/>
        <w:rPr>
          <w:sz w:val="28"/>
          <w:szCs w:val="28"/>
        </w:rPr>
      </w:pPr>
    </w:p>
    <w:p w14:paraId="3A340286" w14:textId="77777777" w:rsidR="007E364B" w:rsidRDefault="007E364B" w:rsidP="008B5ADA">
      <w:pPr>
        <w:jc w:val="right"/>
        <w:rPr>
          <w:sz w:val="28"/>
          <w:szCs w:val="28"/>
        </w:rPr>
      </w:pPr>
    </w:p>
    <w:p w14:paraId="7851B40E" w14:textId="77777777" w:rsidR="007E364B" w:rsidRDefault="007E364B" w:rsidP="008B5ADA">
      <w:pPr>
        <w:jc w:val="right"/>
        <w:rPr>
          <w:sz w:val="28"/>
          <w:szCs w:val="28"/>
        </w:rPr>
      </w:pPr>
    </w:p>
    <w:p w14:paraId="71757412" w14:textId="77777777" w:rsidR="007E364B" w:rsidRDefault="007E364B" w:rsidP="008B5ADA">
      <w:pPr>
        <w:jc w:val="right"/>
        <w:rPr>
          <w:sz w:val="28"/>
          <w:szCs w:val="28"/>
        </w:rPr>
      </w:pPr>
    </w:p>
    <w:p w14:paraId="41F2C176" w14:textId="77777777" w:rsidR="007E364B" w:rsidRDefault="007E364B" w:rsidP="008B5ADA">
      <w:pPr>
        <w:jc w:val="right"/>
        <w:rPr>
          <w:sz w:val="28"/>
          <w:szCs w:val="28"/>
        </w:rPr>
      </w:pPr>
    </w:p>
    <w:p w14:paraId="4B37B3F6" w14:textId="77777777" w:rsidR="001031CB" w:rsidRDefault="001031CB" w:rsidP="008B5ADA">
      <w:pPr>
        <w:jc w:val="right"/>
        <w:rPr>
          <w:sz w:val="28"/>
          <w:szCs w:val="28"/>
        </w:rPr>
      </w:pPr>
    </w:p>
    <w:p w14:paraId="18F4AD80" w14:textId="77777777" w:rsidR="007E364B" w:rsidRDefault="007E364B" w:rsidP="008B5ADA">
      <w:pPr>
        <w:jc w:val="right"/>
        <w:rPr>
          <w:sz w:val="28"/>
          <w:szCs w:val="28"/>
        </w:rPr>
      </w:pPr>
    </w:p>
    <w:p w14:paraId="7DB0D4F9" w14:textId="77777777" w:rsidR="007E364B" w:rsidRDefault="007E364B" w:rsidP="008B5ADA">
      <w:pPr>
        <w:jc w:val="right"/>
        <w:rPr>
          <w:sz w:val="28"/>
          <w:szCs w:val="28"/>
        </w:rPr>
      </w:pPr>
    </w:p>
    <w:p w14:paraId="5B99754C" w14:textId="41A3B7A0" w:rsidR="007E364B" w:rsidRDefault="007E364B" w:rsidP="007E364B">
      <w:pPr>
        <w:ind w:left="11057"/>
        <w:rPr>
          <w:sz w:val="28"/>
          <w:szCs w:val="28"/>
        </w:rPr>
      </w:pPr>
      <w:bookmarkStart w:id="5" w:name="_Hlk129276597"/>
      <w:r>
        <w:rPr>
          <w:sz w:val="28"/>
          <w:szCs w:val="28"/>
        </w:rPr>
        <w:lastRenderedPageBreak/>
        <w:t>Приложение №5</w:t>
      </w:r>
    </w:p>
    <w:p w14:paraId="40C85123" w14:textId="77777777" w:rsidR="007E364B" w:rsidRDefault="007E364B" w:rsidP="007E364B">
      <w:pPr>
        <w:spacing w:line="276" w:lineRule="auto"/>
        <w:ind w:left="11057"/>
        <w:rPr>
          <w:bCs/>
          <w:sz w:val="28"/>
          <w:szCs w:val="28"/>
        </w:rPr>
      </w:pPr>
      <w:r>
        <w:rPr>
          <w:bCs/>
          <w:sz w:val="28"/>
          <w:szCs w:val="28"/>
        </w:rPr>
        <w:t>к м</w:t>
      </w:r>
      <w:r w:rsidRPr="00EA1A43">
        <w:rPr>
          <w:bCs/>
          <w:sz w:val="28"/>
          <w:szCs w:val="28"/>
        </w:rPr>
        <w:t>униципальн</w:t>
      </w:r>
      <w:r>
        <w:rPr>
          <w:bCs/>
          <w:sz w:val="28"/>
          <w:szCs w:val="28"/>
        </w:rPr>
        <w:t xml:space="preserve">ой </w:t>
      </w:r>
      <w:r w:rsidRPr="00EA1A43">
        <w:rPr>
          <w:bCs/>
          <w:sz w:val="28"/>
          <w:szCs w:val="28"/>
        </w:rPr>
        <w:t>программ</w:t>
      </w:r>
      <w:r>
        <w:rPr>
          <w:bCs/>
          <w:sz w:val="28"/>
          <w:szCs w:val="28"/>
        </w:rPr>
        <w:t xml:space="preserve">е </w:t>
      </w:r>
    </w:p>
    <w:p w14:paraId="2935C8B7" w14:textId="5FDD87A6" w:rsidR="007E364B" w:rsidRPr="00EA1A43" w:rsidRDefault="007E364B" w:rsidP="007E364B">
      <w:pPr>
        <w:spacing w:line="276" w:lineRule="auto"/>
        <w:ind w:left="11057"/>
      </w:pPr>
      <w:r w:rsidRPr="00EA1A43">
        <w:rPr>
          <w:bCs/>
          <w:sz w:val="28"/>
          <w:szCs w:val="28"/>
        </w:rPr>
        <w:t>(комплексн</w:t>
      </w:r>
      <w:r>
        <w:rPr>
          <w:bCs/>
          <w:sz w:val="28"/>
          <w:szCs w:val="28"/>
        </w:rPr>
        <w:t>ой</w:t>
      </w:r>
      <w:r w:rsidRPr="00EA1A43">
        <w:rPr>
          <w:bCs/>
          <w:sz w:val="28"/>
          <w:szCs w:val="28"/>
        </w:rPr>
        <w:t xml:space="preserve"> программ</w:t>
      </w:r>
      <w:r>
        <w:rPr>
          <w:bCs/>
          <w:sz w:val="28"/>
          <w:szCs w:val="28"/>
        </w:rPr>
        <w:t>е</w:t>
      </w:r>
      <w:r w:rsidRPr="00EA1A43">
        <w:rPr>
          <w:bCs/>
          <w:sz w:val="28"/>
          <w:szCs w:val="28"/>
        </w:rPr>
        <w:t xml:space="preserve">) </w:t>
      </w:r>
    </w:p>
    <w:p w14:paraId="0F61E1BC" w14:textId="77777777" w:rsidR="007E364B" w:rsidRPr="00EA1A43" w:rsidRDefault="007E364B" w:rsidP="007E364B">
      <w:pPr>
        <w:widowControl w:val="0"/>
        <w:autoSpaceDE w:val="0"/>
        <w:spacing w:line="276" w:lineRule="auto"/>
        <w:ind w:left="11057"/>
      </w:pPr>
      <w:r w:rsidRPr="00EA1A43">
        <w:rPr>
          <w:sz w:val="28"/>
          <w:szCs w:val="28"/>
        </w:rPr>
        <w:t>«Развитие культуры муниципального образования</w:t>
      </w:r>
      <w:r w:rsidRPr="00EA1A43">
        <w:rPr>
          <w:bCs/>
          <w:sz w:val="28"/>
          <w:szCs w:val="28"/>
        </w:rPr>
        <w:t xml:space="preserve"> Соловьевский сельсовет Оренбургского района Оренбургской области на 2023-2030 годы</w:t>
      </w:r>
      <w:r w:rsidRPr="00EA1A43">
        <w:rPr>
          <w:color w:val="000000"/>
          <w:sz w:val="28"/>
          <w:szCs w:val="28"/>
        </w:rPr>
        <w:t>»</w:t>
      </w:r>
    </w:p>
    <w:p w14:paraId="6ACE3296" w14:textId="77777777" w:rsidR="008B5ADA" w:rsidRPr="004E67D4" w:rsidRDefault="008B5ADA" w:rsidP="008B5ADA">
      <w:pPr>
        <w:pStyle w:val="af9"/>
        <w:jc w:val="center"/>
        <w:rPr>
          <w:szCs w:val="28"/>
        </w:rPr>
      </w:pPr>
      <w:r w:rsidRPr="004E67D4">
        <w:rPr>
          <w:szCs w:val="28"/>
        </w:rPr>
        <w:t xml:space="preserve">Финансовое обеспечение муниципальной программы (комплексной программы) </w:t>
      </w:r>
    </w:p>
    <w:p w14:paraId="03779557" w14:textId="636276E7" w:rsidR="008B5ADA" w:rsidRDefault="008B5ADA" w:rsidP="008B5ADA">
      <w:pPr>
        <w:ind w:right="40"/>
        <w:contextualSpacing/>
        <w:jc w:val="center"/>
        <w:rPr>
          <w:sz w:val="28"/>
          <w:szCs w:val="28"/>
        </w:rPr>
      </w:pPr>
      <w:r w:rsidRPr="004E67D4">
        <w:rPr>
          <w:sz w:val="28"/>
          <w:szCs w:val="28"/>
        </w:rPr>
        <w:t xml:space="preserve">«Развитие культуры муниципального образования </w:t>
      </w:r>
      <w:r w:rsidR="001263F8">
        <w:rPr>
          <w:sz w:val="28"/>
          <w:szCs w:val="28"/>
        </w:rPr>
        <w:t>Соловьевский</w:t>
      </w:r>
      <w:r w:rsidRPr="004E67D4">
        <w:rPr>
          <w:sz w:val="28"/>
          <w:szCs w:val="28"/>
        </w:rPr>
        <w:t xml:space="preserve"> сельсовет </w:t>
      </w:r>
    </w:p>
    <w:p w14:paraId="1DA8CD00" w14:textId="751F222E" w:rsidR="008B5ADA" w:rsidRPr="004E67D4" w:rsidRDefault="008B5ADA" w:rsidP="008B5ADA">
      <w:pPr>
        <w:ind w:right="40"/>
        <w:contextualSpacing/>
        <w:jc w:val="center"/>
        <w:rPr>
          <w:sz w:val="28"/>
          <w:szCs w:val="28"/>
        </w:rPr>
      </w:pPr>
      <w:r w:rsidRPr="004E67D4">
        <w:rPr>
          <w:sz w:val="28"/>
          <w:szCs w:val="28"/>
        </w:rPr>
        <w:t>Оренбургского района Оренбургской области на 2023-2030 годы»</w:t>
      </w:r>
    </w:p>
    <w:bookmarkEnd w:id="5"/>
    <w:p w14:paraId="6FCD3AC9" w14:textId="77777777" w:rsidR="008B5ADA" w:rsidRPr="004E67D4" w:rsidRDefault="008B5ADA" w:rsidP="008B5ADA">
      <w:pPr>
        <w:ind w:right="40"/>
        <w:contextualSpacing/>
        <w:jc w:val="center"/>
        <w:rPr>
          <w:i/>
          <w:sz w:val="28"/>
          <w:szCs w:val="28"/>
        </w:rPr>
      </w:pPr>
    </w:p>
    <w:tbl>
      <w:tblPr>
        <w:tblW w:w="15702" w:type="dxa"/>
        <w:tblInd w:w="-98" w:type="dxa"/>
        <w:tblLayout w:type="fixed"/>
        <w:tblCellMar>
          <w:top w:w="15" w:type="dxa"/>
          <w:left w:w="10" w:type="dxa"/>
          <w:bottom w:w="15" w:type="dxa"/>
          <w:right w:w="15" w:type="dxa"/>
        </w:tblCellMar>
        <w:tblLook w:val="04A0" w:firstRow="1" w:lastRow="0" w:firstColumn="1" w:lastColumn="0" w:noHBand="0" w:noVBand="1"/>
      </w:tblPr>
      <w:tblGrid>
        <w:gridCol w:w="438"/>
        <w:gridCol w:w="2647"/>
        <w:gridCol w:w="2410"/>
        <w:gridCol w:w="567"/>
        <w:gridCol w:w="991"/>
        <w:gridCol w:w="851"/>
        <w:gridCol w:w="850"/>
        <w:gridCol w:w="850"/>
        <w:gridCol w:w="850"/>
        <w:gridCol w:w="851"/>
        <w:gridCol w:w="850"/>
        <w:gridCol w:w="850"/>
        <w:gridCol w:w="853"/>
        <w:gridCol w:w="850"/>
        <w:gridCol w:w="994"/>
      </w:tblGrid>
      <w:tr w:rsidR="008B5ADA" w:rsidRPr="004E67D4" w14:paraId="4068E0B1" w14:textId="77777777" w:rsidTr="007E364B">
        <w:trPr>
          <w:trHeight w:val="240"/>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F551D4B" w14:textId="77777777" w:rsidR="008B5ADA" w:rsidRPr="004E67D4" w:rsidRDefault="008B5ADA" w:rsidP="00014267">
            <w:pPr>
              <w:jc w:val="both"/>
              <w:rPr>
                <w:color w:val="22272F"/>
                <w:sz w:val="28"/>
                <w:szCs w:val="28"/>
              </w:rPr>
            </w:pPr>
            <w:r w:rsidRPr="004E67D4">
              <w:rPr>
                <w:color w:val="22272F"/>
                <w:sz w:val="28"/>
                <w:szCs w:val="28"/>
              </w:rPr>
              <w:t>№ п/п</w:t>
            </w:r>
          </w:p>
        </w:tc>
        <w:tc>
          <w:tcPr>
            <w:tcW w:w="2647"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F518BDA" w14:textId="77777777" w:rsidR="008B5ADA" w:rsidRPr="004E67D4" w:rsidRDefault="008B5ADA" w:rsidP="00014267">
            <w:pPr>
              <w:jc w:val="center"/>
              <w:rPr>
                <w:b/>
                <w:color w:val="22272F"/>
                <w:sz w:val="28"/>
                <w:szCs w:val="28"/>
              </w:rPr>
            </w:pPr>
            <w:r w:rsidRPr="004E67D4">
              <w:rPr>
                <w:color w:val="22272F"/>
                <w:sz w:val="28"/>
                <w:szCs w:val="28"/>
              </w:rPr>
              <w:t xml:space="preserve">Наименование </w:t>
            </w:r>
            <w:r w:rsidRPr="004E67D4">
              <w:rPr>
                <w:sz w:val="28"/>
                <w:szCs w:val="28"/>
              </w:rPr>
              <w:t>мун</w:t>
            </w:r>
            <w:r w:rsidRPr="004E67D4">
              <w:rPr>
                <w:sz w:val="28"/>
                <w:szCs w:val="28"/>
              </w:rPr>
              <w:t>и</w:t>
            </w:r>
            <w:r w:rsidRPr="004E67D4">
              <w:rPr>
                <w:sz w:val="28"/>
                <w:szCs w:val="28"/>
              </w:rPr>
              <w:t>ципальной</w:t>
            </w:r>
            <w:r w:rsidRPr="004E67D4">
              <w:rPr>
                <w:color w:val="22272F"/>
                <w:sz w:val="28"/>
                <w:szCs w:val="28"/>
              </w:rPr>
              <w:t xml:space="preserve"> програ</w:t>
            </w:r>
            <w:r w:rsidRPr="004E67D4">
              <w:rPr>
                <w:color w:val="22272F"/>
                <w:sz w:val="28"/>
                <w:szCs w:val="28"/>
              </w:rPr>
              <w:t>м</w:t>
            </w:r>
            <w:r w:rsidRPr="004E67D4">
              <w:rPr>
                <w:color w:val="22272F"/>
                <w:sz w:val="28"/>
                <w:szCs w:val="28"/>
              </w:rPr>
              <w:t>мы (комплексной программы), стру</w:t>
            </w:r>
            <w:r w:rsidRPr="004E67D4">
              <w:rPr>
                <w:color w:val="22272F"/>
                <w:sz w:val="28"/>
                <w:szCs w:val="28"/>
              </w:rPr>
              <w:t>к</w:t>
            </w:r>
            <w:r w:rsidRPr="004E67D4">
              <w:rPr>
                <w:color w:val="22272F"/>
                <w:sz w:val="28"/>
                <w:szCs w:val="28"/>
              </w:rPr>
              <w:t xml:space="preserve">турного элемента </w:t>
            </w:r>
            <w:r w:rsidRPr="004E67D4">
              <w:rPr>
                <w:sz w:val="28"/>
                <w:szCs w:val="28"/>
              </w:rPr>
              <w:t>муниципальной</w:t>
            </w:r>
            <w:r w:rsidRPr="004E67D4">
              <w:rPr>
                <w:color w:val="22272F"/>
                <w:sz w:val="28"/>
                <w:szCs w:val="28"/>
              </w:rPr>
              <w:t xml:space="preserve"> пр</w:t>
            </w:r>
            <w:r w:rsidRPr="004E67D4">
              <w:rPr>
                <w:color w:val="22272F"/>
                <w:sz w:val="28"/>
                <w:szCs w:val="28"/>
              </w:rPr>
              <w:t>о</w:t>
            </w:r>
            <w:r w:rsidRPr="004E67D4">
              <w:rPr>
                <w:color w:val="22272F"/>
                <w:sz w:val="28"/>
                <w:szCs w:val="28"/>
              </w:rPr>
              <w:t>граммы (комплек</w:t>
            </w:r>
            <w:r w:rsidRPr="004E67D4">
              <w:rPr>
                <w:color w:val="22272F"/>
                <w:sz w:val="28"/>
                <w:szCs w:val="28"/>
              </w:rPr>
              <w:t>с</w:t>
            </w:r>
            <w:r w:rsidRPr="004E67D4">
              <w:rPr>
                <w:color w:val="22272F"/>
                <w:sz w:val="28"/>
                <w:szCs w:val="28"/>
              </w:rPr>
              <w:t>ной программы)</w:t>
            </w:r>
          </w:p>
        </w:tc>
        <w:tc>
          <w:tcPr>
            <w:tcW w:w="241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66F2095" w14:textId="77777777" w:rsidR="008B5ADA" w:rsidRPr="004E67D4" w:rsidRDefault="008B5ADA" w:rsidP="00014267">
            <w:pPr>
              <w:jc w:val="center"/>
              <w:rPr>
                <w:b/>
                <w:color w:val="22272F"/>
                <w:sz w:val="28"/>
                <w:szCs w:val="28"/>
              </w:rPr>
            </w:pPr>
            <w:r w:rsidRPr="004E67D4">
              <w:rPr>
                <w:color w:val="22272F"/>
                <w:sz w:val="28"/>
                <w:szCs w:val="28"/>
              </w:rPr>
              <w:t>Главный распор</w:t>
            </w:r>
            <w:r w:rsidRPr="004E67D4">
              <w:rPr>
                <w:color w:val="22272F"/>
                <w:sz w:val="28"/>
                <w:szCs w:val="28"/>
              </w:rPr>
              <w:t>я</w:t>
            </w:r>
            <w:r w:rsidRPr="004E67D4">
              <w:rPr>
                <w:color w:val="22272F"/>
                <w:sz w:val="28"/>
                <w:szCs w:val="28"/>
              </w:rPr>
              <w:t>дитель бюджетных средств (отве</w:t>
            </w:r>
            <w:r w:rsidRPr="004E67D4">
              <w:rPr>
                <w:color w:val="22272F"/>
                <w:sz w:val="28"/>
                <w:szCs w:val="28"/>
              </w:rPr>
              <w:t>т</w:t>
            </w:r>
            <w:r w:rsidRPr="004E67D4">
              <w:rPr>
                <w:color w:val="22272F"/>
                <w:sz w:val="28"/>
                <w:szCs w:val="28"/>
              </w:rPr>
              <w:t>ственный исполн</w:t>
            </w:r>
            <w:r w:rsidRPr="004E67D4">
              <w:rPr>
                <w:color w:val="22272F"/>
                <w:sz w:val="28"/>
                <w:szCs w:val="28"/>
              </w:rPr>
              <w:t>и</w:t>
            </w:r>
            <w:r w:rsidRPr="004E67D4">
              <w:rPr>
                <w:color w:val="22272F"/>
                <w:sz w:val="28"/>
                <w:szCs w:val="28"/>
              </w:rPr>
              <w:t>тель, соисполн</w:t>
            </w:r>
            <w:r w:rsidRPr="004E67D4">
              <w:rPr>
                <w:color w:val="22272F"/>
                <w:sz w:val="28"/>
                <w:szCs w:val="28"/>
              </w:rPr>
              <w:t>и</w:t>
            </w:r>
            <w:r w:rsidRPr="004E67D4">
              <w:rPr>
                <w:color w:val="22272F"/>
                <w:sz w:val="28"/>
                <w:szCs w:val="28"/>
              </w:rPr>
              <w:t>тель, участник)</w:t>
            </w:r>
          </w:p>
        </w:tc>
        <w:tc>
          <w:tcPr>
            <w:tcW w:w="1558" w:type="dxa"/>
            <w:gridSpan w:val="2"/>
            <w:tcBorders>
              <w:top w:val="single" w:sz="4" w:space="0" w:color="00000A"/>
              <w:left w:val="single" w:sz="4" w:space="0" w:color="00000A"/>
              <w:bottom w:val="single" w:sz="4" w:space="0" w:color="00000A"/>
              <w:right w:val="single" w:sz="4" w:space="0" w:color="00000A"/>
            </w:tcBorders>
            <w:shd w:val="clear" w:color="auto" w:fill="FFFFFF"/>
          </w:tcPr>
          <w:p w14:paraId="1041CDAC" w14:textId="77777777" w:rsidR="008B5ADA" w:rsidRPr="004E67D4" w:rsidRDefault="008B5ADA" w:rsidP="00014267">
            <w:pPr>
              <w:jc w:val="center"/>
              <w:rPr>
                <w:b/>
                <w:color w:val="22272F"/>
                <w:sz w:val="28"/>
                <w:szCs w:val="28"/>
              </w:rPr>
            </w:pPr>
            <w:r w:rsidRPr="004E67D4">
              <w:rPr>
                <w:color w:val="22272F"/>
                <w:sz w:val="28"/>
                <w:szCs w:val="28"/>
              </w:rPr>
              <w:t>Код бю</w:t>
            </w:r>
            <w:r w:rsidRPr="004E67D4">
              <w:rPr>
                <w:color w:val="22272F"/>
                <w:sz w:val="28"/>
                <w:szCs w:val="28"/>
              </w:rPr>
              <w:t>д</w:t>
            </w:r>
            <w:r w:rsidRPr="004E67D4">
              <w:rPr>
                <w:color w:val="22272F"/>
                <w:sz w:val="28"/>
                <w:szCs w:val="28"/>
              </w:rPr>
              <w:t>жетной кв</w:t>
            </w:r>
            <w:r w:rsidRPr="004E67D4">
              <w:rPr>
                <w:color w:val="22272F"/>
                <w:sz w:val="28"/>
                <w:szCs w:val="28"/>
              </w:rPr>
              <w:t>а</w:t>
            </w:r>
            <w:r w:rsidRPr="004E67D4">
              <w:rPr>
                <w:color w:val="22272F"/>
                <w:sz w:val="28"/>
                <w:szCs w:val="28"/>
              </w:rPr>
              <w:t>лификации</w:t>
            </w:r>
          </w:p>
        </w:tc>
        <w:tc>
          <w:tcPr>
            <w:tcW w:w="7655" w:type="dxa"/>
            <w:gridSpan w:val="9"/>
            <w:tcBorders>
              <w:top w:val="single" w:sz="4" w:space="0" w:color="00000A"/>
              <w:left w:val="single" w:sz="4" w:space="0" w:color="00000A"/>
              <w:bottom w:val="single" w:sz="4" w:space="0" w:color="00000A"/>
              <w:right w:val="single" w:sz="4" w:space="0" w:color="00000A"/>
            </w:tcBorders>
            <w:shd w:val="clear" w:color="auto" w:fill="FFFFFF"/>
          </w:tcPr>
          <w:p w14:paraId="477BF548" w14:textId="77777777" w:rsidR="008B5ADA" w:rsidRPr="004E67D4" w:rsidRDefault="008B5ADA" w:rsidP="00014267">
            <w:pPr>
              <w:ind w:right="126"/>
              <w:jc w:val="center"/>
              <w:rPr>
                <w:color w:val="22272F"/>
                <w:sz w:val="28"/>
                <w:szCs w:val="28"/>
              </w:rPr>
            </w:pPr>
            <w:r w:rsidRPr="004E67D4">
              <w:rPr>
                <w:color w:val="22272F"/>
                <w:sz w:val="28"/>
                <w:szCs w:val="28"/>
              </w:rPr>
              <w:t>Объем финансового обеспечения по годам реализации,</w:t>
            </w:r>
          </w:p>
          <w:p w14:paraId="797DB507" w14:textId="77777777" w:rsidR="008B5ADA" w:rsidRPr="004E67D4" w:rsidRDefault="008B5ADA" w:rsidP="00014267">
            <w:pPr>
              <w:ind w:right="126"/>
              <w:jc w:val="center"/>
              <w:rPr>
                <w:b/>
                <w:color w:val="22272F"/>
                <w:sz w:val="28"/>
                <w:szCs w:val="28"/>
              </w:rPr>
            </w:pPr>
            <w:r w:rsidRPr="004E67D4">
              <w:rPr>
                <w:color w:val="22272F"/>
                <w:sz w:val="28"/>
                <w:szCs w:val="28"/>
              </w:rPr>
              <w:t>тыс. рублей</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Pr>
          <w:p w14:paraId="6696C0A1" w14:textId="77777777" w:rsidR="008B5ADA" w:rsidRPr="004E67D4" w:rsidRDefault="008B5ADA" w:rsidP="00014267">
            <w:pPr>
              <w:jc w:val="center"/>
              <w:rPr>
                <w:b/>
                <w:color w:val="22272F"/>
                <w:sz w:val="28"/>
                <w:szCs w:val="28"/>
              </w:rPr>
            </w:pPr>
            <w:r w:rsidRPr="004E67D4">
              <w:rPr>
                <w:sz w:val="28"/>
                <w:szCs w:val="28"/>
              </w:rPr>
              <w:t>Связь с ко</w:t>
            </w:r>
            <w:r w:rsidRPr="004E67D4">
              <w:rPr>
                <w:sz w:val="28"/>
                <w:szCs w:val="28"/>
              </w:rPr>
              <w:t>м</w:t>
            </w:r>
            <w:r w:rsidRPr="004E67D4">
              <w:rPr>
                <w:sz w:val="28"/>
                <w:szCs w:val="28"/>
              </w:rPr>
              <w:t>плек</w:t>
            </w:r>
            <w:r w:rsidRPr="004E67D4">
              <w:rPr>
                <w:sz w:val="28"/>
                <w:szCs w:val="28"/>
              </w:rPr>
              <w:t>с</w:t>
            </w:r>
            <w:r w:rsidRPr="004E67D4">
              <w:rPr>
                <w:sz w:val="28"/>
                <w:szCs w:val="28"/>
              </w:rPr>
              <w:t>ной пр</w:t>
            </w:r>
            <w:r w:rsidRPr="004E67D4">
              <w:rPr>
                <w:sz w:val="28"/>
                <w:szCs w:val="28"/>
              </w:rPr>
              <w:t>о</w:t>
            </w:r>
            <w:r w:rsidRPr="004E67D4">
              <w:rPr>
                <w:sz w:val="28"/>
                <w:szCs w:val="28"/>
              </w:rPr>
              <w:t>гра</w:t>
            </w:r>
            <w:r w:rsidRPr="004E67D4">
              <w:rPr>
                <w:sz w:val="28"/>
                <w:szCs w:val="28"/>
              </w:rPr>
              <w:t>м</w:t>
            </w:r>
            <w:r w:rsidRPr="004E67D4">
              <w:rPr>
                <w:sz w:val="28"/>
                <w:szCs w:val="28"/>
              </w:rPr>
              <w:t>мой</w:t>
            </w:r>
          </w:p>
        </w:tc>
      </w:tr>
      <w:tr w:rsidR="008B5ADA" w:rsidRPr="004E67D4" w14:paraId="01C22994" w14:textId="77777777" w:rsidTr="007E364B">
        <w:tc>
          <w:tcPr>
            <w:tcW w:w="43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80B7FA" w14:textId="77777777" w:rsidR="008B5ADA" w:rsidRPr="004E67D4" w:rsidRDefault="008B5ADA" w:rsidP="00014267">
            <w:pPr>
              <w:rPr>
                <w:color w:val="22272F"/>
                <w:sz w:val="28"/>
                <w:szCs w:val="28"/>
              </w:rPr>
            </w:pPr>
          </w:p>
        </w:tc>
        <w:tc>
          <w:tcPr>
            <w:tcW w:w="264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1EA4D8" w14:textId="77777777" w:rsidR="008B5ADA" w:rsidRPr="004E67D4" w:rsidRDefault="008B5ADA" w:rsidP="00014267">
            <w:pPr>
              <w:rPr>
                <w:b/>
                <w:color w:val="22272F"/>
                <w:sz w:val="28"/>
                <w:szCs w:val="28"/>
              </w:rPr>
            </w:pPr>
          </w:p>
        </w:tc>
        <w:tc>
          <w:tcPr>
            <w:tcW w:w="2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A6E710" w14:textId="77777777" w:rsidR="008B5ADA" w:rsidRPr="004E67D4" w:rsidRDefault="008B5ADA" w:rsidP="00014267">
            <w:pPr>
              <w:rPr>
                <w:b/>
                <w:color w:val="22272F"/>
                <w:sz w:val="28"/>
                <w:szCs w:val="28"/>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6EFAF633" w14:textId="77777777" w:rsidR="008B5ADA" w:rsidRPr="004E67D4" w:rsidRDefault="008B5ADA" w:rsidP="00014267">
            <w:pPr>
              <w:jc w:val="center"/>
              <w:rPr>
                <w:b/>
                <w:color w:val="22272F"/>
                <w:sz w:val="28"/>
                <w:szCs w:val="28"/>
              </w:rPr>
            </w:pPr>
            <w:r w:rsidRPr="004E67D4">
              <w:rPr>
                <w:color w:val="22272F"/>
                <w:sz w:val="28"/>
                <w:szCs w:val="28"/>
              </w:rPr>
              <w:t>ГРБС</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2CC3F4DF" w14:textId="77777777" w:rsidR="008B5ADA" w:rsidRPr="004E67D4" w:rsidRDefault="008B5ADA" w:rsidP="00014267">
            <w:pPr>
              <w:jc w:val="center"/>
              <w:rPr>
                <w:b/>
                <w:color w:val="22272F"/>
                <w:sz w:val="28"/>
                <w:szCs w:val="28"/>
              </w:rPr>
            </w:pPr>
            <w:r w:rsidRPr="004E67D4">
              <w:rPr>
                <w:color w:val="22272F"/>
                <w:sz w:val="28"/>
                <w:szCs w:val="28"/>
              </w:rPr>
              <w:t>ЦСР</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495C9AD" w14:textId="77777777" w:rsidR="008B5ADA" w:rsidRPr="004E67D4" w:rsidRDefault="008B5ADA" w:rsidP="00014267">
            <w:pPr>
              <w:jc w:val="center"/>
              <w:rPr>
                <w:color w:val="22272F"/>
                <w:sz w:val="28"/>
                <w:szCs w:val="28"/>
              </w:rPr>
            </w:pPr>
            <w:r w:rsidRPr="004E67D4">
              <w:rPr>
                <w:color w:val="22272F"/>
                <w:sz w:val="28"/>
                <w:szCs w:val="28"/>
              </w:rPr>
              <w:t>2023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166FAAB" w14:textId="77777777" w:rsidR="008B5ADA" w:rsidRPr="004E67D4" w:rsidRDefault="008B5ADA" w:rsidP="00014267">
            <w:pPr>
              <w:jc w:val="center"/>
              <w:rPr>
                <w:color w:val="22272F"/>
                <w:sz w:val="28"/>
                <w:szCs w:val="28"/>
              </w:rPr>
            </w:pPr>
            <w:r w:rsidRPr="004E67D4">
              <w:rPr>
                <w:color w:val="22272F"/>
                <w:sz w:val="28"/>
                <w:szCs w:val="28"/>
              </w:rPr>
              <w:t>2024</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6AB3FAC" w14:textId="77777777" w:rsidR="008B5ADA" w:rsidRPr="004E67D4" w:rsidRDefault="008B5ADA" w:rsidP="00014267">
            <w:pPr>
              <w:jc w:val="center"/>
              <w:rPr>
                <w:color w:val="22272F"/>
                <w:sz w:val="28"/>
                <w:szCs w:val="28"/>
              </w:rPr>
            </w:pPr>
            <w:r w:rsidRPr="004E67D4">
              <w:rPr>
                <w:color w:val="22272F"/>
                <w:sz w:val="28"/>
                <w:szCs w:val="28"/>
              </w:rPr>
              <w:t>2025</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2B68341" w14:textId="77777777" w:rsidR="008B5ADA" w:rsidRPr="004E67D4" w:rsidRDefault="008B5ADA" w:rsidP="00014267">
            <w:pPr>
              <w:jc w:val="center"/>
              <w:rPr>
                <w:color w:val="22272F"/>
                <w:sz w:val="28"/>
                <w:szCs w:val="28"/>
              </w:rPr>
            </w:pPr>
            <w:r w:rsidRPr="004E67D4">
              <w:rPr>
                <w:color w:val="22272F"/>
                <w:sz w:val="28"/>
                <w:szCs w:val="28"/>
              </w:rPr>
              <w:t>2026</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ED5F8F4" w14:textId="77777777" w:rsidR="008B5ADA" w:rsidRPr="004E67D4" w:rsidRDefault="008B5ADA" w:rsidP="00014267">
            <w:pPr>
              <w:jc w:val="center"/>
              <w:rPr>
                <w:color w:val="22272F"/>
                <w:sz w:val="28"/>
                <w:szCs w:val="28"/>
              </w:rPr>
            </w:pPr>
            <w:r w:rsidRPr="004E67D4">
              <w:rPr>
                <w:color w:val="22272F"/>
                <w:sz w:val="28"/>
                <w:szCs w:val="28"/>
              </w:rPr>
              <w:t>2027</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1BC8627" w14:textId="77777777" w:rsidR="008B5ADA" w:rsidRPr="004E67D4" w:rsidRDefault="008B5ADA" w:rsidP="00014267">
            <w:pPr>
              <w:jc w:val="center"/>
              <w:rPr>
                <w:color w:val="22272F"/>
                <w:sz w:val="28"/>
                <w:szCs w:val="28"/>
              </w:rPr>
            </w:pPr>
            <w:r w:rsidRPr="004E67D4">
              <w:rPr>
                <w:color w:val="22272F"/>
                <w:sz w:val="28"/>
                <w:szCs w:val="28"/>
              </w:rPr>
              <w:t>2028</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8736B06" w14:textId="77777777" w:rsidR="008B5ADA" w:rsidRPr="004E67D4" w:rsidRDefault="008B5ADA" w:rsidP="00014267">
            <w:pPr>
              <w:jc w:val="center"/>
              <w:rPr>
                <w:color w:val="22272F"/>
                <w:sz w:val="28"/>
                <w:szCs w:val="28"/>
              </w:rPr>
            </w:pPr>
            <w:r w:rsidRPr="004E67D4">
              <w:rPr>
                <w:color w:val="22272F"/>
                <w:sz w:val="28"/>
                <w:szCs w:val="28"/>
              </w:rPr>
              <w:t>2029</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1EDD8B64" w14:textId="77777777" w:rsidR="008B5ADA" w:rsidRPr="004E67D4" w:rsidRDefault="008B5ADA" w:rsidP="00014267">
            <w:pPr>
              <w:jc w:val="center"/>
              <w:rPr>
                <w:color w:val="22272F"/>
                <w:sz w:val="28"/>
                <w:szCs w:val="28"/>
              </w:rPr>
            </w:pPr>
            <w:r w:rsidRPr="004E67D4">
              <w:rPr>
                <w:color w:val="22272F"/>
                <w:sz w:val="28"/>
                <w:szCs w:val="28"/>
              </w:rPr>
              <w:t>2030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439365F" w14:textId="77777777" w:rsidR="008B5ADA" w:rsidRPr="004E67D4" w:rsidRDefault="008B5ADA" w:rsidP="00014267">
            <w:pPr>
              <w:jc w:val="center"/>
              <w:rPr>
                <w:b/>
                <w:color w:val="22272F"/>
                <w:sz w:val="28"/>
                <w:szCs w:val="28"/>
              </w:rPr>
            </w:pPr>
            <w:r w:rsidRPr="004E67D4">
              <w:rPr>
                <w:color w:val="22272F"/>
                <w:sz w:val="28"/>
                <w:szCs w:val="28"/>
              </w:rPr>
              <w:t>Всего</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E7B973" w14:textId="77777777" w:rsidR="008B5ADA" w:rsidRPr="004E67D4" w:rsidRDefault="008B5ADA" w:rsidP="00014267">
            <w:pPr>
              <w:rPr>
                <w:b/>
                <w:color w:val="22272F"/>
                <w:sz w:val="28"/>
                <w:szCs w:val="28"/>
              </w:rPr>
            </w:pPr>
          </w:p>
        </w:tc>
      </w:tr>
      <w:tr w:rsidR="008B5ADA" w:rsidRPr="004E67D4" w14:paraId="39E3BBFF" w14:textId="77777777" w:rsidTr="007E364B">
        <w:tc>
          <w:tcPr>
            <w:tcW w:w="438" w:type="dxa"/>
            <w:tcBorders>
              <w:top w:val="single" w:sz="4" w:space="0" w:color="00000A"/>
              <w:left w:val="single" w:sz="4" w:space="0" w:color="00000A"/>
              <w:bottom w:val="single" w:sz="4" w:space="0" w:color="00000A"/>
              <w:right w:val="single" w:sz="4" w:space="0" w:color="00000A"/>
            </w:tcBorders>
            <w:shd w:val="clear" w:color="auto" w:fill="FFFFFF"/>
          </w:tcPr>
          <w:p w14:paraId="10C1BA1B" w14:textId="77777777" w:rsidR="008B5ADA" w:rsidRPr="004E67D4" w:rsidRDefault="008B5ADA" w:rsidP="00014267">
            <w:pPr>
              <w:jc w:val="center"/>
              <w:rPr>
                <w:color w:val="22272F"/>
                <w:sz w:val="28"/>
                <w:szCs w:val="28"/>
              </w:rPr>
            </w:pPr>
            <w:r w:rsidRPr="004E67D4">
              <w:rPr>
                <w:color w:val="22272F"/>
                <w:sz w:val="28"/>
                <w:szCs w:val="28"/>
              </w:rPr>
              <w:t>1</w:t>
            </w:r>
          </w:p>
        </w:tc>
        <w:tc>
          <w:tcPr>
            <w:tcW w:w="2647" w:type="dxa"/>
            <w:tcBorders>
              <w:top w:val="single" w:sz="4" w:space="0" w:color="00000A"/>
              <w:left w:val="single" w:sz="4" w:space="0" w:color="00000A"/>
              <w:bottom w:val="single" w:sz="4" w:space="0" w:color="00000A"/>
              <w:right w:val="single" w:sz="4" w:space="0" w:color="00000A"/>
            </w:tcBorders>
            <w:shd w:val="clear" w:color="auto" w:fill="FFFFFF"/>
          </w:tcPr>
          <w:p w14:paraId="730D5F25" w14:textId="77777777" w:rsidR="008B5ADA" w:rsidRPr="004E67D4" w:rsidRDefault="008B5ADA" w:rsidP="00014267">
            <w:pPr>
              <w:jc w:val="center"/>
              <w:rPr>
                <w:b/>
                <w:color w:val="22272F"/>
                <w:sz w:val="28"/>
                <w:szCs w:val="28"/>
              </w:rPr>
            </w:pPr>
            <w:r w:rsidRPr="004E67D4">
              <w:rPr>
                <w:color w:val="22272F"/>
                <w:sz w:val="28"/>
                <w:szCs w:val="28"/>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63080E44" w14:textId="77777777" w:rsidR="008B5ADA" w:rsidRPr="004E67D4" w:rsidRDefault="008B5ADA" w:rsidP="00014267">
            <w:pPr>
              <w:jc w:val="center"/>
              <w:rPr>
                <w:b/>
                <w:color w:val="22272F"/>
                <w:sz w:val="28"/>
                <w:szCs w:val="28"/>
              </w:rPr>
            </w:pPr>
            <w:r w:rsidRPr="004E67D4">
              <w:rPr>
                <w:color w:val="22272F"/>
                <w:sz w:val="28"/>
                <w:szCs w:val="28"/>
              </w:rPr>
              <w:t>3</w:t>
            </w:r>
          </w:p>
        </w:tc>
        <w:tc>
          <w:tcPr>
            <w:tcW w:w="567" w:type="dxa"/>
            <w:tcBorders>
              <w:top w:val="single" w:sz="6" w:space="0" w:color="000001"/>
              <w:left w:val="single" w:sz="4" w:space="0" w:color="00000A"/>
              <w:bottom w:val="single" w:sz="4" w:space="0" w:color="00000A"/>
              <w:right w:val="single" w:sz="6" w:space="0" w:color="000001"/>
            </w:tcBorders>
            <w:shd w:val="clear" w:color="auto" w:fill="FFFFFF"/>
          </w:tcPr>
          <w:p w14:paraId="47184269" w14:textId="77777777" w:rsidR="008B5ADA" w:rsidRPr="004E67D4" w:rsidRDefault="008B5ADA" w:rsidP="00014267">
            <w:pPr>
              <w:jc w:val="center"/>
              <w:rPr>
                <w:b/>
                <w:color w:val="22272F"/>
                <w:sz w:val="28"/>
                <w:szCs w:val="28"/>
              </w:rPr>
            </w:pPr>
            <w:r w:rsidRPr="004E67D4">
              <w:rPr>
                <w:color w:val="22272F"/>
                <w:sz w:val="28"/>
                <w:szCs w:val="28"/>
              </w:rPr>
              <w:t>4</w:t>
            </w:r>
          </w:p>
        </w:tc>
        <w:tc>
          <w:tcPr>
            <w:tcW w:w="991" w:type="dxa"/>
            <w:tcBorders>
              <w:top w:val="single" w:sz="6" w:space="0" w:color="000001"/>
              <w:left w:val="single" w:sz="6" w:space="0" w:color="000001"/>
              <w:bottom w:val="single" w:sz="4" w:space="0" w:color="00000A"/>
              <w:right w:val="single" w:sz="6" w:space="0" w:color="000001"/>
            </w:tcBorders>
            <w:shd w:val="clear" w:color="auto" w:fill="FFFFFF"/>
            <w:tcMar>
              <w:left w:w="7" w:type="dxa"/>
            </w:tcMar>
          </w:tcPr>
          <w:p w14:paraId="08B88BB7" w14:textId="77777777" w:rsidR="008B5ADA" w:rsidRPr="004E67D4" w:rsidRDefault="008B5ADA" w:rsidP="00014267">
            <w:pPr>
              <w:jc w:val="center"/>
              <w:rPr>
                <w:b/>
                <w:color w:val="22272F"/>
                <w:sz w:val="28"/>
                <w:szCs w:val="28"/>
              </w:rPr>
            </w:pPr>
            <w:r w:rsidRPr="004E67D4">
              <w:rPr>
                <w:color w:val="22272F"/>
                <w:sz w:val="28"/>
                <w:szCs w:val="28"/>
              </w:rPr>
              <w:t>5</w:t>
            </w:r>
          </w:p>
        </w:tc>
        <w:tc>
          <w:tcPr>
            <w:tcW w:w="851" w:type="dxa"/>
            <w:tcBorders>
              <w:top w:val="single" w:sz="6" w:space="0" w:color="000001"/>
              <w:left w:val="single" w:sz="6" w:space="0" w:color="000001"/>
              <w:bottom w:val="single" w:sz="4" w:space="0" w:color="00000A"/>
              <w:right w:val="single" w:sz="4" w:space="0" w:color="00000A"/>
            </w:tcBorders>
            <w:shd w:val="clear" w:color="auto" w:fill="FFFFFF"/>
            <w:tcMar>
              <w:left w:w="7" w:type="dxa"/>
            </w:tcMar>
          </w:tcPr>
          <w:p w14:paraId="2AD4AF98" w14:textId="77777777" w:rsidR="008B5ADA" w:rsidRPr="004E67D4" w:rsidRDefault="008B5ADA" w:rsidP="00014267">
            <w:pPr>
              <w:jc w:val="center"/>
              <w:rPr>
                <w:b/>
                <w:color w:val="22272F"/>
                <w:sz w:val="28"/>
                <w:szCs w:val="28"/>
              </w:rPr>
            </w:pPr>
            <w:r w:rsidRPr="004E67D4">
              <w:rPr>
                <w:color w:val="22272F"/>
                <w:sz w:val="28"/>
                <w:szCs w:val="28"/>
              </w:rPr>
              <w:t>6</w:t>
            </w:r>
          </w:p>
        </w:tc>
        <w:tc>
          <w:tcPr>
            <w:tcW w:w="850" w:type="dxa"/>
            <w:tcBorders>
              <w:top w:val="single" w:sz="6" w:space="0" w:color="000001"/>
              <w:left w:val="single" w:sz="6" w:space="0" w:color="000001"/>
              <w:bottom w:val="single" w:sz="4" w:space="0" w:color="00000A"/>
              <w:right w:val="single" w:sz="4" w:space="0" w:color="00000A"/>
            </w:tcBorders>
            <w:shd w:val="clear" w:color="auto" w:fill="FFFFFF"/>
            <w:tcMar>
              <w:left w:w="7" w:type="dxa"/>
            </w:tcMar>
          </w:tcPr>
          <w:p w14:paraId="3C6111F7" w14:textId="77777777" w:rsidR="008B5ADA" w:rsidRPr="004E67D4" w:rsidRDefault="008B5ADA" w:rsidP="00014267">
            <w:pPr>
              <w:jc w:val="center"/>
              <w:rPr>
                <w:b/>
                <w:color w:val="22272F"/>
                <w:sz w:val="28"/>
                <w:szCs w:val="28"/>
              </w:rPr>
            </w:pPr>
            <w:r w:rsidRPr="004E67D4">
              <w:rPr>
                <w:color w:val="22272F"/>
                <w:sz w:val="28"/>
                <w:szCs w:val="28"/>
              </w:rPr>
              <w:t>7</w:t>
            </w:r>
          </w:p>
        </w:tc>
        <w:tc>
          <w:tcPr>
            <w:tcW w:w="850" w:type="dxa"/>
            <w:tcBorders>
              <w:top w:val="single" w:sz="6" w:space="0" w:color="000001"/>
              <w:left w:val="single" w:sz="6" w:space="0" w:color="000001"/>
              <w:bottom w:val="single" w:sz="4" w:space="0" w:color="00000A"/>
              <w:right w:val="single" w:sz="4" w:space="0" w:color="00000A"/>
            </w:tcBorders>
            <w:shd w:val="clear" w:color="auto" w:fill="FFFFFF"/>
            <w:tcMar>
              <w:left w:w="7" w:type="dxa"/>
            </w:tcMar>
          </w:tcPr>
          <w:p w14:paraId="72FB0FF6" w14:textId="77777777" w:rsidR="008B5ADA" w:rsidRPr="004E67D4" w:rsidRDefault="008B5ADA" w:rsidP="00014267">
            <w:pPr>
              <w:jc w:val="center"/>
              <w:rPr>
                <w:b/>
                <w:color w:val="22272F"/>
                <w:sz w:val="28"/>
                <w:szCs w:val="28"/>
              </w:rPr>
            </w:pPr>
            <w:r w:rsidRPr="004E67D4">
              <w:rPr>
                <w:color w:val="22272F"/>
                <w:sz w:val="28"/>
                <w:szCs w:val="28"/>
              </w:rPr>
              <w:t>8</w:t>
            </w:r>
          </w:p>
        </w:tc>
        <w:tc>
          <w:tcPr>
            <w:tcW w:w="850" w:type="dxa"/>
            <w:tcBorders>
              <w:top w:val="single" w:sz="6" w:space="0" w:color="000001"/>
              <w:left w:val="single" w:sz="6" w:space="0" w:color="000001"/>
              <w:bottom w:val="single" w:sz="4" w:space="0" w:color="00000A"/>
              <w:right w:val="single" w:sz="4" w:space="0" w:color="00000A"/>
            </w:tcBorders>
            <w:shd w:val="clear" w:color="auto" w:fill="FFFFFF"/>
          </w:tcPr>
          <w:p w14:paraId="24A04B67" w14:textId="77777777" w:rsidR="008B5ADA" w:rsidRPr="004E67D4" w:rsidRDefault="008B5ADA" w:rsidP="00014267">
            <w:pPr>
              <w:jc w:val="center"/>
              <w:rPr>
                <w:color w:val="22272F"/>
                <w:sz w:val="28"/>
                <w:szCs w:val="28"/>
              </w:rPr>
            </w:pPr>
            <w:r w:rsidRPr="004E67D4">
              <w:rPr>
                <w:color w:val="22272F"/>
                <w:sz w:val="28"/>
                <w:szCs w:val="28"/>
              </w:rPr>
              <w:t>9</w:t>
            </w:r>
          </w:p>
        </w:tc>
        <w:tc>
          <w:tcPr>
            <w:tcW w:w="851" w:type="dxa"/>
            <w:tcBorders>
              <w:top w:val="single" w:sz="6" w:space="0" w:color="000001"/>
              <w:left w:val="single" w:sz="6" w:space="0" w:color="000001"/>
              <w:bottom w:val="single" w:sz="4" w:space="0" w:color="00000A"/>
              <w:right w:val="single" w:sz="4" w:space="0" w:color="00000A"/>
            </w:tcBorders>
            <w:shd w:val="clear" w:color="auto" w:fill="FFFFFF"/>
          </w:tcPr>
          <w:p w14:paraId="34796BC9" w14:textId="77777777" w:rsidR="008B5ADA" w:rsidRPr="004E67D4" w:rsidRDefault="008B5ADA" w:rsidP="00014267">
            <w:pPr>
              <w:jc w:val="center"/>
              <w:rPr>
                <w:color w:val="22272F"/>
                <w:sz w:val="28"/>
                <w:szCs w:val="28"/>
              </w:rPr>
            </w:pPr>
            <w:r w:rsidRPr="004E67D4">
              <w:rPr>
                <w:color w:val="22272F"/>
                <w:sz w:val="28"/>
                <w:szCs w:val="28"/>
              </w:rPr>
              <w:t>10</w:t>
            </w:r>
          </w:p>
        </w:tc>
        <w:tc>
          <w:tcPr>
            <w:tcW w:w="850" w:type="dxa"/>
            <w:tcBorders>
              <w:top w:val="single" w:sz="6" w:space="0" w:color="000001"/>
              <w:left w:val="single" w:sz="6" w:space="0" w:color="000001"/>
              <w:bottom w:val="single" w:sz="4" w:space="0" w:color="00000A"/>
              <w:right w:val="single" w:sz="4" w:space="0" w:color="00000A"/>
            </w:tcBorders>
            <w:shd w:val="clear" w:color="auto" w:fill="FFFFFF"/>
          </w:tcPr>
          <w:p w14:paraId="3128CECB" w14:textId="77777777" w:rsidR="008B5ADA" w:rsidRPr="004E67D4" w:rsidRDefault="008B5ADA" w:rsidP="00014267">
            <w:pPr>
              <w:jc w:val="center"/>
              <w:rPr>
                <w:color w:val="22272F"/>
                <w:sz w:val="28"/>
                <w:szCs w:val="28"/>
              </w:rPr>
            </w:pPr>
            <w:r w:rsidRPr="004E67D4">
              <w:rPr>
                <w:color w:val="22272F"/>
                <w:sz w:val="28"/>
                <w:szCs w:val="28"/>
              </w:rPr>
              <w:t>11</w:t>
            </w:r>
          </w:p>
        </w:tc>
        <w:tc>
          <w:tcPr>
            <w:tcW w:w="850" w:type="dxa"/>
            <w:tcBorders>
              <w:top w:val="single" w:sz="6" w:space="0" w:color="000001"/>
              <w:left w:val="single" w:sz="6" w:space="0" w:color="000001"/>
              <w:bottom w:val="single" w:sz="4" w:space="0" w:color="00000A"/>
              <w:right w:val="single" w:sz="4" w:space="0" w:color="00000A"/>
            </w:tcBorders>
            <w:shd w:val="clear" w:color="auto" w:fill="FFFFFF"/>
          </w:tcPr>
          <w:p w14:paraId="0592143F" w14:textId="77777777" w:rsidR="008B5ADA" w:rsidRPr="004E67D4" w:rsidRDefault="008B5ADA" w:rsidP="00014267">
            <w:pPr>
              <w:jc w:val="center"/>
              <w:rPr>
                <w:color w:val="22272F"/>
                <w:sz w:val="28"/>
                <w:szCs w:val="28"/>
              </w:rPr>
            </w:pPr>
            <w:r w:rsidRPr="004E67D4">
              <w:rPr>
                <w:color w:val="22272F"/>
                <w:sz w:val="28"/>
                <w:szCs w:val="28"/>
              </w:rPr>
              <w:t>12</w:t>
            </w:r>
          </w:p>
        </w:tc>
        <w:tc>
          <w:tcPr>
            <w:tcW w:w="853" w:type="dxa"/>
            <w:tcBorders>
              <w:top w:val="single" w:sz="6" w:space="0" w:color="000001"/>
              <w:left w:val="single" w:sz="6" w:space="0" w:color="000001"/>
              <w:bottom w:val="single" w:sz="4" w:space="0" w:color="00000A"/>
              <w:right w:val="single" w:sz="4" w:space="0" w:color="00000A"/>
            </w:tcBorders>
            <w:shd w:val="clear" w:color="auto" w:fill="FFFFFF"/>
          </w:tcPr>
          <w:p w14:paraId="501F67D6" w14:textId="77777777" w:rsidR="008B5ADA" w:rsidRPr="004E67D4" w:rsidRDefault="008B5ADA" w:rsidP="00014267">
            <w:pPr>
              <w:jc w:val="center"/>
              <w:rPr>
                <w:color w:val="22272F"/>
                <w:sz w:val="28"/>
                <w:szCs w:val="28"/>
              </w:rPr>
            </w:pPr>
            <w:r w:rsidRPr="004E67D4">
              <w:rPr>
                <w:color w:val="22272F"/>
                <w:sz w:val="28"/>
                <w:szCs w:val="28"/>
              </w:rPr>
              <w:t>13</w:t>
            </w:r>
          </w:p>
        </w:tc>
        <w:tc>
          <w:tcPr>
            <w:tcW w:w="850" w:type="dxa"/>
            <w:tcBorders>
              <w:top w:val="single" w:sz="6" w:space="0" w:color="000001"/>
              <w:left w:val="single" w:sz="6" w:space="0" w:color="000001"/>
              <w:bottom w:val="single" w:sz="4" w:space="0" w:color="00000A"/>
              <w:right w:val="single" w:sz="6" w:space="0" w:color="000001"/>
            </w:tcBorders>
            <w:shd w:val="clear" w:color="auto" w:fill="FFFFFF"/>
            <w:tcMar>
              <w:left w:w="7" w:type="dxa"/>
            </w:tcMar>
          </w:tcPr>
          <w:p w14:paraId="5FDF6A5C" w14:textId="77777777" w:rsidR="008B5ADA" w:rsidRPr="004E67D4" w:rsidRDefault="008B5ADA" w:rsidP="00014267">
            <w:pPr>
              <w:jc w:val="center"/>
              <w:rPr>
                <w:color w:val="22272F"/>
                <w:sz w:val="28"/>
                <w:szCs w:val="28"/>
              </w:rPr>
            </w:pPr>
            <w:r w:rsidRPr="004E67D4">
              <w:rPr>
                <w:color w:val="22272F"/>
                <w:sz w:val="28"/>
                <w:szCs w:val="28"/>
              </w:rPr>
              <w:t>14</w:t>
            </w:r>
          </w:p>
        </w:tc>
        <w:tc>
          <w:tcPr>
            <w:tcW w:w="994" w:type="dxa"/>
            <w:tcBorders>
              <w:top w:val="single" w:sz="6" w:space="0" w:color="000001"/>
              <w:left w:val="single" w:sz="6" w:space="0" w:color="000001"/>
              <w:bottom w:val="single" w:sz="4" w:space="0" w:color="00000A"/>
              <w:right w:val="single" w:sz="6" w:space="0" w:color="000001"/>
            </w:tcBorders>
            <w:shd w:val="clear" w:color="auto" w:fill="FFFFFF"/>
            <w:tcMar>
              <w:left w:w="7" w:type="dxa"/>
            </w:tcMar>
          </w:tcPr>
          <w:p w14:paraId="190041A9" w14:textId="77777777" w:rsidR="008B5ADA" w:rsidRPr="004E67D4" w:rsidRDefault="008B5ADA" w:rsidP="00014267">
            <w:pPr>
              <w:jc w:val="center"/>
              <w:rPr>
                <w:color w:val="22272F"/>
                <w:sz w:val="28"/>
                <w:szCs w:val="28"/>
              </w:rPr>
            </w:pPr>
            <w:r w:rsidRPr="004E67D4">
              <w:rPr>
                <w:color w:val="22272F"/>
                <w:sz w:val="28"/>
                <w:szCs w:val="28"/>
              </w:rPr>
              <w:t>15</w:t>
            </w:r>
          </w:p>
        </w:tc>
      </w:tr>
      <w:tr w:rsidR="00774438" w:rsidRPr="00774438" w14:paraId="115EA939" w14:textId="77777777" w:rsidTr="007E364B">
        <w:tc>
          <w:tcPr>
            <w:tcW w:w="438"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0B00A0A" w14:textId="77777777" w:rsidR="00774438" w:rsidRPr="004E67D4" w:rsidRDefault="00774438" w:rsidP="00774438">
            <w:pPr>
              <w:jc w:val="center"/>
              <w:rPr>
                <w:color w:val="22272F"/>
                <w:sz w:val="28"/>
                <w:szCs w:val="28"/>
              </w:rPr>
            </w:pPr>
            <w:r w:rsidRPr="004E67D4">
              <w:rPr>
                <w:color w:val="22272F"/>
                <w:sz w:val="28"/>
                <w:szCs w:val="28"/>
              </w:rPr>
              <w:t>1.</w:t>
            </w:r>
          </w:p>
        </w:tc>
        <w:tc>
          <w:tcPr>
            <w:tcW w:w="2647"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C7E0AC2" w14:textId="77777777" w:rsidR="00774438" w:rsidRPr="004E67D4" w:rsidRDefault="00774438" w:rsidP="00774438">
            <w:pPr>
              <w:ind w:left="84" w:right="127"/>
              <w:jc w:val="both"/>
              <w:rPr>
                <w:color w:val="22272F"/>
                <w:sz w:val="28"/>
                <w:szCs w:val="28"/>
              </w:rPr>
            </w:pPr>
            <w:r w:rsidRPr="004E67D4">
              <w:rPr>
                <w:sz w:val="28"/>
                <w:szCs w:val="28"/>
              </w:rPr>
              <w:t>Муниципальная</w:t>
            </w:r>
            <w:r w:rsidRPr="004E67D4">
              <w:rPr>
                <w:color w:val="22272F"/>
                <w:sz w:val="28"/>
                <w:szCs w:val="28"/>
              </w:rPr>
              <w:t xml:space="preserve"> программа (ко</w:t>
            </w:r>
            <w:r w:rsidRPr="004E67D4">
              <w:rPr>
                <w:color w:val="22272F"/>
                <w:sz w:val="28"/>
                <w:szCs w:val="28"/>
              </w:rPr>
              <w:t>м</w:t>
            </w:r>
            <w:r w:rsidRPr="004E67D4">
              <w:rPr>
                <w:color w:val="22272F"/>
                <w:sz w:val="28"/>
                <w:szCs w:val="28"/>
              </w:rPr>
              <w:t>плексная програ</w:t>
            </w:r>
            <w:r w:rsidRPr="004E67D4">
              <w:rPr>
                <w:color w:val="22272F"/>
                <w:sz w:val="28"/>
                <w:szCs w:val="28"/>
              </w:rPr>
              <w:t>м</w:t>
            </w:r>
            <w:r w:rsidRPr="004E67D4">
              <w:rPr>
                <w:color w:val="22272F"/>
                <w:sz w:val="28"/>
                <w:szCs w:val="28"/>
              </w:rPr>
              <w:t>ма)</w:t>
            </w:r>
          </w:p>
          <w:p w14:paraId="7279FAB3" w14:textId="086AFC3A" w:rsidR="00774438" w:rsidRPr="004E67D4" w:rsidRDefault="00774438" w:rsidP="00C66FF8">
            <w:pPr>
              <w:ind w:right="40"/>
              <w:contextualSpacing/>
              <w:jc w:val="both"/>
              <w:rPr>
                <w:b/>
                <w:color w:val="22272F"/>
                <w:sz w:val="28"/>
                <w:szCs w:val="28"/>
              </w:rPr>
            </w:pPr>
            <w:r w:rsidRPr="004E67D4">
              <w:rPr>
                <w:sz w:val="28"/>
                <w:szCs w:val="28"/>
              </w:rPr>
              <w:t>«Развитие культуры муниципального о</w:t>
            </w:r>
            <w:r w:rsidRPr="004E67D4">
              <w:rPr>
                <w:sz w:val="28"/>
                <w:szCs w:val="28"/>
              </w:rPr>
              <w:t>б</w:t>
            </w:r>
            <w:r w:rsidRPr="004E67D4">
              <w:rPr>
                <w:sz w:val="28"/>
                <w:szCs w:val="28"/>
              </w:rPr>
              <w:t xml:space="preserve">разования </w:t>
            </w:r>
            <w:r>
              <w:rPr>
                <w:sz w:val="28"/>
                <w:szCs w:val="28"/>
              </w:rPr>
              <w:t>Соловье</w:t>
            </w:r>
            <w:r>
              <w:rPr>
                <w:sz w:val="28"/>
                <w:szCs w:val="28"/>
              </w:rPr>
              <w:t>в</w:t>
            </w:r>
            <w:r>
              <w:rPr>
                <w:sz w:val="28"/>
                <w:szCs w:val="28"/>
              </w:rPr>
              <w:t>ский</w:t>
            </w:r>
            <w:r w:rsidRPr="004E67D4">
              <w:rPr>
                <w:sz w:val="28"/>
                <w:szCs w:val="28"/>
              </w:rPr>
              <w:t xml:space="preserve"> сельсовет </w:t>
            </w:r>
            <w:r w:rsidRPr="004E67D4">
              <w:rPr>
                <w:sz w:val="28"/>
                <w:szCs w:val="28"/>
              </w:rPr>
              <w:lastRenderedPageBreak/>
              <w:t>Оренбургского ра</w:t>
            </w:r>
            <w:r w:rsidRPr="004E67D4">
              <w:rPr>
                <w:sz w:val="28"/>
                <w:szCs w:val="28"/>
              </w:rPr>
              <w:t>й</w:t>
            </w:r>
            <w:r w:rsidRPr="004E67D4">
              <w:rPr>
                <w:sz w:val="28"/>
                <w:szCs w:val="28"/>
              </w:rPr>
              <w:t>она Оренбургской области на 2023-2030 годы»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939C17" w14:textId="77777777" w:rsidR="00774438" w:rsidRPr="004E67D4" w:rsidRDefault="00774438" w:rsidP="00774438">
            <w:pPr>
              <w:rPr>
                <w:b/>
                <w:color w:val="22272F"/>
                <w:sz w:val="28"/>
                <w:szCs w:val="28"/>
              </w:rPr>
            </w:pPr>
            <w:r w:rsidRPr="004E67D4">
              <w:rPr>
                <w:color w:val="22272F"/>
                <w:sz w:val="28"/>
                <w:szCs w:val="28"/>
              </w:rPr>
              <w:lastRenderedPageBreak/>
              <w:t>всего, в том числе:</w:t>
            </w:r>
          </w:p>
        </w:tc>
        <w:tc>
          <w:tcPr>
            <w:tcW w:w="567" w:type="dxa"/>
            <w:tcBorders>
              <w:top w:val="single" w:sz="6" w:space="0" w:color="000001"/>
              <w:left w:val="single" w:sz="4" w:space="0" w:color="00000A"/>
              <w:bottom w:val="single" w:sz="4" w:space="0" w:color="00000A"/>
              <w:right w:val="single" w:sz="6" w:space="0" w:color="000001"/>
            </w:tcBorders>
            <w:shd w:val="clear" w:color="auto" w:fill="FFFFFF"/>
            <w:vAlign w:val="center"/>
          </w:tcPr>
          <w:p w14:paraId="55D7E9F5" w14:textId="199D7E54" w:rsidR="00774438" w:rsidRPr="00B53835" w:rsidRDefault="00774438" w:rsidP="00774438">
            <w:pPr>
              <w:jc w:val="center"/>
              <w:rPr>
                <w:sz w:val="28"/>
                <w:szCs w:val="28"/>
              </w:rPr>
            </w:pPr>
            <w:r w:rsidRPr="00B53835">
              <w:rPr>
                <w:sz w:val="28"/>
                <w:szCs w:val="28"/>
              </w:rPr>
              <w:t>609</w:t>
            </w:r>
          </w:p>
        </w:tc>
        <w:tc>
          <w:tcPr>
            <w:tcW w:w="991" w:type="dxa"/>
            <w:tcBorders>
              <w:top w:val="single" w:sz="6" w:space="0" w:color="000001"/>
              <w:left w:val="single" w:sz="6" w:space="0" w:color="000001"/>
              <w:bottom w:val="single" w:sz="4" w:space="0" w:color="00000A"/>
              <w:right w:val="single" w:sz="6" w:space="0" w:color="000001"/>
            </w:tcBorders>
            <w:shd w:val="clear" w:color="auto" w:fill="FFFFFF"/>
            <w:tcMar>
              <w:left w:w="7" w:type="dxa"/>
            </w:tcMar>
          </w:tcPr>
          <w:p w14:paraId="7DAEBEE7" w14:textId="28C054E9" w:rsidR="00774438" w:rsidRPr="00B53835" w:rsidRDefault="00774438" w:rsidP="00C66FF8">
            <w:pPr>
              <w:jc w:val="center"/>
              <w:rPr>
                <w:sz w:val="28"/>
                <w:szCs w:val="28"/>
              </w:rPr>
            </w:pPr>
            <w:r w:rsidRPr="00B53835">
              <w:rPr>
                <w:sz w:val="28"/>
                <w:szCs w:val="28"/>
              </w:rPr>
              <w:t>81 0 00 00000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7" w:type="dxa"/>
            </w:tcMar>
          </w:tcPr>
          <w:p w14:paraId="33DE9E0D" w14:textId="01B17131" w:rsidR="00774438" w:rsidRPr="00B53835" w:rsidRDefault="00774438" w:rsidP="00774438">
            <w:pPr>
              <w:rPr>
                <w:sz w:val="28"/>
                <w:szCs w:val="28"/>
              </w:rPr>
            </w:pPr>
            <w:r w:rsidRPr="00B53835">
              <w:rPr>
                <w:sz w:val="28"/>
                <w:szCs w:val="28"/>
              </w:rPr>
              <w:t>6812</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7" w:type="dxa"/>
            </w:tcMar>
          </w:tcPr>
          <w:p w14:paraId="7E62358E" w14:textId="44C1E5BD" w:rsidR="00774438" w:rsidRPr="00B53835" w:rsidRDefault="00B84FE1" w:rsidP="00774438">
            <w:r w:rsidRPr="00B53835">
              <w:rPr>
                <w:sz w:val="28"/>
                <w:szCs w:val="28"/>
              </w:rPr>
              <w:t>3832</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7" w:type="dxa"/>
            </w:tcMar>
          </w:tcPr>
          <w:p w14:paraId="18AD8AD0" w14:textId="5FDCFAC2" w:rsidR="00774438" w:rsidRPr="00B53835" w:rsidRDefault="00B84FE1" w:rsidP="00774438">
            <w:r w:rsidRPr="00B53835">
              <w:rPr>
                <w:sz w:val="28"/>
                <w:szCs w:val="28"/>
              </w:rPr>
              <w:t>4855</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4B31BB6" w14:textId="61BE23A7" w:rsidR="00774438" w:rsidRPr="00B53835" w:rsidRDefault="009207B1" w:rsidP="00774438">
            <w:r>
              <w:rPr>
                <w:sz w:val="28"/>
                <w:szCs w:val="28"/>
              </w:rPr>
              <w:t>6149</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63B0043" w14:textId="526E805D" w:rsidR="00774438" w:rsidRPr="00B53835" w:rsidRDefault="009207B1" w:rsidP="00774438">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08600CD" w14:textId="10988A09" w:rsidR="00774438" w:rsidRPr="00B53835" w:rsidRDefault="009207B1" w:rsidP="00774438">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FD9990E" w14:textId="63091F26" w:rsidR="00774438" w:rsidRPr="00B53835" w:rsidRDefault="009207B1" w:rsidP="00774438">
            <w:r>
              <w:rPr>
                <w:sz w:val="28"/>
                <w:szCs w:val="28"/>
              </w:rPr>
              <w:t>5083</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19D18D19" w14:textId="328D15F8" w:rsidR="00774438" w:rsidRPr="00B53835" w:rsidRDefault="009207B1" w:rsidP="00774438">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7" w:type="dxa"/>
            </w:tcMar>
          </w:tcPr>
          <w:p w14:paraId="171EB7D9" w14:textId="73449000" w:rsidR="00774438" w:rsidRPr="00B53835" w:rsidRDefault="009207B1" w:rsidP="00774438">
            <w:r>
              <w:rPr>
                <w:sz w:val="28"/>
                <w:szCs w:val="28"/>
              </w:rPr>
              <w:t>41980</w:t>
            </w:r>
          </w:p>
        </w:tc>
        <w:tc>
          <w:tcPr>
            <w:tcW w:w="994" w:type="dxa"/>
            <w:tcBorders>
              <w:top w:val="single" w:sz="6" w:space="0" w:color="000001"/>
              <w:left w:val="single" w:sz="6" w:space="0" w:color="000001"/>
              <w:bottom w:val="single" w:sz="4" w:space="0" w:color="00000A"/>
              <w:right w:val="single" w:sz="6" w:space="0" w:color="000001"/>
            </w:tcBorders>
            <w:shd w:val="clear" w:color="auto" w:fill="FFFFFF"/>
            <w:tcMar>
              <w:left w:w="7" w:type="dxa"/>
            </w:tcMar>
            <w:vAlign w:val="center"/>
          </w:tcPr>
          <w:p w14:paraId="107FC96A" w14:textId="77777777" w:rsidR="00774438" w:rsidRPr="00B53835" w:rsidRDefault="00774438" w:rsidP="00774438">
            <w:pPr>
              <w:jc w:val="center"/>
              <w:rPr>
                <w:sz w:val="28"/>
                <w:szCs w:val="28"/>
              </w:rPr>
            </w:pPr>
            <w:r w:rsidRPr="00B53835">
              <w:rPr>
                <w:sz w:val="28"/>
                <w:szCs w:val="28"/>
              </w:rPr>
              <w:t>-</w:t>
            </w:r>
          </w:p>
        </w:tc>
      </w:tr>
      <w:tr w:rsidR="00B84FE1" w:rsidRPr="00774438" w14:paraId="2BD93D4E" w14:textId="77777777" w:rsidTr="007E364B">
        <w:tc>
          <w:tcPr>
            <w:tcW w:w="43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8EAEA5" w14:textId="77777777" w:rsidR="00B84FE1" w:rsidRPr="004E67D4" w:rsidRDefault="00B84FE1" w:rsidP="00B84FE1">
            <w:pPr>
              <w:rPr>
                <w:color w:val="22272F"/>
                <w:sz w:val="28"/>
                <w:szCs w:val="28"/>
              </w:rPr>
            </w:pPr>
          </w:p>
        </w:tc>
        <w:tc>
          <w:tcPr>
            <w:tcW w:w="264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7CEDFF6" w14:textId="77777777" w:rsidR="00B84FE1" w:rsidRPr="004E67D4" w:rsidRDefault="00B84FE1" w:rsidP="00B84FE1">
            <w:pPr>
              <w:rPr>
                <w:b/>
                <w:color w:val="22272F"/>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1672A920" w14:textId="6C8E66A6" w:rsidR="00B84FE1" w:rsidRPr="004E67D4" w:rsidRDefault="00B84FE1" w:rsidP="00B84FE1">
            <w:pPr>
              <w:rPr>
                <w:b/>
                <w:color w:val="22272F"/>
                <w:sz w:val="28"/>
                <w:szCs w:val="28"/>
              </w:rPr>
            </w:pPr>
            <w:r w:rsidRPr="004E67D4">
              <w:rPr>
                <w:color w:val="22272F"/>
                <w:sz w:val="28"/>
                <w:szCs w:val="28"/>
              </w:rPr>
              <w:t xml:space="preserve">Администрация МО </w:t>
            </w:r>
            <w:r>
              <w:rPr>
                <w:color w:val="22272F"/>
                <w:sz w:val="28"/>
                <w:szCs w:val="28"/>
              </w:rPr>
              <w:t>Соловьевский</w:t>
            </w:r>
            <w:r w:rsidRPr="004E67D4">
              <w:rPr>
                <w:color w:val="22272F"/>
                <w:sz w:val="28"/>
                <w:szCs w:val="28"/>
              </w:rPr>
              <w:t xml:space="preserve"> сельсовет</w:t>
            </w:r>
            <w:r w:rsidRPr="004E67D4">
              <w:rPr>
                <w:b/>
                <w:color w:val="22272F"/>
                <w:sz w:val="28"/>
                <w:szCs w:val="28"/>
              </w:rPr>
              <w:t>;</w:t>
            </w:r>
            <w:r>
              <w:rPr>
                <w:b/>
                <w:color w:val="22272F"/>
                <w:sz w:val="28"/>
                <w:szCs w:val="28"/>
              </w:rPr>
              <w:t xml:space="preserve"> </w:t>
            </w:r>
            <w:r w:rsidRPr="000564AD">
              <w:rPr>
                <w:sz w:val="28"/>
                <w:szCs w:val="28"/>
              </w:rPr>
              <w:t xml:space="preserve">МБУК  </w:t>
            </w:r>
            <w:r>
              <w:rPr>
                <w:sz w:val="28"/>
                <w:szCs w:val="28"/>
              </w:rPr>
              <w:t xml:space="preserve">СК </w:t>
            </w:r>
            <w:r w:rsidRPr="000564AD">
              <w:rPr>
                <w:sz w:val="28"/>
                <w:szCs w:val="28"/>
              </w:rPr>
              <w:t>«</w:t>
            </w:r>
            <w:r>
              <w:rPr>
                <w:sz w:val="28"/>
                <w:szCs w:val="28"/>
              </w:rPr>
              <w:t>Соловье</w:t>
            </w:r>
            <w:r>
              <w:rPr>
                <w:sz w:val="28"/>
                <w:szCs w:val="28"/>
              </w:rPr>
              <w:t>в</w:t>
            </w:r>
            <w:r>
              <w:rPr>
                <w:sz w:val="28"/>
                <w:szCs w:val="28"/>
              </w:rPr>
              <w:t>ский</w:t>
            </w:r>
            <w:r w:rsidRPr="000564AD">
              <w:rPr>
                <w:sz w:val="28"/>
                <w:szCs w:val="28"/>
              </w:rPr>
              <w:t>»</w:t>
            </w:r>
            <w:r>
              <w:rPr>
                <w:b/>
                <w:sz w:val="28"/>
                <w:szCs w:val="28"/>
              </w:rPr>
              <w:t xml:space="preserve"> </w:t>
            </w:r>
            <w:r w:rsidRPr="004F0028">
              <w:rPr>
                <w:sz w:val="28"/>
                <w:szCs w:val="28"/>
              </w:rPr>
              <w:t>муниципал</w:t>
            </w:r>
            <w:r w:rsidRPr="004F0028">
              <w:rPr>
                <w:sz w:val="28"/>
                <w:szCs w:val="28"/>
              </w:rPr>
              <w:t>ь</w:t>
            </w:r>
            <w:r w:rsidRPr="004F0028">
              <w:rPr>
                <w:sz w:val="28"/>
                <w:szCs w:val="28"/>
              </w:rPr>
              <w:t xml:space="preserve">ного образования </w:t>
            </w:r>
            <w:r>
              <w:rPr>
                <w:bCs/>
                <w:sz w:val="28"/>
                <w:szCs w:val="28"/>
              </w:rPr>
              <w:lastRenderedPageBreak/>
              <w:t>Соловьевский</w:t>
            </w:r>
            <w:r w:rsidRPr="004F0028">
              <w:rPr>
                <w:bCs/>
                <w:sz w:val="28"/>
                <w:szCs w:val="28"/>
              </w:rPr>
              <w:t xml:space="preserve"> сельсовет</w:t>
            </w:r>
            <w:r w:rsidRPr="004F0028">
              <w:rPr>
                <w:sz w:val="28"/>
                <w:szCs w:val="28"/>
              </w:rPr>
              <w:t xml:space="preserve">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47CEF269" w14:textId="6B7DD7D0" w:rsidR="00B84FE1" w:rsidRPr="00B53835" w:rsidRDefault="00B84FE1" w:rsidP="00B84FE1">
            <w:pPr>
              <w:jc w:val="center"/>
              <w:rPr>
                <w:sz w:val="28"/>
                <w:szCs w:val="28"/>
              </w:rPr>
            </w:pPr>
            <w:r w:rsidRPr="00B53835">
              <w:rPr>
                <w:sz w:val="28"/>
                <w:szCs w:val="28"/>
              </w:rPr>
              <w:lastRenderedPageBreak/>
              <w:t>609</w:t>
            </w: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36926A" w14:textId="77777777" w:rsidR="00B84FE1" w:rsidRPr="00B53835" w:rsidRDefault="00B84FE1" w:rsidP="00B84FE1">
            <w:pPr>
              <w:jc w:val="center"/>
              <w:rPr>
                <w:sz w:val="28"/>
                <w:szCs w:val="28"/>
              </w:rPr>
            </w:pPr>
            <w:r w:rsidRPr="00B53835">
              <w:rPr>
                <w:sz w:val="28"/>
                <w:szCs w:val="28"/>
              </w:rPr>
              <w:t>81 4 00</w:t>
            </w:r>
          </w:p>
          <w:p w14:paraId="6D9BD867" w14:textId="77777777" w:rsidR="00B84FE1" w:rsidRPr="00B53835" w:rsidRDefault="00B84FE1" w:rsidP="00B84FE1">
            <w:pPr>
              <w:jc w:val="center"/>
              <w:rPr>
                <w:sz w:val="28"/>
                <w:szCs w:val="28"/>
              </w:rPr>
            </w:pPr>
            <w:r w:rsidRPr="00B53835">
              <w:rPr>
                <w:sz w:val="28"/>
                <w:szCs w:val="28"/>
              </w:rPr>
              <w:t>00000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EC9D6D7" w14:textId="088C5EF9" w:rsidR="00B84FE1" w:rsidRPr="00B53835" w:rsidRDefault="00B84FE1" w:rsidP="00B84FE1">
            <w:r w:rsidRPr="00B53835">
              <w:rPr>
                <w:sz w:val="28"/>
                <w:szCs w:val="28"/>
              </w:rPr>
              <w:t>6812</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7043AD7A" w14:textId="5850DF9D" w:rsidR="00B84FE1" w:rsidRPr="00B53835" w:rsidRDefault="00B84FE1" w:rsidP="00B84FE1">
            <w:r w:rsidRPr="00B53835">
              <w:rPr>
                <w:sz w:val="28"/>
                <w:szCs w:val="28"/>
              </w:rPr>
              <w:t>3832</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F630413" w14:textId="4DF1F594" w:rsidR="00B84FE1" w:rsidRPr="00B53835" w:rsidRDefault="00B84FE1" w:rsidP="00B84FE1">
            <w:r w:rsidRPr="00B53835">
              <w:rPr>
                <w:sz w:val="28"/>
                <w:szCs w:val="28"/>
              </w:rPr>
              <w:t>4855</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4A03654" w14:textId="6E50DCA7" w:rsidR="00B84FE1" w:rsidRPr="00B53835" w:rsidRDefault="009207B1" w:rsidP="00B84FE1">
            <w:r>
              <w:rPr>
                <w:sz w:val="28"/>
                <w:szCs w:val="28"/>
              </w:rPr>
              <w:t>6149</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150FDDF" w14:textId="23A800CE" w:rsidR="00B84FE1" w:rsidRPr="00B53835" w:rsidRDefault="009207B1" w:rsidP="00B84FE1">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B28272F" w14:textId="3FF83D71" w:rsidR="00B84FE1" w:rsidRPr="00B53835" w:rsidRDefault="009207B1" w:rsidP="00B84FE1">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E740161" w14:textId="48FBF78E" w:rsidR="00B84FE1" w:rsidRPr="00B53835" w:rsidRDefault="009207B1" w:rsidP="00B84FE1">
            <w:r>
              <w:rPr>
                <w:sz w:val="28"/>
                <w:szCs w:val="28"/>
              </w:rPr>
              <w:t>5083</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0365AEC6" w14:textId="143AF1FC" w:rsidR="00B84FE1" w:rsidRPr="00B53835" w:rsidRDefault="009207B1" w:rsidP="00B84FE1">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EEE8ECF" w14:textId="0EFA4326" w:rsidR="00B84FE1" w:rsidRPr="00B53835" w:rsidRDefault="009207B1" w:rsidP="00B84FE1">
            <w:r>
              <w:rPr>
                <w:sz w:val="28"/>
                <w:szCs w:val="28"/>
              </w:rPr>
              <w:t>41980</w:t>
            </w:r>
          </w:p>
        </w:tc>
        <w:tc>
          <w:tcPr>
            <w:tcW w:w="9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E993D5" w14:textId="77777777" w:rsidR="00B84FE1" w:rsidRPr="00B53835" w:rsidRDefault="00B84FE1" w:rsidP="00B84FE1">
            <w:pPr>
              <w:jc w:val="center"/>
              <w:rPr>
                <w:b/>
                <w:sz w:val="28"/>
                <w:szCs w:val="28"/>
              </w:rPr>
            </w:pPr>
            <w:r w:rsidRPr="00B53835">
              <w:rPr>
                <w:b/>
                <w:sz w:val="28"/>
                <w:szCs w:val="28"/>
              </w:rPr>
              <w:t>-</w:t>
            </w:r>
          </w:p>
        </w:tc>
      </w:tr>
      <w:tr w:rsidR="001A2D10" w:rsidRPr="00774438" w14:paraId="0FE4FFA0" w14:textId="77777777" w:rsidTr="007E364B">
        <w:tc>
          <w:tcPr>
            <w:tcW w:w="43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2300F62" w14:textId="41C8EEAC" w:rsidR="001A2D10" w:rsidRPr="004E67D4" w:rsidRDefault="001A2D10" w:rsidP="001A2D10">
            <w:pPr>
              <w:rPr>
                <w:color w:val="22272F"/>
                <w:sz w:val="28"/>
                <w:szCs w:val="28"/>
              </w:rPr>
            </w:pPr>
            <w:r>
              <w:rPr>
                <w:color w:val="22272F"/>
                <w:sz w:val="28"/>
                <w:szCs w:val="28"/>
              </w:rPr>
              <w:lastRenderedPageBreak/>
              <w:t>2</w:t>
            </w:r>
            <w:r w:rsidRPr="004E67D4">
              <w:rPr>
                <w:color w:val="22272F"/>
                <w:sz w:val="28"/>
                <w:szCs w:val="28"/>
              </w:rPr>
              <w:t>.</w:t>
            </w:r>
          </w:p>
        </w:tc>
        <w:tc>
          <w:tcPr>
            <w:tcW w:w="264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CACD2A" w14:textId="77777777" w:rsidR="001A2D10" w:rsidRPr="004E67D4" w:rsidRDefault="001A2D10" w:rsidP="001A2D10">
            <w:pPr>
              <w:rPr>
                <w:b/>
                <w:color w:val="22272F"/>
                <w:sz w:val="28"/>
                <w:szCs w:val="28"/>
              </w:rPr>
            </w:pPr>
            <w:r w:rsidRPr="004E67D4">
              <w:rPr>
                <w:sz w:val="28"/>
                <w:szCs w:val="28"/>
              </w:rPr>
              <w:t>Комплекс процес</w:t>
            </w:r>
            <w:r w:rsidRPr="004E67D4">
              <w:rPr>
                <w:sz w:val="28"/>
                <w:szCs w:val="28"/>
              </w:rPr>
              <w:t>с</w:t>
            </w:r>
            <w:r w:rsidRPr="004E67D4">
              <w:rPr>
                <w:sz w:val="28"/>
                <w:szCs w:val="28"/>
              </w:rPr>
              <w:t>ных мероприятий «Сохранение и ра</w:t>
            </w:r>
            <w:r w:rsidRPr="004E67D4">
              <w:rPr>
                <w:sz w:val="28"/>
                <w:szCs w:val="28"/>
              </w:rPr>
              <w:t>з</w:t>
            </w:r>
            <w:r w:rsidRPr="004E67D4">
              <w:rPr>
                <w:sz w:val="28"/>
                <w:szCs w:val="28"/>
              </w:rPr>
              <w:t>витие культуры»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672D7E54" w14:textId="77777777" w:rsidR="001A2D10" w:rsidRPr="004E67D4" w:rsidRDefault="001A2D10" w:rsidP="001A2D10">
            <w:pPr>
              <w:rPr>
                <w:color w:val="22272F"/>
                <w:sz w:val="28"/>
                <w:szCs w:val="28"/>
              </w:rPr>
            </w:pPr>
            <w:r w:rsidRPr="004E67D4">
              <w:rPr>
                <w:color w:val="22272F"/>
                <w:sz w:val="28"/>
                <w:szCs w:val="28"/>
              </w:rPr>
              <w:t>всего, в том числе:</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57544495" w14:textId="32FB5A20" w:rsidR="001A2D10" w:rsidRPr="00B53835" w:rsidRDefault="001A2D10" w:rsidP="001A2D10">
            <w:pPr>
              <w:jc w:val="center"/>
              <w:rPr>
                <w:sz w:val="28"/>
                <w:szCs w:val="28"/>
              </w:rPr>
            </w:pPr>
            <w:r w:rsidRPr="00B53835">
              <w:rPr>
                <w:sz w:val="28"/>
                <w:szCs w:val="28"/>
              </w:rPr>
              <w:t>609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56D7DE25" w14:textId="77777777" w:rsidR="001A2D10" w:rsidRPr="00B53835" w:rsidRDefault="001A2D10" w:rsidP="001A2D10">
            <w:pPr>
              <w:jc w:val="center"/>
              <w:rPr>
                <w:sz w:val="28"/>
                <w:szCs w:val="28"/>
              </w:rPr>
            </w:pPr>
            <w:r w:rsidRPr="00B53835">
              <w:rPr>
                <w:sz w:val="28"/>
                <w:szCs w:val="28"/>
              </w:rPr>
              <w:t>81 4 02 00000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2721F5D" w14:textId="396072E9" w:rsidR="001A2D10" w:rsidRPr="00B53835" w:rsidRDefault="001A2D10" w:rsidP="001A2D10">
            <w:pPr>
              <w:spacing w:line="259" w:lineRule="auto"/>
              <w:jc w:val="center"/>
              <w:rPr>
                <w:sz w:val="28"/>
                <w:szCs w:val="28"/>
              </w:rPr>
            </w:pPr>
            <w:r w:rsidRPr="00B53835">
              <w:rPr>
                <w:sz w:val="28"/>
                <w:szCs w:val="28"/>
              </w:rPr>
              <w:t>6812</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F29F82B" w14:textId="036F1264" w:rsidR="001A2D10" w:rsidRPr="00B53835" w:rsidRDefault="001A2D10" w:rsidP="001A2D10">
            <w:r w:rsidRPr="00B53835">
              <w:rPr>
                <w:sz w:val="28"/>
                <w:szCs w:val="28"/>
              </w:rPr>
              <w:t>3832</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8226B1A" w14:textId="333D0848" w:rsidR="001A2D10" w:rsidRPr="00B53835" w:rsidRDefault="001A2D10" w:rsidP="001A2D10">
            <w:r w:rsidRPr="00B53835">
              <w:rPr>
                <w:sz w:val="28"/>
                <w:szCs w:val="28"/>
              </w:rPr>
              <w:t>4855</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B73AA5A" w14:textId="19F116C7" w:rsidR="001A2D10" w:rsidRPr="00B53835" w:rsidRDefault="009207B1" w:rsidP="001A2D10">
            <w:r>
              <w:rPr>
                <w:sz w:val="28"/>
                <w:szCs w:val="28"/>
              </w:rPr>
              <w:t>6149</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F5AF35E" w14:textId="4C039432" w:rsidR="001A2D10" w:rsidRPr="00B53835" w:rsidRDefault="009207B1" w:rsidP="001A2D10">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F375197" w14:textId="36ECBB65" w:rsidR="001A2D10" w:rsidRPr="00B53835" w:rsidRDefault="009207B1" w:rsidP="001A2D10">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841CBD2" w14:textId="1F4835A5" w:rsidR="001A2D10" w:rsidRPr="00B53835" w:rsidRDefault="009207B1" w:rsidP="001A2D10">
            <w:r>
              <w:rPr>
                <w:sz w:val="28"/>
                <w:szCs w:val="28"/>
              </w:rPr>
              <w:t>5083</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6F351971" w14:textId="2BBD8D32" w:rsidR="001A2D10" w:rsidRPr="00B53835" w:rsidRDefault="009207B1" w:rsidP="001A2D10">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31E024E" w14:textId="3EA9EFC5" w:rsidR="001A2D10" w:rsidRPr="00B53835" w:rsidRDefault="009207B1" w:rsidP="001A2D10">
            <w:pPr>
              <w:jc w:val="center"/>
              <w:rPr>
                <w:sz w:val="28"/>
                <w:szCs w:val="28"/>
              </w:rPr>
            </w:pPr>
            <w:r>
              <w:rPr>
                <w:sz w:val="28"/>
                <w:szCs w:val="28"/>
              </w:rPr>
              <w:t>41980</w:t>
            </w:r>
          </w:p>
        </w:tc>
        <w:tc>
          <w:tcPr>
            <w:tcW w:w="9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4B46BA" w14:textId="77777777" w:rsidR="001A2D10" w:rsidRPr="00B53835" w:rsidRDefault="001A2D10" w:rsidP="001A2D10">
            <w:pPr>
              <w:jc w:val="center"/>
              <w:rPr>
                <w:b/>
                <w:sz w:val="28"/>
                <w:szCs w:val="28"/>
              </w:rPr>
            </w:pPr>
          </w:p>
        </w:tc>
      </w:tr>
      <w:tr w:rsidR="00774438" w:rsidRPr="00774438" w14:paraId="484BC485" w14:textId="77777777" w:rsidTr="0060322F">
        <w:tc>
          <w:tcPr>
            <w:tcW w:w="43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AD716C" w14:textId="77777777" w:rsidR="00774438" w:rsidRDefault="00774438" w:rsidP="00014267">
            <w:pPr>
              <w:rPr>
                <w:color w:val="22272F"/>
              </w:rPr>
            </w:pPr>
            <w:bookmarkStart w:id="6" w:name="_Hlk157104195"/>
          </w:p>
        </w:tc>
        <w:tc>
          <w:tcPr>
            <w:tcW w:w="264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E51B3E" w14:textId="77777777" w:rsidR="00774438" w:rsidRDefault="00774438" w:rsidP="00014267">
            <w:pPr>
              <w:rPr>
                <w:b/>
                <w:color w:val="22272F"/>
              </w:rPr>
            </w:pPr>
          </w:p>
        </w:tc>
        <w:tc>
          <w:tcPr>
            <w:tcW w:w="2410" w:type="dxa"/>
            <w:vMerge w:val="restart"/>
            <w:tcBorders>
              <w:top w:val="single" w:sz="4" w:space="0" w:color="00000A"/>
              <w:left w:val="single" w:sz="4" w:space="0" w:color="00000A"/>
              <w:right w:val="single" w:sz="4" w:space="0" w:color="00000A"/>
            </w:tcBorders>
            <w:shd w:val="clear" w:color="auto" w:fill="FFFFFF"/>
          </w:tcPr>
          <w:p w14:paraId="3052FFA7" w14:textId="7D966C30" w:rsidR="00774438" w:rsidRPr="004E67D4" w:rsidRDefault="00774438" w:rsidP="00014267">
            <w:pPr>
              <w:ind w:right="127"/>
              <w:jc w:val="both"/>
              <w:rPr>
                <w:color w:val="22272F"/>
                <w:sz w:val="28"/>
                <w:szCs w:val="28"/>
              </w:rPr>
            </w:pPr>
            <w:r w:rsidRPr="004E67D4">
              <w:rPr>
                <w:color w:val="22272F"/>
                <w:sz w:val="28"/>
                <w:szCs w:val="28"/>
              </w:rPr>
              <w:t xml:space="preserve">Администрация МО </w:t>
            </w:r>
            <w:r>
              <w:rPr>
                <w:color w:val="22272F"/>
                <w:sz w:val="28"/>
                <w:szCs w:val="28"/>
              </w:rPr>
              <w:t>Соловьевский</w:t>
            </w:r>
            <w:r w:rsidRPr="004E67D4">
              <w:rPr>
                <w:color w:val="22272F"/>
                <w:sz w:val="28"/>
                <w:szCs w:val="28"/>
              </w:rPr>
              <w:t xml:space="preserve"> сельсовет</w:t>
            </w:r>
            <w:r w:rsidRPr="004E67D4">
              <w:rPr>
                <w:b/>
                <w:color w:val="22272F"/>
                <w:sz w:val="28"/>
                <w:szCs w:val="28"/>
              </w:rPr>
              <w:t>;</w:t>
            </w:r>
            <w:r>
              <w:rPr>
                <w:b/>
                <w:color w:val="22272F"/>
                <w:sz w:val="28"/>
                <w:szCs w:val="28"/>
              </w:rPr>
              <w:t xml:space="preserve"> </w:t>
            </w:r>
            <w:r w:rsidRPr="000564AD">
              <w:rPr>
                <w:sz w:val="28"/>
                <w:szCs w:val="28"/>
              </w:rPr>
              <w:t xml:space="preserve">МБУК  </w:t>
            </w:r>
            <w:r>
              <w:rPr>
                <w:sz w:val="28"/>
                <w:szCs w:val="28"/>
              </w:rPr>
              <w:t xml:space="preserve">СК </w:t>
            </w:r>
            <w:r w:rsidRPr="000564AD">
              <w:rPr>
                <w:sz w:val="28"/>
                <w:szCs w:val="28"/>
              </w:rPr>
              <w:t>«</w:t>
            </w:r>
            <w:r>
              <w:rPr>
                <w:sz w:val="28"/>
                <w:szCs w:val="28"/>
              </w:rPr>
              <w:t>Соловье</w:t>
            </w:r>
            <w:r>
              <w:rPr>
                <w:sz w:val="28"/>
                <w:szCs w:val="28"/>
              </w:rPr>
              <w:t>в</w:t>
            </w:r>
            <w:r>
              <w:rPr>
                <w:sz w:val="28"/>
                <w:szCs w:val="28"/>
              </w:rPr>
              <w:t>ский»</w:t>
            </w:r>
            <w:r>
              <w:rPr>
                <w:b/>
                <w:sz w:val="28"/>
                <w:szCs w:val="28"/>
              </w:rPr>
              <w:t xml:space="preserve"> </w:t>
            </w:r>
            <w:r w:rsidRPr="004F0028">
              <w:rPr>
                <w:sz w:val="28"/>
                <w:szCs w:val="28"/>
              </w:rPr>
              <w:t>муниц</w:t>
            </w:r>
            <w:r w:rsidRPr="004F0028">
              <w:rPr>
                <w:sz w:val="28"/>
                <w:szCs w:val="28"/>
              </w:rPr>
              <w:t>и</w:t>
            </w:r>
            <w:r w:rsidRPr="004F0028">
              <w:rPr>
                <w:sz w:val="28"/>
                <w:szCs w:val="28"/>
              </w:rPr>
              <w:t>пального образ</w:t>
            </w:r>
            <w:r w:rsidRPr="004F0028">
              <w:rPr>
                <w:sz w:val="28"/>
                <w:szCs w:val="28"/>
              </w:rPr>
              <w:t>о</w:t>
            </w:r>
            <w:r w:rsidRPr="004F0028">
              <w:rPr>
                <w:sz w:val="28"/>
                <w:szCs w:val="28"/>
              </w:rPr>
              <w:t xml:space="preserve">вания </w:t>
            </w:r>
            <w:r>
              <w:rPr>
                <w:bCs/>
                <w:sz w:val="28"/>
                <w:szCs w:val="28"/>
              </w:rPr>
              <w:t>Соловье</w:t>
            </w:r>
            <w:r>
              <w:rPr>
                <w:bCs/>
                <w:sz w:val="28"/>
                <w:szCs w:val="28"/>
              </w:rPr>
              <w:t>в</w:t>
            </w:r>
            <w:r>
              <w:rPr>
                <w:bCs/>
                <w:sz w:val="28"/>
                <w:szCs w:val="28"/>
              </w:rPr>
              <w:t>ский</w:t>
            </w:r>
            <w:r w:rsidRPr="004F0028">
              <w:rPr>
                <w:bCs/>
                <w:sz w:val="28"/>
                <w:szCs w:val="28"/>
              </w:rPr>
              <w:t xml:space="preserve"> сельсовет</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7B26733F" w14:textId="489D0DE3" w:rsidR="00774438" w:rsidRPr="00B53835" w:rsidRDefault="00774438" w:rsidP="00014267">
            <w:pPr>
              <w:jc w:val="center"/>
              <w:rPr>
                <w:sz w:val="28"/>
                <w:szCs w:val="28"/>
              </w:rPr>
            </w:pPr>
            <w:r w:rsidRPr="00B53835">
              <w:rPr>
                <w:sz w:val="28"/>
                <w:szCs w:val="28"/>
              </w:rPr>
              <w:t>609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0D201FF7" w14:textId="2C12B9F2" w:rsidR="00774438" w:rsidRPr="00B53835" w:rsidRDefault="00774438" w:rsidP="00014267">
            <w:pPr>
              <w:jc w:val="center"/>
              <w:rPr>
                <w:sz w:val="28"/>
                <w:szCs w:val="28"/>
              </w:rPr>
            </w:pPr>
            <w:r w:rsidRPr="00B53835">
              <w:rPr>
                <w:sz w:val="28"/>
                <w:szCs w:val="28"/>
              </w:rPr>
              <w:t>81 4 02 60060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47705BF" w14:textId="06964F65" w:rsidR="00774438" w:rsidRPr="00B53835" w:rsidRDefault="00774438" w:rsidP="00014267">
            <w:pPr>
              <w:spacing w:line="259" w:lineRule="auto"/>
              <w:jc w:val="center"/>
              <w:rPr>
                <w:sz w:val="28"/>
                <w:szCs w:val="28"/>
              </w:rPr>
            </w:pPr>
            <w:r w:rsidRPr="00B53835">
              <w:rPr>
                <w:sz w:val="28"/>
                <w:szCs w:val="28"/>
              </w:rPr>
              <w:t>1491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5244103" w14:textId="4C8EA046" w:rsidR="00774438" w:rsidRPr="00B53835" w:rsidRDefault="00774438" w:rsidP="00014267">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ADED4A6" w14:textId="2E524874" w:rsidR="00774438" w:rsidRPr="00B53835" w:rsidRDefault="00774438" w:rsidP="00014267">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190C5DD" w14:textId="25B24ACE" w:rsidR="00774438" w:rsidRPr="00B53835" w:rsidRDefault="00774438" w:rsidP="00014267">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A0375CC" w14:textId="43EC914F" w:rsidR="00774438" w:rsidRPr="00B53835" w:rsidRDefault="00774438" w:rsidP="00014267">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1CAC3AB" w14:textId="658F60AF" w:rsidR="00774438" w:rsidRPr="00B53835" w:rsidRDefault="00774438" w:rsidP="00014267">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AC11F36" w14:textId="487D035F" w:rsidR="00774438" w:rsidRPr="00B53835" w:rsidRDefault="00774438" w:rsidP="00014267">
            <w:pPr>
              <w:jc w:val="center"/>
              <w:rPr>
                <w:sz w:val="28"/>
                <w:szCs w:val="28"/>
              </w:rPr>
            </w:pPr>
            <w:r w:rsidRPr="00B53835">
              <w:rPr>
                <w:sz w:val="28"/>
                <w:szCs w:val="28"/>
              </w:rPr>
              <w:t>0</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4DD714E9" w14:textId="7EF73FA1" w:rsidR="00774438" w:rsidRPr="00B53835" w:rsidRDefault="00774438" w:rsidP="00014267">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F4A149F" w14:textId="0EE6BAAB" w:rsidR="00774438" w:rsidRPr="00B53835" w:rsidRDefault="00774438" w:rsidP="00014267">
            <w:pPr>
              <w:jc w:val="center"/>
              <w:rPr>
                <w:sz w:val="28"/>
                <w:szCs w:val="28"/>
              </w:rPr>
            </w:pPr>
            <w:r w:rsidRPr="00B53835">
              <w:rPr>
                <w:sz w:val="28"/>
                <w:szCs w:val="28"/>
              </w:rPr>
              <w:t>1491</w:t>
            </w:r>
          </w:p>
        </w:tc>
        <w:tc>
          <w:tcPr>
            <w:tcW w:w="9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5F9C4" w14:textId="77777777" w:rsidR="00774438" w:rsidRPr="00B53835" w:rsidRDefault="00774438" w:rsidP="00014267">
            <w:pPr>
              <w:jc w:val="center"/>
              <w:rPr>
                <w:b/>
                <w:sz w:val="28"/>
                <w:szCs w:val="28"/>
              </w:rPr>
            </w:pPr>
          </w:p>
        </w:tc>
      </w:tr>
      <w:bookmarkEnd w:id="6"/>
      <w:tr w:rsidR="00774438" w:rsidRPr="00774438" w14:paraId="74738AC6" w14:textId="77777777" w:rsidTr="0060322F">
        <w:tc>
          <w:tcPr>
            <w:tcW w:w="43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2F5D7D" w14:textId="77777777" w:rsidR="00774438" w:rsidRDefault="00774438" w:rsidP="00774438">
            <w:pPr>
              <w:rPr>
                <w:color w:val="22272F"/>
              </w:rPr>
            </w:pPr>
          </w:p>
        </w:tc>
        <w:tc>
          <w:tcPr>
            <w:tcW w:w="264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7225F60" w14:textId="77777777" w:rsidR="00774438" w:rsidRDefault="00774438" w:rsidP="00774438">
            <w:pPr>
              <w:rPr>
                <w:b/>
                <w:color w:val="22272F"/>
              </w:rPr>
            </w:pPr>
          </w:p>
        </w:tc>
        <w:tc>
          <w:tcPr>
            <w:tcW w:w="2410" w:type="dxa"/>
            <w:vMerge/>
            <w:tcBorders>
              <w:left w:val="single" w:sz="4" w:space="0" w:color="00000A"/>
              <w:right w:val="single" w:sz="4" w:space="0" w:color="00000A"/>
            </w:tcBorders>
            <w:shd w:val="clear" w:color="auto" w:fill="FFFFFF"/>
          </w:tcPr>
          <w:p w14:paraId="3CB1ACFC" w14:textId="65B576AB" w:rsidR="00774438" w:rsidRPr="004E67D4" w:rsidRDefault="00774438" w:rsidP="00774438">
            <w:pPr>
              <w:ind w:right="127"/>
              <w:jc w:val="both"/>
              <w:rPr>
                <w:sz w:val="28"/>
                <w:szCs w:val="28"/>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0746017D" w14:textId="0B82848F" w:rsidR="00774438" w:rsidRPr="00B53835" w:rsidRDefault="00774438" w:rsidP="00774438">
            <w:pPr>
              <w:jc w:val="center"/>
              <w:rPr>
                <w:sz w:val="28"/>
                <w:szCs w:val="28"/>
              </w:rPr>
            </w:pPr>
            <w:r w:rsidRPr="00B53835">
              <w:rPr>
                <w:sz w:val="28"/>
                <w:szCs w:val="28"/>
              </w:rPr>
              <w:t>609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23B3C5E5" w14:textId="77777777" w:rsidR="00774438" w:rsidRPr="00B53835" w:rsidRDefault="00774438" w:rsidP="00774438">
            <w:pPr>
              <w:jc w:val="center"/>
              <w:rPr>
                <w:sz w:val="28"/>
                <w:szCs w:val="28"/>
              </w:rPr>
            </w:pPr>
            <w:r w:rsidRPr="00B53835">
              <w:rPr>
                <w:sz w:val="28"/>
                <w:szCs w:val="28"/>
              </w:rPr>
              <w:t>81 4 02 67777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2BB9F7C" w14:textId="4459CDE6" w:rsidR="00774438" w:rsidRPr="00B53835" w:rsidRDefault="00774438" w:rsidP="00774438">
            <w:pPr>
              <w:spacing w:line="259" w:lineRule="auto"/>
              <w:jc w:val="center"/>
              <w:rPr>
                <w:sz w:val="28"/>
                <w:szCs w:val="28"/>
              </w:rPr>
            </w:pPr>
            <w:r w:rsidRPr="00B53835">
              <w:rPr>
                <w:sz w:val="28"/>
                <w:szCs w:val="28"/>
              </w:rPr>
              <w:t>221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2E221DA" w14:textId="5DA34754" w:rsidR="00774438" w:rsidRPr="00B53835" w:rsidRDefault="00774438" w:rsidP="00774438">
            <w:pPr>
              <w:jc w:val="center"/>
              <w:rPr>
                <w:sz w:val="28"/>
                <w:szCs w:val="28"/>
              </w:rPr>
            </w:pPr>
            <w:r w:rsidRPr="00B53835">
              <w:rPr>
                <w:sz w:val="28"/>
                <w:szCs w:val="28"/>
              </w:rPr>
              <w:t>293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8397ED0" w14:textId="075A037B" w:rsidR="00774438" w:rsidRPr="00B53835" w:rsidRDefault="00023967" w:rsidP="00774438">
            <w:pPr>
              <w:jc w:val="center"/>
              <w:rPr>
                <w:sz w:val="28"/>
                <w:szCs w:val="28"/>
              </w:rPr>
            </w:pPr>
            <w:r w:rsidRPr="00B53835">
              <w:rPr>
                <w:sz w:val="28"/>
                <w:szCs w:val="28"/>
              </w:rPr>
              <w:t>304</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0C2CA81" w14:textId="1C380221" w:rsidR="00774438" w:rsidRPr="00B53835" w:rsidRDefault="009207B1" w:rsidP="00774438">
            <w:pPr>
              <w:jc w:val="center"/>
              <w:rPr>
                <w:sz w:val="28"/>
                <w:szCs w:val="28"/>
              </w:rPr>
            </w:pPr>
            <w:r>
              <w:rPr>
                <w:sz w:val="28"/>
                <w:szCs w:val="28"/>
              </w:rPr>
              <w:t>35</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BDF81A5" w14:textId="1E864670" w:rsidR="00774438" w:rsidRPr="00B53835" w:rsidRDefault="00774438" w:rsidP="0077443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87D550F" w14:textId="29C1CE1E" w:rsidR="00774438" w:rsidRPr="00B53835" w:rsidRDefault="00774438" w:rsidP="0077443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B34EA2E" w14:textId="13E958C8" w:rsidR="00774438" w:rsidRPr="00B53835" w:rsidRDefault="00774438" w:rsidP="00774438">
            <w:pPr>
              <w:jc w:val="center"/>
              <w:rPr>
                <w:sz w:val="28"/>
                <w:szCs w:val="28"/>
              </w:rPr>
            </w:pPr>
            <w:r w:rsidRPr="00B53835">
              <w:rPr>
                <w:sz w:val="28"/>
                <w:szCs w:val="28"/>
              </w:rPr>
              <w:t>0</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5808B65C" w14:textId="634D8FB9" w:rsidR="00774438" w:rsidRPr="00B53835" w:rsidRDefault="00774438" w:rsidP="0077443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148C47B" w14:textId="59FCF7CC" w:rsidR="00774438" w:rsidRPr="00B53835" w:rsidRDefault="009207B1" w:rsidP="00774438">
            <w:pPr>
              <w:jc w:val="center"/>
              <w:rPr>
                <w:sz w:val="28"/>
                <w:szCs w:val="28"/>
              </w:rPr>
            </w:pPr>
            <w:r>
              <w:rPr>
                <w:sz w:val="28"/>
                <w:szCs w:val="28"/>
              </w:rPr>
              <w:t>853</w:t>
            </w:r>
          </w:p>
        </w:tc>
        <w:tc>
          <w:tcPr>
            <w:tcW w:w="9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A69373" w14:textId="77777777" w:rsidR="00774438" w:rsidRPr="00B53835" w:rsidRDefault="00774438" w:rsidP="00774438">
            <w:pPr>
              <w:jc w:val="center"/>
              <w:rPr>
                <w:b/>
                <w:sz w:val="28"/>
                <w:szCs w:val="28"/>
              </w:rPr>
            </w:pPr>
          </w:p>
        </w:tc>
      </w:tr>
      <w:tr w:rsidR="001A2D10" w:rsidRPr="00774438" w14:paraId="68F339E8" w14:textId="77777777" w:rsidTr="0060322F">
        <w:tc>
          <w:tcPr>
            <w:tcW w:w="43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9FD2A2" w14:textId="77777777" w:rsidR="001A2D10" w:rsidRDefault="001A2D10" w:rsidP="001A2D10">
            <w:pPr>
              <w:rPr>
                <w:color w:val="22272F"/>
              </w:rPr>
            </w:pPr>
          </w:p>
        </w:tc>
        <w:tc>
          <w:tcPr>
            <w:tcW w:w="264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1603858" w14:textId="77777777" w:rsidR="001A2D10" w:rsidRDefault="001A2D10" w:rsidP="001A2D10">
            <w:pPr>
              <w:rPr>
                <w:b/>
                <w:color w:val="22272F"/>
              </w:rPr>
            </w:pPr>
          </w:p>
        </w:tc>
        <w:tc>
          <w:tcPr>
            <w:tcW w:w="2410" w:type="dxa"/>
            <w:vMerge/>
            <w:tcBorders>
              <w:left w:val="single" w:sz="4" w:space="0" w:color="00000A"/>
              <w:right w:val="single" w:sz="4" w:space="0" w:color="00000A"/>
            </w:tcBorders>
            <w:shd w:val="clear" w:color="auto" w:fill="FFFFFF"/>
          </w:tcPr>
          <w:p w14:paraId="635E30E1" w14:textId="77777777" w:rsidR="001A2D10" w:rsidRPr="004E67D4" w:rsidRDefault="001A2D10" w:rsidP="001A2D10">
            <w:pPr>
              <w:rPr>
                <w:color w:val="22272F"/>
                <w:sz w:val="28"/>
                <w:szCs w:val="28"/>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2F860853" w14:textId="555C8F3C" w:rsidR="001A2D10" w:rsidRPr="00B53835" w:rsidRDefault="001A2D10" w:rsidP="001A2D10">
            <w:pPr>
              <w:jc w:val="center"/>
              <w:rPr>
                <w:sz w:val="28"/>
                <w:szCs w:val="28"/>
              </w:rPr>
            </w:pPr>
            <w:r w:rsidRPr="00B53835">
              <w:rPr>
                <w:sz w:val="28"/>
                <w:szCs w:val="28"/>
              </w:rPr>
              <w:t>609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43FA1C43" w14:textId="77777777" w:rsidR="001A2D10" w:rsidRPr="00B53835" w:rsidRDefault="001A2D10" w:rsidP="001A2D10">
            <w:pPr>
              <w:jc w:val="center"/>
              <w:rPr>
                <w:sz w:val="28"/>
                <w:szCs w:val="28"/>
              </w:rPr>
            </w:pPr>
            <w:r w:rsidRPr="00B53835">
              <w:rPr>
                <w:sz w:val="28"/>
                <w:szCs w:val="28"/>
              </w:rPr>
              <w:t>81 4 02 70011</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D1B1473" w14:textId="7BAD710F" w:rsidR="001A2D10" w:rsidRPr="00B53835" w:rsidRDefault="001A2D10" w:rsidP="001A2D10">
            <w:pPr>
              <w:spacing w:line="259" w:lineRule="auto"/>
              <w:jc w:val="center"/>
              <w:rPr>
                <w:sz w:val="28"/>
                <w:szCs w:val="28"/>
              </w:rPr>
            </w:pPr>
            <w:r w:rsidRPr="00B53835">
              <w:rPr>
                <w:sz w:val="28"/>
                <w:szCs w:val="28"/>
              </w:rPr>
              <w:t>2160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2EC5F03" w14:textId="464BD16F" w:rsidR="001A2D10" w:rsidRPr="00B53835" w:rsidRDefault="001A2D10" w:rsidP="001A2D10">
            <w:r w:rsidRPr="00B53835">
              <w:rPr>
                <w:sz w:val="28"/>
                <w:szCs w:val="28"/>
              </w:rPr>
              <w:t>3474</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105CAD7" w14:textId="503C331B" w:rsidR="001A2D10" w:rsidRPr="00B53835" w:rsidRDefault="001A2D10" w:rsidP="001A2D10">
            <w:r w:rsidRPr="00B53835">
              <w:rPr>
                <w:sz w:val="28"/>
                <w:szCs w:val="28"/>
              </w:rPr>
              <w:t>4</w:t>
            </w:r>
            <w:r w:rsidR="00023967" w:rsidRPr="00B53835">
              <w:rPr>
                <w:sz w:val="28"/>
                <w:szCs w:val="28"/>
              </w:rPr>
              <w:t>426</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64337ED" w14:textId="23F4A8BC" w:rsidR="001A2D10" w:rsidRPr="00B53835" w:rsidRDefault="009207B1" w:rsidP="001A2D10">
            <w:r>
              <w:rPr>
                <w:sz w:val="28"/>
                <w:szCs w:val="28"/>
              </w:rPr>
              <w:t>6077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BC5642D" w14:textId="75292594" w:rsidR="001A2D10" w:rsidRPr="00B53835" w:rsidRDefault="009207B1" w:rsidP="001A2D10">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EA0F8EE" w14:textId="5FC6E807" w:rsidR="001A2D10" w:rsidRPr="00B53835" w:rsidRDefault="009207B1" w:rsidP="001A2D10">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07A6933" w14:textId="65A6364B" w:rsidR="001A2D10" w:rsidRPr="00B53835" w:rsidRDefault="009207B1" w:rsidP="001A2D10">
            <w:r>
              <w:rPr>
                <w:sz w:val="28"/>
                <w:szCs w:val="28"/>
              </w:rPr>
              <w:t>5083</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03229FD9" w14:textId="4054DCBF" w:rsidR="001A2D10" w:rsidRPr="00B53835" w:rsidRDefault="009207B1" w:rsidP="001A2D10">
            <w:r>
              <w:rPr>
                <w:sz w:val="28"/>
                <w:szCs w:val="28"/>
              </w:rPr>
              <w:t>5083</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25B04E6" w14:textId="2A44EE5A" w:rsidR="001A2D10" w:rsidRPr="00B53835" w:rsidRDefault="009207B1" w:rsidP="001A2D10">
            <w:pPr>
              <w:jc w:val="center"/>
              <w:rPr>
                <w:sz w:val="28"/>
                <w:szCs w:val="28"/>
              </w:rPr>
            </w:pPr>
            <w:r>
              <w:rPr>
                <w:sz w:val="28"/>
                <w:szCs w:val="28"/>
              </w:rPr>
              <w:t>36469</w:t>
            </w:r>
          </w:p>
        </w:tc>
        <w:tc>
          <w:tcPr>
            <w:tcW w:w="9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D7C6D2" w14:textId="77777777" w:rsidR="001A2D10" w:rsidRPr="00B53835" w:rsidRDefault="001A2D10" w:rsidP="001A2D10">
            <w:pPr>
              <w:jc w:val="center"/>
              <w:rPr>
                <w:b/>
                <w:sz w:val="28"/>
                <w:szCs w:val="28"/>
              </w:rPr>
            </w:pPr>
          </w:p>
        </w:tc>
      </w:tr>
      <w:tr w:rsidR="00774438" w:rsidRPr="00774438" w14:paraId="506FA218" w14:textId="77777777" w:rsidTr="00774438">
        <w:tc>
          <w:tcPr>
            <w:tcW w:w="438"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6016E65" w14:textId="77777777" w:rsidR="00774438" w:rsidRDefault="00774438" w:rsidP="00774438">
            <w:pPr>
              <w:rPr>
                <w:color w:val="22272F"/>
              </w:rPr>
            </w:pPr>
          </w:p>
        </w:tc>
        <w:tc>
          <w:tcPr>
            <w:tcW w:w="2647"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0FF4EEDD" w14:textId="77777777" w:rsidR="00774438" w:rsidRDefault="00774438" w:rsidP="00774438">
            <w:pPr>
              <w:rPr>
                <w:b/>
                <w:color w:val="22272F"/>
              </w:rPr>
            </w:pPr>
          </w:p>
        </w:tc>
        <w:tc>
          <w:tcPr>
            <w:tcW w:w="2410" w:type="dxa"/>
            <w:vMerge/>
            <w:tcBorders>
              <w:left w:val="single" w:sz="4" w:space="0" w:color="00000A"/>
              <w:right w:val="single" w:sz="4" w:space="0" w:color="00000A"/>
            </w:tcBorders>
            <w:shd w:val="clear" w:color="auto" w:fill="FFFFFF"/>
          </w:tcPr>
          <w:p w14:paraId="427C436A" w14:textId="77777777" w:rsidR="00774438" w:rsidRPr="004E67D4" w:rsidRDefault="00774438" w:rsidP="00774438">
            <w:pPr>
              <w:rPr>
                <w:color w:val="22272F"/>
                <w:sz w:val="28"/>
                <w:szCs w:val="28"/>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34331D03" w14:textId="4059B18E" w:rsidR="00774438" w:rsidRPr="00B53835" w:rsidRDefault="00774438" w:rsidP="00774438">
            <w:pPr>
              <w:jc w:val="center"/>
              <w:rPr>
                <w:sz w:val="28"/>
                <w:szCs w:val="28"/>
              </w:rPr>
            </w:pPr>
            <w:r w:rsidRPr="00B53835">
              <w:rPr>
                <w:sz w:val="28"/>
                <w:szCs w:val="28"/>
              </w:rPr>
              <w:t>609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27ECDE53" w14:textId="77777777" w:rsidR="00774438" w:rsidRPr="00B53835" w:rsidRDefault="00774438" w:rsidP="00774438">
            <w:pPr>
              <w:jc w:val="center"/>
              <w:rPr>
                <w:sz w:val="28"/>
                <w:szCs w:val="28"/>
              </w:rPr>
            </w:pPr>
            <w:r w:rsidRPr="00B53835">
              <w:rPr>
                <w:sz w:val="28"/>
                <w:szCs w:val="28"/>
              </w:rPr>
              <w:t>81 4 02 71111</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519CEA6" w14:textId="4DFC81A8" w:rsidR="00774438" w:rsidRPr="00B53835" w:rsidRDefault="00774438" w:rsidP="00774438">
            <w:pPr>
              <w:spacing w:line="259" w:lineRule="auto"/>
              <w:jc w:val="center"/>
              <w:rPr>
                <w:sz w:val="28"/>
                <w:szCs w:val="28"/>
              </w:rPr>
            </w:pPr>
            <w:r w:rsidRPr="00B53835">
              <w:rPr>
                <w:sz w:val="28"/>
                <w:szCs w:val="28"/>
              </w:rPr>
              <w:t>76</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A198E80" w14:textId="4B193A3B" w:rsidR="00774438" w:rsidRPr="00B53835" w:rsidRDefault="00774438" w:rsidP="00774438">
            <w:pPr>
              <w:jc w:val="center"/>
              <w:rPr>
                <w:sz w:val="28"/>
                <w:szCs w:val="28"/>
              </w:rPr>
            </w:pPr>
            <w:r w:rsidRPr="00B53835">
              <w:rPr>
                <w:sz w:val="28"/>
                <w:szCs w:val="28"/>
              </w:rPr>
              <w:t>65</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17C6FF6" w14:textId="3D7B1F01" w:rsidR="00774438" w:rsidRPr="00B53835" w:rsidRDefault="00023967" w:rsidP="00774438">
            <w:pPr>
              <w:jc w:val="center"/>
              <w:rPr>
                <w:sz w:val="28"/>
                <w:szCs w:val="28"/>
              </w:rPr>
            </w:pPr>
            <w:r w:rsidRPr="00B53835">
              <w:rPr>
                <w:sz w:val="28"/>
                <w:szCs w:val="28"/>
              </w:rPr>
              <w:t>125</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DDFF154" w14:textId="7D3FE6A0" w:rsidR="00774438" w:rsidRPr="00B53835" w:rsidRDefault="009207B1" w:rsidP="00774438">
            <w:pPr>
              <w:jc w:val="center"/>
              <w:rPr>
                <w:sz w:val="28"/>
                <w:szCs w:val="28"/>
              </w:rPr>
            </w:pPr>
            <w:r>
              <w:rPr>
                <w:sz w:val="28"/>
                <w:szCs w:val="28"/>
              </w:rPr>
              <w:t>37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33A0FDD" w14:textId="34FEA555" w:rsidR="00774438" w:rsidRPr="00B53835" w:rsidRDefault="00774438" w:rsidP="0077443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57F5DF0" w14:textId="73F1AC9C" w:rsidR="00774438" w:rsidRPr="00B53835" w:rsidRDefault="00774438" w:rsidP="0077443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243930F" w14:textId="274A2493" w:rsidR="00774438" w:rsidRPr="00B53835" w:rsidRDefault="00774438" w:rsidP="00774438">
            <w:pPr>
              <w:jc w:val="center"/>
              <w:rPr>
                <w:sz w:val="28"/>
                <w:szCs w:val="28"/>
              </w:rPr>
            </w:pPr>
            <w:r w:rsidRPr="00B53835">
              <w:rPr>
                <w:sz w:val="28"/>
                <w:szCs w:val="28"/>
              </w:rPr>
              <w:t>0</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156D7C3F" w14:textId="11D8EC67" w:rsidR="00774438" w:rsidRPr="00B53835" w:rsidRDefault="00774438" w:rsidP="0077443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4442F8A" w14:textId="21D5DEEA" w:rsidR="00774438" w:rsidRPr="00B53835" w:rsidRDefault="009207B1" w:rsidP="00774438">
            <w:pPr>
              <w:jc w:val="center"/>
              <w:rPr>
                <w:sz w:val="28"/>
                <w:szCs w:val="28"/>
              </w:rPr>
            </w:pPr>
            <w:r>
              <w:rPr>
                <w:sz w:val="28"/>
                <w:szCs w:val="28"/>
              </w:rPr>
              <w:t>303</w:t>
            </w:r>
          </w:p>
        </w:tc>
        <w:tc>
          <w:tcPr>
            <w:tcW w:w="9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E092E1" w14:textId="77777777" w:rsidR="00774438" w:rsidRPr="00B53835" w:rsidRDefault="00774438" w:rsidP="00774438">
            <w:pPr>
              <w:jc w:val="center"/>
              <w:rPr>
                <w:b/>
                <w:sz w:val="28"/>
                <w:szCs w:val="28"/>
              </w:rPr>
            </w:pPr>
          </w:p>
        </w:tc>
      </w:tr>
      <w:tr w:rsidR="00C66FF8" w:rsidRPr="00774438" w14:paraId="6DCD6622" w14:textId="77777777" w:rsidTr="00C66FF8">
        <w:tc>
          <w:tcPr>
            <w:tcW w:w="438" w:type="dxa"/>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D173B65" w14:textId="77777777" w:rsidR="00C66FF8" w:rsidRDefault="00C66FF8" w:rsidP="00C66FF8">
            <w:pPr>
              <w:rPr>
                <w:color w:val="22272F"/>
              </w:rPr>
            </w:pPr>
          </w:p>
        </w:tc>
        <w:tc>
          <w:tcPr>
            <w:tcW w:w="2647" w:type="dxa"/>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F4E7559" w14:textId="77777777" w:rsidR="00C66FF8" w:rsidRDefault="00C66FF8" w:rsidP="00C66FF8">
            <w:pPr>
              <w:rPr>
                <w:b/>
                <w:color w:val="22272F"/>
              </w:rPr>
            </w:pPr>
          </w:p>
        </w:tc>
        <w:tc>
          <w:tcPr>
            <w:tcW w:w="2410" w:type="dxa"/>
            <w:tcBorders>
              <w:left w:val="single" w:sz="4" w:space="0" w:color="00000A"/>
              <w:right w:val="single" w:sz="4" w:space="0" w:color="00000A"/>
            </w:tcBorders>
            <w:shd w:val="clear" w:color="auto" w:fill="FFFFFF"/>
          </w:tcPr>
          <w:p w14:paraId="3FF8A123" w14:textId="77777777" w:rsidR="00C66FF8" w:rsidRPr="004E67D4" w:rsidRDefault="00C66FF8" w:rsidP="00C66FF8">
            <w:pPr>
              <w:rPr>
                <w:color w:val="22272F"/>
                <w:sz w:val="28"/>
                <w:szCs w:val="28"/>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404A9255" w14:textId="4B6D0150" w:rsidR="00C66FF8" w:rsidRPr="00B53835" w:rsidRDefault="00C66FF8" w:rsidP="00C66FF8">
            <w:pPr>
              <w:jc w:val="center"/>
              <w:rPr>
                <w:sz w:val="28"/>
                <w:szCs w:val="28"/>
              </w:rPr>
            </w:pPr>
            <w:r w:rsidRPr="00B53835">
              <w:rPr>
                <w:sz w:val="28"/>
                <w:szCs w:val="28"/>
              </w:rPr>
              <w:t>609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07DC9FD3" w14:textId="6F7DDD2C" w:rsidR="00C66FF8" w:rsidRPr="00B53835" w:rsidRDefault="00C66FF8" w:rsidP="00C66FF8">
            <w:pPr>
              <w:jc w:val="center"/>
              <w:rPr>
                <w:sz w:val="28"/>
                <w:szCs w:val="28"/>
              </w:rPr>
            </w:pPr>
            <w:r w:rsidRPr="00B53835">
              <w:rPr>
                <w:sz w:val="28"/>
                <w:szCs w:val="28"/>
              </w:rPr>
              <w:t>81 4 02 90243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5EC0612" w14:textId="33567603" w:rsidR="00C66FF8" w:rsidRPr="00B53835" w:rsidRDefault="00C66FF8" w:rsidP="00C66FF8">
            <w:pPr>
              <w:spacing w:line="259" w:lineRule="auto"/>
              <w:jc w:val="center"/>
              <w:rPr>
                <w:sz w:val="28"/>
                <w:szCs w:val="28"/>
              </w:rPr>
            </w:pPr>
            <w:r w:rsidRPr="00B53835">
              <w:rPr>
                <w:sz w:val="28"/>
                <w:szCs w:val="28"/>
              </w:rPr>
              <w:t>679</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AB19EA8" w14:textId="7EE1D0C5"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B205CC3" w14:textId="381320DC"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393747D" w14:textId="50E0652C"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AE8BC79" w14:textId="4B962D3D"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D93385D" w14:textId="5B525859"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3E6096C" w14:textId="01142A59" w:rsidR="00C66FF8" w:rsidRPr="00B53835" w:rsidRDefault="00C66FF8" w:rsidP="00C66FF8">
            <w:pPr>
              <w:jc w:val="center"/>
              <w:rPr>
                <w:sz w:val="28"/>
                <w:szCs w:val="28"/>
              </w:rPr>
            </w:pPr>
            <w:r w:rsidRPr="00B53835">
              <w:rPr>
                <w:sz w:val="28"/>
                <w:szCs w:val="28"/>
              </w:rPr>
              <w:t>0</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0B045293" w14:textId="7DA94DE7"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FE078D1" w14:textId="060E0A59" w:rsidR="00C66FF8" w:rsidRPr="00B53835" w:rsidRDefault="00C66FF8" w:rsidP="00C66FF8">
            <w:pPr>
              <w:jc w:val="center"/>
              <w:rPr>
                <w:sz w:val="28"/>
                <w:szCs w:val="28"/>
              </w:rPr>
            </w:pPr>
            <w:r w:rsidRPr="00B53835">
              <w:rPr>
                <w:sz w:val="28"/>
                <w:szCs w:val="28"/>
              </w:rPr>
              <w:t>679</w:t>
            </w:r>
          </w:p>
        </w:tc>
        <w:tc>
          <w:tcPr>
            <w:tcW w:w="9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87B23C" w14:textId="77777777" w:rsidR="00C66FF8" w:rsidRPr="00B53835" w:rsidRDefault="00C66FF8" w:rsidP="00C66FF8">
            <w:pPr>
              <w:jc w:val="center"/>
              <w:rPr>
                <w:b/>
                <w:sz w:val="28"/>
                <w:szCs w:val="28"/>
              </w:rPr>
            </w:pPr>
          </w:p>
        </w:tc>
      </w:tr>
      <w:tr w:rsidR="00C66FF8" w:rsidRPr="00774438" w14:paraId="7BB44866" w14:textId="77777777" w:rsidTr="0060322F">
        <w:tc>
          <w:tcPr>
            <w:tcW w:w="438"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3071B3E" w14:textId="77777777" w:rsidR="00C66FF8" w:rsidRDefault="00C66FF8" w:rsidP="00C66FF8">
            <w:pPr>
              <w:rPr>
                <w:color w:val="22272F"/>
              </w:rPr>
            </w:pPr>
          </w:p>
        </w:tc>
        <w:tc>
          <w:tcPr>
            <w:tcW w:w="2647"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2ACE282" w14:textId="77777777" w:rsidR="00C66FF8" w:rsidRDefault="00C66FF8" w:rsidP="00C66FF8">
            <w:pPr>
              <w:rPr>
                <w:b/>
                <w:color w:val="22272F"/>
              </w:rPr>
            </w:pPr>
          </w:p>
        </w:tc>
        <w:tc>
          <w:tcPr>
            <w:tcW w:w="2410" w:type="dxa"/>
            <w:tcBorders>
              <w:left w:val="single" w:sz="4" w:space="0" w:color="00000A"/>
              <w:bottom w:val="single" w:sz="4" w:space="0" w:color="auto"/>
              <w:right w:val="single" w:sz="4" w:space="0" w:color="00000A"/>
            </w:tcBorders>
            <w:shd w:val="clear" w:color="auto" w:fill="FFFFFF"/>
          </w:tcPr>
          <w:p w14:paraId="3D7A458E" w14:textId="77777777" w:rsidR="00C66FF8" w:rsidRPr="004E67D4" w:rsidRDefault="00C66FF8" w:rsidP="00C66FF8">
            <w:pPr>
              <w:rPr>
                <w:color w:val="22272F"/>
                <w:sz w:val="28"/>
                <w:szCs w:val="28"/>
              </w:rPr>
            </w:pPr>
          </w:p>
        </w:tc>
        <w:tc>
          <w:tcPr>
            <w:tcW w:w="567" w:type="dxa"/>
            <w:tcBorders>
              <w:top w:val="single" w:sz="4" w:space="0" w:color="00000A"/>
              <w:left w:val="single" w:sz="4" w:space="0" w:color="00000A"/>
              <w:bottom w:val="single" w:sz="4" w:space="0" w:color="auto"/>
              <w:right w:val="single" w:sz="4" w:space="0" w:color="00000A"/>
            </w:tcBorders>
            <w:shd w:val="clear" w:color="auto" w:fill="FFFFFF"/>
          </w:tcPr>
          <w:p w14:paraId="16CB3880" w14:textId="5B7BC6D5" w:rsidR="00C66FF8" w:rsidRPr="00B53835" w:rsidRDefault="00C66FF8" w:rsidP="00C66FF8">
            <w:pPr>
              <w:jc w:val="center"/>
              <w:rPr>
                <w:sz w:val="28"/>
                <w:szCs w:val="28"/>
              </w:rPr>
            </w:pPr>
            <w:r w:rsidRPr="00B53835">
              <w:rPr>
                <w:sz w:val="28"/>
                <w:szCs w:val="28"/>
              </w:rPr>
              <w:t>609</w:t>
            </w:r>
          </w:p>
        </w:tc>
        <w:tc>
          <w:tcPr>
            <w:tcW w:w="991" w:type="dxa"/>
            <w:tcBorders>
              <w:top w:val="single" w:sz="4" w:space="0" w:color="00000A"/>
              <w:left w:val="single" w:sz="4" w:space="0" w:color="00000A"/>
              <w:bottom w:val="single" w:sz="4" w:space="0" w:color="auto"/>
              <w:right w:val="single" w:sz="4" w:space="0" w:color="00000A"/>
            </w:tcBorders>
            <w:shd w:val="clear" w:color="auto" w:fill="FFFFFF"/>
          </w:tcPr>
          <w:p w14:paraId="0D433DCD" w14:textId="2E726FC2" w:rsidR="00C66FF8" w:rsidRPr="00B53835" w:rsidRDefault="00C66FF8" w:rsidP="00C66FF8">
            <w:pPr>
              <w:jc w:val="center"/>
              <w:rPr>
                <w:sz w:val="28"/>
                <w:szCs w:val="28"/>
              </w:rPr>
            </w:pPr>
            <w:r w:rsidRPr="00B53835">
              <w:rPr>
                <w:sz w:val="28"/>
                <w:szCs w:val="28"/>
              </w:rPr>
              <w:t>81 4 02 70012</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67A696E5" w14:textId="77EFD87A" w:rsidR="00C66FF8" w:rsidRPr="00B53835" w:rsidRDefault="00C66FF8" w:rsidP="00C66FF8">
            <w:pPr>
              <w:spacing w:line="259" w:lineRule="auto"/>
              <w:jc w:val="center"/>
              <w:rPr>
                <w:sz w:val="28"/>
                <w:szCs w:val="28"/>
              </w:rPr>
            </w:pPr>
            <w:r w:rsidRPr="00B53835">
              <w:rPr>
                <w:sz w:val="28"/>
                <w:szCs w:val="28"/>
              </w:rPr>
              <w:t>2185</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7CF7BC95" w14:textId="6FDDDC74"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70AA7D3" w14:textId="2D5F3731"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7ED521B1" w14:textId="38D51FC1"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17A6D8C" w14:textId="632FF77E"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60C98393" w14:textId="42368872"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DC997F0" w14:textId="411D57ED" w:rsidR="00C66FF8" w:rsidRPr="00B53835" w:rsidRDefault="00C66FF8" w:rsidP="00C66FF8">
            <w:pPr>
              <w:jc w:val="center"/>
              <w:rPr>
                <w:sz w:val="28"/>
                <w:szCs w:val="28"/>
              </w:rPr>
            </w:pPr>
            <w:r w:rsidRPr="00B53835">
              <w:rPr>
                <w:sz w:val="28"/>
                <w:szCs w:val="28"/>
              </w:rPr>
              <w:t>0</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Pr>
          <w:p w14:paraId="29D69D7E" w14:textId="1DC30920" w:rsidR="00C66FF8" w:rsidRPr="00B53835" w:rsidRDefault="00C66FF8" w:rsidP="00C66FF8">
            <w:pPr>
              <w:jc w:val="center"/>
              <w:rPr>
                <w:sz w:val="28"/>
                <w:szCs w:val="28"/>
              </w:rPr>
            </w:pPr>
            <w:r w:rsidRPr="00B53835">
              <w:rPr>
                <w:sz w:val="28"/>
                <w:szCs w:val="28"/>
              </w:rPr>
              <w:t>0</w:t>
            </w: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14:paraId="2964B34E" w14:textId="17EDEA93" w:rsidR="00C66FF8" w:rsidRPr="00B53835" w:rsidRDefault="00C66FF8" w:rsidP="00C66FF8">
            <w:pPr>
              <w:jc w:val="center"/>
              <w:rPr>
                <w:sz w:val="28"/>
                <w:szCs w:val="28"/>
              </w:rPr>
            </w:pPr>
            <w:r w:rsidRPr="00B53835">
              <w:rPr>
                <w:sz w:val="28"/>
                <w:szCs w:val="28"/>
              </w:rPr>
              <w:t>2185</w:t>
            </w:r>
          </w:p>
        </w:tc>
        <w:tc>
          <w:tcPr>
            <w:tcW w:w="994" w:type="dxa"/>
            <w:tcBorders>
              <w:top w:val="single" w:sz="4" w:space="0" w:color="00000A"/>
              <w:left w:val="single" w:sz="4" w:space="0" w:color="00000A"/>
              <w:bottom w:val="single" w:sz="4" w:space="0" w:color="auto"/>
              <w:right w:val="single" w:sz="4" w:space="0" w:color="00000A"/>
            </w:tcBorders>
            <w:shd w:val="clear" w:color="auto" w:fill="FFFFFF"/>
            <w:vAlign w:val="center"/>
          </w:tcPr>
          <w:p w14:paraId="173F8A96" w14:textId="77777777" w:rsidR="00C66FF8" w:rsidRPr="00B53835" w:rsidRDefault="00C66FF8" w:rsidP="00C66FF8">
            <w:pPr>
              <w:jc w:val="center"/>
              <w:rPr>
                <w:b/>
                <w:sz w:val="28"/>
                <w:szCs w:val="28"/>
              </w:rPr>
            </w:pPr>
          </w:p>
        </w:tc>
      </w:tr>
    </w:tbl>
    <w:p w14:paraId="65AA632F" w14:textId="77777777" w:rsidR="008B5ADA" w:rsidRDefault="008B5ADA" w:rsidP="008B5ADA">
      <w:pPr>
        <w:spacing w:after="14" w:line="252" w:lineRule="auto"/>
        <w:ind w:left="273"/>
        <w:rPr>
          <w:sz w:val="28"/>
          <w:szCs w:val="28"/>
        </w:rPr>
        <w:sectPr w:rsidR="008B5ADA" w:rsidSect="001716D2">
          <w:headerReference w:type="default" r:id="rId11"/>
          <w:pgSz w:w="16838" w:h="11906" w:orient="landscape"/>
          <w:pgMar w:top="777" w:right="536" w:bottom="851" w:left="566" w:header="720" w:footer="0" w:gutter="0"/>
          <w:cols w:space="720"/>
          <w:formProt w:val="0"/>
          <w:docGrid w:linePitch="240" w:charSpace="26214"/>
        </w:sectPr>
      </w:pPr>
    </w:p>
    <w:p w14:paraId="50A9E6A3" w14:textId="0B3832D9" w:rsidR="007E364B" w:rsidRDefault="007E364B" w:rsidP="007E364B">
      <w:pPr>
        <w:ind w:left="11057"/>
        <w:rPr>
          <w:sz w:val="28"/>
          <w:szCs w:val="28"/>
        </w:rPr>
      </w:pPr>
      <w:r>
        <w:rPr>
          <w:sz w:val="28"/>
          <w:szCs w:val="28"/>
        </w:rPr>
        <w:lastRenderedPageBreak/>
        <w:t>Приложение №6</w:t>
      </w:r>
    </w:p>
    <w:p w14:paraId="06037771" w14:textId="77777777" w:rsidR="007E364B" w:rsidRDefault="007E364B" w:rsidP="007E364B">
      <w:pPr>
        <w:spacing w:line="276" w:lineRule="auto"/>
        <w:ind w:left="11057"/>
        <w:rPr>
          <w:bCs/>
          <w:sz w:val="28"/>
          <w:szCs w:val="28"/>
        </w:rPr>
      </w:pPr>
      <w:r>
        <w:rPr>
          <w:bCs/>
          <w:sz w:val="28"/>
          <w:szCs w:val="28"/>
        </w:rPr>
        <w:t>к м</w:t>
      </w:r>
      <w:r w:rsidRPr="00EA1A43">
        <w:rPr>
          <w:bCs/>
          <w:sz w:val="28"/>
          <w:szCs w:val="28"/>
        </w:rPr>
        <w:t>униципальн</w:t>
      </w:r>
      <w:r>
        <w:rPr>
          <w:bCs/>
          <w:sz w:val="28"/>
          <w:szCs w:val="28"/>
        </w:rPr>
        <w:t xml:space="preserve">ой </w:t>
      </w:r>
      <w:r w:rsidRPr="00EA1A43">
        <w:rPr>
          <w:bCs/>
          <w:sz w:val="28"/>
          <w:szCs w:val="28"/>
        </w:rPr>
        <w:t>программ</w:t>
      </w:r>
      <w:r>
        <w:rPr>
          <w:bCs/>
          <w:sz w:val="28"/>
          <w:szCs w:val="28"/>
        </w:rPr>
        <w:t xml:space="preserve">е </w:t>
      </w:r>
    </w:p>
    <w:p w14:paraId="2101D44F" w14:textId="4E09DDE7" w:rsidR="007E364B" w:rsidRPr="00EA1A43" w:rsidRDefault="007E364B" w:rsidP="007E364B">
      <w:pPr>
        <w:spacing w:line="276" w:lineRule="auto"/>
        <w:ind w:left="11057"/>
      </w:pPr>
      <w:r w:rsidRPr="00EA1A43">
        <w:rPr>
          <w:bCs/>
          <w:sz w:val="28"/>
          <w:szCs w:val="28"/>
        </w:rPr>
        <w:t>(комплексн</w:t>
      </w:r>
      <w:r>
        <w:rPr>
          <w:bCs/>
          <w:sz w:val="28"/>
          <w:szCs w:val="28"/>
        </w:rPr>
        <w:t>ой</w:t>
      </w:r>
      <w:r w:rsidRPr="00EA1A43">
        <w:rPr>
          <w:bCs/>
          <w:sz w:val="28"/>
          <w:szCs w:val="28"/>
        </w:rPr>
        <w:t xml:space="preserve"> программ</w:t>
      </w:r>
      <w:r>
        <w:rPr>
          <w:bCs/>
          <w:sz w:val="28"/>
          <w:szCs w:val="28"/>
        </w:rPr>
        <w:t>е</w:t>
      </w:r>
      <w:r w:rsidRPr="00EA1A43">
        <w:rPr>
          <w:bCs/>
          <w:sz w:val="28"/>
          <w:szCs w:val="28"/>
        </w:rPr>
        <w:t xml:space="preserve">) </w:t>
      </w:r>
    </w:p>
    <w:p w14:paraId="5E3A8D0D" w14:textId="77777777" w:rsidR="007E364B" w:rsidRPr="00EA1A43" w:rsidRDefault="007E364B" w:rsidP="007E364B">
      <w:pPr>
        <w:widowControl w:val="0"/>
        <w:autoSpaceDE w:val="0"/>
        <w:spacing w:line="276" w:lineRule="auto"/>
        <w:ind w:left="11057"/>
      </w:pPr>
      <w:r w:rsidRPr="00EA1A43">
        <w:rPr>
          <w:sz w:val="28"/>
          <w:szCs w:val="28"/>
        </w:rPr>
        <w:t>«Развитие культуры муниципального образования</w:t>
      </w:r>
      <w:r w:rsidRPr="00EA1A43">
        <w:rPr>
          <w:bCs/>
          <w:sz w:val="28"/>
          <w:szCs w:val="28"/>
        </w:rPr>
        <w:t xml:space="preserve"> Соловьевский сельсовет Оренбургского района Оренбургской области на 2023-2030 годы</w:t>
      </w:r>
      <w:r w:rsidRPr="00EA1A43">
        <w:rPr>
          <w:color w:val="000000"/>
          <w:sz w:val="28"/>
          <w:szCs w:val="28"/>
        </w:rPr>
        <w:t>»</w:t>
      </w:r>
    </w:p>
    <w:p w14:paraId="63D22721" w14:textId="77777777" w:rsidR="008B5ADA" w:rsidRPr="004E67D4" w:rsidRDefault="008B5ADA" w:rsidP="008B5ADA">
      <w:pPr>
        <w:spacing w:line="252" w:lineRule="auto"/>
        <w:jc w:val="right"/>
        <w:rPr>
          <w:color w:val="22272F"/>
          <w:sz w:val="28"/>
          <w:szCs w:val="28"/>
        </w:rPr>
      </w:pPr>
    </w:p>
    <w:p w14:paraId="384869E2" w14:textId="30816A8D" w:rsidR="008B5ADA" w:rsidRDefault="008B5ADA" w:rsidP="00FC1053">
      <w:pPr>
        <w:ind w:right="40"/>
        <w:contextualSpacing/>
        <w:jc w:val="center"/>
        <w:rPr>
          <w:sz w:val="28"/>
          <w:szCs w:val="28"/>
        </w:rPr>
      </w:pPr>
      <w:bookmarkStart w:id="7" w:name="_Hlk129276621"/>
      <w:r w:rsidRPr="004E67D4">
        <w:rPr>
          <w:color w:val="000000"/>
          <w:sz w:val="28"/>
          <w:szCs w:val="28"/>
        </w:rPr>
        <w:t xml:space="preserve">Финансовое обеспечение муниципальной программы (комплексной программы) </w:t>
      </w:r>
      <w:r w:rsidRPr="004E67D4">
        <w:rPr>
          <w:sz w:val="28"/>
          <w:szCs w:val="28"/>
        </w:rPr>
        <w:t>«Развитие культуры муниципального образов</w:t>
      </w:r>
      <w:r w:rsidRPr="004E67D4">
        <w:rPr>
          <w:sz w:val="28"/>
          <w:szCs w:val="28"/>
        </w:rPr>
        <w:t>а</w:t>
      </w:r>
      <w:r w:rsidRPr="004E67D4">
        <w:rPr>
          <w:sz w:val="28"/>
          <w:szCs w:val="28"/>
        </w:rPr>
        <w:t xml:space="preserve">ния </w:t>
      </w:r>
      <w:r w:rsidR="001263F8">
        <w:rPr>
          <w:sz w:val="28"/>
          <w:szCs w:val="28"/>
        </w:rPr>
        <w:t>Соловьевский</w:t>
      </w:r>
      <w:r w:rsidRPr="004E67D4">
        <w:rPr>
          <w:sz w:val="28"/>
          <w:szCs w:val="28"/>
        </w:rPr>
        <w:t xml:space="preserve"> сельсовет Оренбургского района Оренбургской области на 2023-2030 годы» </w:t>
      </w:r>
      <w:r w:rsidRPr="004E67D4">
        <w:rPr>
          <w:color w:val="000000"/>
          <w:sz w:val="28"/>
          <w:szCs w:val="28"/>
        </w:rPr>
        <w:t>за счет средств областного, райо</w:t>
      </w:r>
      <w:r w:rsidRPr="004E67D4">
        <w:rPr>
          <w:color w:val="000000"/>
          <w:sz w:val="28"/>
          <w:szCs w:val="28"/>
        </w:rPr>
        <w:t>н</w:t>
      </w:r>
      <w:r w:rsidRPr="004E67D4">
        <w:rPr>
          <w:color w:val="000000"/>
          <w:sz w:val="28"/>
          <w:szCs w:val="28"/>
        </w:rPr>
        <w:t>ного и местного бюджетов, а также иных источников (при наличии), и прогнозная оценка привлекаемых средств на реализацию муниципальной программы</w:t>
      </w:r>
      <w:bookmarkEnd w:id="7"/>
      <w:r>
        <w:rPr>
          <w:rFonts w:eastAsia="Calibri"/>
          <w:sz w:val="28"/>
          <w:szCs w:val="28"/>
        </w:rPr>
        <w:t xml:space="preserve"> </w:t>
      </w:r>
    </w:p>
    <w:tbl>
      <w:tblPr>
        <w:tblW w:w="15557" w:type="dxa"/>
        <w:tblInd w:w="-98" w:type="dxa"/>
        <w:tblLayout w:type="fixed"/>
        <w:tblCellMar>
          <w:top w:w="15" w:type="dxa"/>
          <w:left w:w="10" w:type="dxa"/>
          <w:bottom w:w="15" w:type="dxa"/>
          <w:right w:w="15" w:type="dxa"/>
        </w:tblCellMar>
        <w:tblLook w:val="04A0" w:firstRow="1" w:lastRow="0" w:firstColumn="1" w:lastColumn="0" w:noHBand="0" w:noVBand="1"/>
      </w:tblPr>
      <w:tblGrid>
        <w:gridCol w:w="511"/>
        <w:gridCol w:w="4175"/>
        <w:gridCol w:w="2226"/>
        <w:gridCol w:w="851"/>
        <w:gridCol w:w="851"/>
        <w:gridCol w:w="710"/>
        <w:gridCol w:w="849"/>
        <w:gridCol w:w="851"/>
        <w:gridCol w:w="851"/>
        <w:gridCol w:w="848"/>
        <w:gridCol w:w="851"/>
        <w:gridCol w:w="991"/>
        <w:gridCol w:w="992"/>
      </w:tblGrid>
      <w:tr w:rsidR="008B5ADA" w:rsidRPr="00C86A05" w14:paraId="22A64E37" w14:textId="77777777" w:rsidTr="000F6F0D">
        <w:trPr>
          <w:trHeight w:val="240"/>
        </w:trPr>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D12C723" w14:textId="77777777" w:rsidR="008B5ADA" w:rsidRPr="00C86A05" w:rsidRDefault="008B5ADA" w:rsidP="00014267">
            <w:pPr>
              <w:jc w:val="both"/>
              <w:rPr>
                <w:color w:val="22272F"/>
                <w:sz w:val="28"/>
                <w:szCs w:val="28"/>
              </w:rPr>
            </w:pPr>
            <w:r w:rsidRPr="00C86A05">
              <w:rPr>
                <w:color w:val="22272F"/>
                <w:sz w:val="28"/>
                <w:szCs w:val="28"/>
              </w:rPr>
              <w:t>№ п/п</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46E60DB" w14:textId="77777777" w:rsidR="008B5ADA" w:rsidRPr="00C86A05" w:rsidRDefault="008B5ADA" w:rsidP="00014267">
            <w:pPr>
              <w:ind w:right="166"/>
              <w:jc w:val="center"/>
              <w:rPr>
                <w:b/>
                <w:color w:val="22272F"/>
                <w:sz w:val="28"/>
                <w:szCs w:val="28"/>
              </w:rPr>
            </w:pPr>
            <w:r w:rsidRPr="00C86A05">
              <w:rPr>
                <w:color w:val="22272F"/>
                <w:sz w:val="28"/>
                <w:szCs w:val="28"/>
              </w:rPr>
              <w:t xml:space="preserve">Наименование </w:t>
            </w:r>
            <w:r w:rsidRPr="00C86A05">
              <w:rPr>
                <w:color w:val="000000"/>
                <w:sz w:val="28"/>
                <w:szCs w:val="28"/>
              </w:rPr>
              <w:t>муниципальной</w:t>
            </w:r>
            <w:r w:rsidRPr="00C86A05">
              <w:rPr>
                <w:color w:val="22272F"/>
                <w:sz w:val="28"/>
                <w:szCs w:val="28"/>
              </w:rPr>
              <w:t xml:space="preserve"> программы (комплексной пр</w:t>
            </w:r>
            <w:r w:rsidRPr="00C86A05">
              <w:rPr>
                <w:color w:val="22272F"/>
                <w:sz w:val="28"/>
                <w:szCs w:val="28"/>
              </w:rPr>
              <w:t>о</w:t>
            </w:r>
            <w:r w:rsidRPr="00C86A05">
              <w:rPr>
                <w:color w:val="22272F"/>
                <w:sz w:val="28"/>
                <w:szCs w:val="28"/>
              </w:rPr>
              <w:t xml:space="preserve">граммы), структурного элемента </w:t>
            </w:r>
            <w:r w:rsidRPr="00C86A05">
              <w:rPr>
                <w:color w:val="000000"/>
                <w:sz w:val="28"/>
                <w:szCs w:val="28"/>
              </w:rPr>
              <w:t>муниципальной</w:t>
            </w:r>
            <w:r w:rsidRPr="00C86A05">
              <w:rPr>
                <w:color w:val="22272F"/>
                <w:sz w:val="28"/>
                <w:szCs w:val="28"/>
              </w:rPr>
              <w:t xml:space="preserve"> программы (комплексной программы)</w:t>
            </w:r>
          </w:p>
        </w:tc>
        <w:tc>
          <w:tcPr>
            <w:tcW w:w="222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98694E9" w14:textId="77777777" w:rsidR="008B5ADA" w:rsidRPr="00C86A05" w:rsidRDefault="008B5ADA" w:rsidP="00014267">
            <w:pPr>
              <w:ind w:right="126"/>
              <w:jc w:val="center"/>
              <w:rPr>
                <w:b/>
                <w:color w:val="22272F"/>
                <w:sz w:val="28"/>
                <w:szCs w:val="28"/>
              </w:rPr>
            </w:pPr>
            <w:r w:rsidRPr="00C86A05">
              <w:rPr>
                <w:color w:val="22272F"/>
                <w:sz w:val="28"/>
                <w:szCs w:val="28"/>
              </w:rPr>
              <w:t>Источник ф</w:t>
            </w:r>
            <w:r w:rsidRPr="00C86A05">
              <w:rPr>
                <w:color w:val="22272F"/>
                <w:sz w:val="28"/>
                <w:szCs w:val="28"/>
              </w:rPr>
              <w:t>и</w:t>
            </w:r>
            <w:r w:rsidRPr="00C86A05">
              <w:rPr>
                <w:color w:val="22272F"/>
                <w:sz w:val="28"/>
                <w:szCs w:val="28"/>
              </w:rPr>
              <w:t>нансового обе</w:t>
            </w:r>
            <w:r w:rsidRPr="00C86A05">
              <w:rPr>
                <w:color w:val="22272F"/>
                <w:sz w:val="28"/>
                <w:szCs w:val="28"/>
              </w:rPr>
              <w:t>с</w:t>
            </w:r>
            <w:r w:rsidRPr="00C86A05">
              <w:rPr>
                <w:color w:val="22272F"/>
                <w:sz w:val="28"/>
                <w:szCs w:val="28"/>
              </w:rPr>
              <w:t>печения</w:t>
            </w:r>
          </w:p>
        </w:tc>
        <w:tc>
          <w:tcPr>
            <w:tcW w:w="7653" w:type="dxa"/>
            <w:gridSpan w:val="9"/>
            <w:tcBorders>
              <w:top w:val="single" w:sz="4" w:space="0" w:color="00000A"/>
              <w:left w:val="single" w:sz="4" w:space="0" w:color="00000A"/>
              <w:bottom w:val="single" w:sz="4" w:space="0" w:color="00000A"/>
              <w:right w:val="single" w:sz="4" w:space="0" w:color="00000A"/>
            </w:tcBorders>
            <w:shd w:val="clear" w:color="auto" w:fill="FFFFFF"/>
          </w:tcPr>
          <w:p w14:paraId="3B0BA94E" w14:textId="77777777" w:rsidR="008B5ADA" w:rsidRPr="00C86A05" w:rsidRDefault="008B5ADA" w:rsidP="00014267">
            <w:pPr>
              <w:jc w:val="center"/>
              <w:rPr>
                <w:b/>
                <w:color w:val="22272F"/>
                <w:sz w:val="28"/>
                <w:szCs w:val="28"/>
              </w:rPr>
            </w:pPr>
            <w:r w:rsidRPr="00C86A05">
              <w:rPr>
                <w:color w:val="22272F"/>
                <w:sz w:val="28"/>
                <w:szCs w:val="28"/>
              </w:rPr>
              <w:t>Объем финансового обеспечения по годам реализации, тыс. рублей</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96AD626" w14:textId="77777777" w:rsidR="008B5ADA" w:rsidRPr="00C86A05" w:rsidRDefault="008B5ADA" w:rsidP="00014267">
            <w:pPr>
              <w:jc w:val="center"/>
              <w:rPr>
                <w:color w:val="22272F"/>
                <w:sz w:val="28"/>
                <w:szCs w:val="28"/>
              </w:rPr>
            </w:pPr>
            <w:r w:rsidRPr="00C86A05">
              <w:rPr>
                <w:color w:val="22272F"/>
                <w:sz w:val="28"/>
                <w:szCs w:val="28"/>
              </w:rPr>
              <w:t>Связь с ко</w:t>
            </w:r>
            <w:r w:rsidRPr="00C86A05">
              <w:rPr>
                <w:color w:val="22272F"/>
                <w:sz w:val="28"/>
                <w:szCs w:val="28"/>
              </w:rPr>
              <w:t>м</w:t>
            </w:r>
            <w:r w:rsidRPr="00C86A05">
              <w:rPr>
                <w:color w:val="22272F"/>
                <w:sz w:val="28"/>
                <w:szCs w:val="28"/>
              </w:rPr>
              <w:t>плек</w:t>
            </w:r>
            <w:r w:rsidRPr="00C86A05">
              <w:rPr>
                <w:color w:val="22272F"/>
                <w:sz w:val="28"/>
                <w:szCs w:val="28"/>
              </w:rPr>
              <w:t>с</w:t>
            </w:r>
            <w:r w:rsidRPr="00C86A05">
              <w:rPr>
                <w:color w:val="22272F"/>
                <w:sz w:val="28"/>
                <w:szCs w:val="28"/>
              </w:rPr>
              <w:t>ной пр</w:t>
            </w:r>
            <w:r w:rsidRPr="00C86A05">
              <w:rPr>
                <w:color w:val="22272F"/>
                <w:sz w:val="28"/>
                <w:szCs w:val="28"/>
              </w:rPr>
              <w:t>о</w:t>
            </w:r>
            <w:r w:rsidRPr="00C86A05">
              <w:rPr>
                <w:color w:val="22272F"/>
                <w:sz w:val="28"/>
                <w:szCs w:val="28"/>
              </w:rPr>
              <w:t>гра</w:t>
            </w:r>
            <w:r w:rsidRPr="00C86A05">
              <w:rPr>
                <w:color w:val="22272F"/>
                <w:sz w:val="28"/>
                <w:szCs w:val="28"/>
              </w:rPr>
              <w:t>м</w:t>
            </w:r>
            <w:r w:rsidRPr="00C86A05">
              <w:rPr>
                <w:color w:val="22272F"/>
                <w:sz w:val="28"/>
                <w:szCs w:val="28"/>
              </w:rPr>
              <w:t>мой</w:t>
            </w:r>
          </w:p>
        </w:tc>
      </w:tr>
      <w:tr w:rsidR="008B5ADA" w:rsidRPr="00C86A05" w14:paraId="5A7CA8A4" w14:textId="77777777" w:rsidTr="000F6F0D">
        <w:trPr>
          <w:trHeight w:val="383"/>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1368B9" w14:textId="77777777" w:rsidR="008B5ADA" w:rsidRPr="00C86A05" w:rsidRDefault="008B5ADA" w:rsidP="00014267">
            <w:pP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A56BC1" w14:textId="77777777" w:rsidR="008B5ADA" w:rsidRPr="00C86A05" w:rsidRDefault="008B5ADA" w:rsidP="00014267">
            <w:pPr>
              <w:rPr>
                <w:b/>
                <w:color w:val="22272F"/>
                <w:sz w:val="28"/>
                <w:szCs w:val="28"/>
              </w:rPr>
            </w:pPr>
          </w:p>
        </w:tc>
        <w:tc>
          <w:tcPr>
            <w:tcW w:w="222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523B032" w14:textId="77777777" w:rsidR="008B5ADA" w:rsidRPr="00C86A05" w:rsidRDefault="008B5ADA" w:rsidP="00014267">
            <w:pPr>
              <w:rPr>
                <w:b/>
                <w:color w:val="22272F"/>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52B22E9" w14:textId="77777777" w:rsidR="008B5ADA" w:rsidRPr="00C86A05" w:rsidRDefault="008B5ADA" w:rsidP="00014267">
            <w:pPr>
              <w:jc w:val="center"/>
              <w:rPr>
                <w:b/>
                <w:color w:val="22272F"/>
                <w:sz w:val="28"/>
                <w:szCs w:val="28"/>
              </w:rPr>
            </w:pPr>
            <w:r w:rsidRPr="00C86A05">
              <w:rPr>
                <w:color w:val="22272F"/>
                <w:sz w:val="28"/>
                <w:szCs w:val="28"/>
              </w:rPr>
              <w:t>2023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2E7400D" w14:textId="77777777" w:rsidR="008B5ADA" w:rsidRPr="00C86A05" w:rsidRDefault="008B5ADA" w:rsidP="00014267">
            <w:pPr>
              <w:jc w:val="center"/>
              <w:rPr>
                <w:color w:val="22272F"/>
                <w:sz w:val="28"/>
                <w:szCs w:val="28"/>
              </w:rPr>
            </w:pPr>
            <w:r w:rsidRPr="00C86A05">
              <w:rPr>
                <w:color w:val="22272F"/>
                <w:sz w:val="28"/>
                <w:szCs w:val="28"/>
              </w:rPr>
              <w:t>2024</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C9112C8" w14:textId="77777777" w:rsidR="008B5ADA" w:rsidRPr="00C86A05" w:rsidRDefault="008B5ADA" w:rsidP="00014267">
            <w:pPr>
              <w:jc w:val="center"/>
              <w:rPr>
                <w:color w:val="22272F"/>
                <w:sz w:val="28"/>
                <w:szCs w:val="28"/>
              </w:rPr>
            </w:pPr>
            <w:r w:rsidRPr="00C86A05">
              <w:rPr>
                <w:color w:val="22272F"/>
                <w:sz w:val="28"/>
                <w:szCs w:val="28"/>
              </w:rPr>
              <w:t>2025</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48A5741" w14:textId="77777777" w:rsidR="008B5ADA" w:rsidRPr="00C86A05" w:rsidRDefault="008B5ADA" w:rsidP="00014267">
            <w:pPr>
              <w:jc w:val="center"/>
              <w:rPr>
                <w:color w:val="22272F"/>
                <w:sz w:val="28"/>
                <w:szCs w:val="28"/>
              </w:rPr>
            </w:pPr>
            <w:r w:rsidRPr="00C86A05">
              <w:rPr>
                <w:color w:val="22272F"/>
                <w:sz w:val="28"/>
                <w:szCs w:val="28"/>
              </w:rPr>
              <w:t>2026</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A420EDC" w14:textId="77777777" w:rsidR="008B5ADA" w:rsidRPr="00C86A05" w:rsidRDefault="008B5ADA" w:rsidP="00014267">
            <w:pPr>
              <w:jc w:val="center"/>
              <w:rPr>
                <w:color w:val="22272F"/>
                <w:sz w:val="28"/>
                <w:szCs w:val="28"/>
              </w:rPr>
            </w:pPr>
            <w:r w:rsidRPr="00C86A05">
              <w:rPr>
                <w:color w:val="22272F"/>
                <w:sz w:val="28"/>
                <w:szCs w:val="28"/>
              </w:rPr>
              <w:t>2027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340FB3F" w14:textId="77777777" w:rsidR="008B5ADA" w:rsidRPr="00C86A05" w:rsidRDefault="008B5ADA" w:rsidP="00014267">
            <w:pPr>
              <w:jc w:val="center"/>
              <w:rPr>
                <w:color w:val="22272F"/>
                <w:sz w:val="28"/>
                <w:szCs w:val="28"/>
              </w:rPr>
            </w:pPr>
            <w:r w:rsidRPr="00C86A05">
              <w:rPr>
                <w:color w:val="22272F"/>
                <w:sz w:val="28"/>
                <w:szCs w:val="28"/>
              </w:rPr>
              <w:t>2028</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6EF353E2" w14:textId="77777777" w:rsidR="008B5ADA" w:rsidRPr="00C86A05" w:rsidRDefault="008B5ADA" w:rsidP="00014267">
            <w:pPr>
              <w:jc w:val="center"/>
              <w:rPr>
                <w:color w:val="22272F"/>
                <w:sz w:val="28"/>
                <w:szCs w:val="28"/>
              </w:rPr>
            </w:pPr>
            <w:r w:rsidRPr="00C86A05">
              <w:rPr>
                <w:color w:val="22272F"/>
                <w:sz w:val="28"/>
                <w:szCs w:val="28"/>
              </w:rPr>
              <w:t>2029</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7E6078F" w14:textId="77777777" w:rsidR="008B5ADA" w:rsidRPr="00C86A05" w:rsidRDefault="008B5ADA" w:rsidP="00014267">
            <w:pPr>
              <w:jc w:val="center"/>
              <w:rPr>
                <w:color w:val="22272F"/>
                <w:sz w:val="28"/>
                <w:szCs w:val="28"/>
              </w:rPr>
            </w:pPr>
            <w:r w:rsidRPr="00C86A05">
              <w:rPr>
                <w:color w:val="22272F"/>
                <w:sz w:val="28"/>
                <w:szCs w:val="28"/>
              </w:rPr>
              <w:t>2030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1EBCA622" w14:textId="77777777" w:rsidR="008B5ADA" w:rsidRPr="00C86A05" w:rsidRDefault="008B5ADA" w:rsidP="00014267">
            <w:pPr>
              <w:jc w:val="center"/>
              <w:rPr>
                <w:b/>
                <w:color w:val="22272F"/>
                <w:sz w:val="28"/>
                <w:szCs w:val="28"/>
              </w:rPr>
            </w:pPr>
            <w:r w:rsidRPr="00C86A05">
              <w:rPr>
                <w:color w:val="22272F"/>
                <w:sz w:val="28"/>
                <w:szCs w:val="28"/>
              </w:rPr>
              <w:t>Всего</w:t>
            </w: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3E2E22" w14:textId="77777777" w:rsidR="008B5ADA" w:rsidRPr="00C86A05" w:rsidRDefault="008B5ADA" w:rsidP="00014267">
            <w:pPr>
              <w:rPr>
                <w:color w:val="22272F"/>
                <w:sz w:val="28"/>
                <w:szCs w:val="28"/>
              </w:rPr>
            </w:pPr>
          </w:p>
        </w:tc>
      </w:tr>
      <w:tr w:rsidR="008B5ADA" w:rsidRPr="00C86A05" w14:paraId="4A4A79B2" w14:textId="77777777" w:rsidTr="000F6F0D">
        <w:tc>
          <w:tcPr>
            <w:tcW w:w="511" w:type="dxa"/>
            <w:tcBorders>
              <w:top w:val="single" w:sz="4" w:space="0" w:color="00000A"/>
              <w:left w:val="single" w:sz="4" w:space="0" w:color="00000A"/>
              <w:bottom w:val="single" w:sz="4" w:space="0" w:color="00000A"/>
              <w:right w:val="single" w:sz="4" w:space="0" w:color="00000A"/>
            </w:tcBorders>
            <w:shd w:val="clear" w:color="auto" w:fill="FFFFFF"/>
          </w:tcPr>
          <w:p w14:paraId="7B5E70B2" w14:textId="77777777" w:rsidR="008B5ADA" w:rsidRPr="00C86A05" w:rsidRDefault="008B5ADA" w:rsidP="00014267">
            <w:pPr>
              <w:jc w:val="center"/>
              <w:rPr>
                <w:color w:val="22272F"/>
                <w:sz w:val="28"/>
                <w:szCs w:val="28"/>
              </w:rPr>
            </w:pPr>
            <w:r w:rsidRPr="00C86A05">
              <w:rPr>
                <w:color w:val="22272F"/>
                <w:sz w:val="28"/>
                <w:szCs w:val="28"/>
              </w:rPr>
              <w:t>1</w:t>
            </w:r>
          </w:p>
        </w:tc>
        <w:tc>
          <w:tcPr>
            <w:tcW w:w="4175" w:type="dxa"/>
            <w:tcBorders>
              <w:top w:val="single" w:sz="4" w:space="0" w:color="00000A"/>
              <w:left w:val="single" w:sz="4" w:space="0" w:color="00000A"/>
              <w:bottom w:val="single" w:sz="4" w:space="0" w:color="00000A"/>
              <w:right w:val="single" w:sz="4" w:space="0" w:color="00000A"/>
            </w:tcBorders>
            <w:shd w:val="clear" w:color="auto" w:fill="FFFFFF"/>
          </w:tcPr>
          <w:p w14:paraId="711643B0" w14:textId="77777777" w:rsidR="008B5ADA" w:rsidRPr="00C86A05" w:rsidRDefault="008B5ADA" w:rsidP="00014267">
            <w:pPr>
              <w:jc w:val="center"/>
              <w:rPr>
                <w:b/>
                <w:color w:val="22272F"/>
                <w:sz w:val="28"/>
                <w:szCs w:val="28"/>
              </w:rPr>
            </w:pPr>
            <w:r w:rsidRPr="00C86A05">
              <w:rPr>
                <w:color w:val="22272F"/>
                <w:sz w:val="28"/>
                <w:szCs w:val="28"/>
              </w:rPr>
              <w:t>2</w:t>
            </w: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7E2FADD8" w14:textId="77777777" w:rsidR="008B5ADA" w:rsidRPr="00C86A05" w:rsidRDefault="008B5ADA" w:rsidP="00014267">
            <w:pPr>
              <w:jc w:val="center"/>
              <w:rPr>
                <w:b/>
                <w:color w:val="22272F"/>
                <w:sz w:val="28"/>
                <w:szCs w:val="28"/>
              </w:rPr>
            </w:pPr>
            <w:r w:rsidRPr="00C86A05">
              <w:rPr>
                <w:color w:val="22272F"/>
                <w:sz w:val="28"/>
                <w:szCs w:val="28"/>
              </w:rPr>
              <w:t>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62D41DD" w14:textId="77777777" w:rsidR="008B5ADA" w:rsidRPr="00C86A05" w:rsidRDefault="008B5ADA" w:rsidP="00014267">
            <w:pPr>
              <w:jc w:val="center"/>
              <w:rPr>
                <w:b/>
                <w:color w:val="22272F"/>
                <w:sz w:val="28"/>
                <w:szCs w:val="28"/>
              </w:rPr>
            </w:pPr>
            <w:r w:rsidRPr="00C86A05">
              <w:rPr>
                <w:color w:val="22272F"/>
                <w:sz w:val="28"/>
                <w:szCs w:val="28"/>
              </w:rPr>
              <w:t>4</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14481A5" w14:textId="77777777" w:rsidR="008B5ADA" w:rsidRPr="00C86A05" w:rsidRDefault="008B5ADA" w:rsidP="00014267">
            <w:pPr>
              <w:jc w:val="center"/>
              <w:rPr>
                <w:b/>
                <w:color w:val="22272F"/>
                <w:sz w:val="28"/>
                <w:szCs w:val="28"/>
              </w:rPr>
            </w:pPr>
            <w:r w:rsidRPr="00C86A05">
              <w:rPr>
                <w:color w:val="22272F"/>
                <w:sz w:val="28"/>
                <w:szCs w:val="28"/>
              </w:rPr>
              <w:t>5</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C2E5FED" w14:textId="77777777" w:rsidR="008B5ADA" w:rsidRPr="00C86A05" w:rsidRDefault="008B5ADA" w:rsidP="00014267">
            <w:pPr>
              <w:jc w:val="center"/>
              <w:rPr>
                <w:b/>
                <w:color w:val="22272F"/>
                <w:sz w:val="28"/>
                <w:szCs w:val="28"/>
              </w:rPr>
            </w:pPr>
            <w:r w:rsidRPr="00C86A05">
              <w:rPr>
                <w:color w:val="22272F"/>
                <w:sz w:val="28"/>
                <w:szCs w:val="28"/>
              </w:rPr>
              <w:t>6</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6A22B76D" w14:textId="77777777" w:rsidR="008B5ADA" w:rsidRPr="00C86A05" w:rsidRDefault="008B5ADA" w:rsidP="00014267">
            <w:pPr>
              <w:jc w:val="center"/>
              <w:rPr>
                <w:color w:val="22272F"/>
                <w:sz w:val="28"/>
                <w:szCs w:val="28"/>
              </w:rPr>
            </w:pPr>
            <w:r w:rsidRPr="00C86A05">
              <w:rPr>
                <w:color w:val="22272F"/>
                <w:sz w:val="28"/>
                <w:szCs w:val="28"/>
              </w:rPr>
              <w:t>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0E3B081" w14:textId="77777777" w:rsidR="008B5ADA" w:rsidRPr="00C86A05" w:rsidRDefault="008B5ADA" w:rsidP="00014267">
            <w:pPr>
              <w:jc w:val="center"/>
              <w:rPr>
                <w:color w:val="22272F"/>
                <w:sz w:val="28"/>
                <w:szCs w:val="28"/>
              </w:rPr>
            </w:pPr>
            <w:r w:rsidRPr="00C86A05">
              <w:rPr>
                <w:color w:val="22272F"/>
                <w:sz w:val="28"/>
                <w:szCs w:val="28"/>
              </w:rPr>
              <w:t>8</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9F731E2" w14:textId="77777777" w:rsidR="008B5ADA" w:rsidRPr="00C86A05" w:rsidRDefault="008B5ADA" w:rsidP="00014267">
            <w:pPr>
              <w:jc w:val="center"/>
              <w:rPr>
                <w:color w:val="22272F"/>
                <w:sz w:val="28"/>
                <w:szCs w:val="28"/>
              </w:rPr>
            </w:pPr>
            <w:r w:rsidRPr="00C86A05">
              <w:rPr>
                <w:color w:val="22272F"/>
                <w:sz w:val="28"/>
                <w:szCs w:val="28"/>
              </w:rPr>
              <w:t>9</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2B418FF5" w14:textId="77777777" w:rsidR="008B5ADA" w:rsidRPr="00C86A05" w:rsidRDefault="008B5ADA" w:rsidP="00014267">
            <w:pPr>
              <w:jc w:val="center"/>
              <w:rPr>
                <w:color w:val="22272F"/>
                <w:sz w:val="28"/>
                <w:szCs w:val="28"/>
              </w:rPr>
            </w:pPr>
            <w:r w:rsidRPr="00C86A05">
              <w:rPr>
                <w:color w:val="22272F"/>
                <w:sz w:val="28"/>
                <w:szCs w:val="28"/>
              </w:rPr>
              <w:t>10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D3C7037" w14:textId="77777777" w:rsidR="008B5ADA" w:rsidRPr="00C86A05" w:rsidRDefault="008B5ADA" w:rsidP="00014267">
            <w:pPr>
              <w:jc w:val="center"/>
              <w:rPr>
                <w:color w:val="22272F"/>
                <w:sz w:val="28"/>
                <w:szCs w:val="28"/>
              </w:rPr>
            </w:pPr>
            <w:r w:rsidRPr="00C86A05">
              <w:rPr>
                <w:color w:val="22272F"/>
                <w:sz w:val="28"/>
                <w:szCs w:val="28"/>
              </w:rPr>
              <w:t>11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62A9A906" w14:textId="77777777" w:rsidR="008B5ADA" w:rsidRPr="00C86A05" w:rsidRDefault="008B5ADA" w:rsidP="00014267">
            <w:pPr>
              <w:jc w:val="center"/>
              <w:rPr>
                <w:color w:val="22272F"/>
                <w:sz w:val="28"/>
                <w:szCs w:val="28"/>
              </w:rPr>
            </w:pPr>
            <w:r w:rsidRPr="00C86A05">
              <w:rPr>
                <w:color w:val="22272F"/>
                <w:sz w:val="28"/>
                <w:szCs w:val="28"/>
              </w:rPr>
              <w:t>12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21C62A1E" w14:textId="77777777" w:rsidR="008B5ADA" w:rsidRPr="00C86A05" w:rsidRDefault="008B5ADA" w:rsidP="00014267">
            <w:pPr>
              <w:jc w:val="center"/>
              <w:rPr>
                <w:color w:val="22272F"/>
                <w:sz w:val="28"/>
                <w:szCs w:val="28"/>
              </w:rPr>
            </w:pPr>
            <w:r w:rsidRPr="00C86A05">
              <w:rPr>
                <w:color w:val="22272F"/>
                <w:sz w:val="28"/>
                <w:szCs w:val="28"/>
              </w:rPr>
              <w:t>13</w:t>
            </w:r>
          </w:p>
        </w:tc>
      </w:tr>
      <w:tr w:rsidR="00023967" w:rsidRPr="00C86A05" w14:paraId="53B7ED9E" w14:textId="77777777" w:rsidTr="000F6F0D">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62B6F5E" w14:textId="77777777" w:rsidR="00023967" w:rsidRPr="00C86A05" w:rsidRDefault="00023967" w:rsidP="00023967">
            <w:pPr>
              <w:jc w:val="center"/>
              <w:rPr>
                <w:color w:val="22272F"/>
                <w:sz w:val="28"/>
                <w:szCs w:val="28"/>
              </w:rPr>
            </w:pPr>
            <w:r w:rsidRPr="00C86A05">
              <w:rPr>
                <w:color w:val="22272F"/>
                <w:sz w:val="28"/>
                <w:szCs w:val="28"/>
              </w:rPr>
              <w:t>1.</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B5C2A7C" w14:textId="481A62DE" w:rsidR="00023967" w:rsidRPr="00C86A05" w:rsidRDefault="00023967" w:rsidP="00023967">
            <w:pPr>
              <w:ind w:right="40"/>
              <w:contextualSpacing/>
              <w:jc w:val="both"/>
              <w:rPr>
                <w:i/>
                <w:sz w:val="28"/>
                <w:szCs w:val="28"/>
              </w:rPr>
            </w:pPr>
            <w:r w:rsidRPr="00C86A05">
              <w:rPr>
                <w:sz w:val="28"/>
                <w:szCs w:val="28"/>
              </w:rPr>
              <w:t>Муниципальная</w:t>
            </w:r>
            <w:r w:rsidRPr="00C86A05">
              <w:rPr>
                <w:color w:val="22272F"/>
                <w:sz w:val="28"/>
                <w:szCs w:val="28"/>
              </w:rPr>
              <w:t xml:space="preserve"> программа (ко</w:t>
            </w:r>
            <w:r w:rsidRPr="00C86A05">
              <w:rPr>
                <w:color w:val="22272F"/>
                <w:sz w:val="28"/>
                <w:szCs w:val="28"/>
              </w:rPr>
              <w:t>м</w:t>
            </w:r>
            <w:r w:rsidRPr="00C86A05">
              <w:rPr>
                <w:color w:val="22272F"/>
                <w:sz w:val="28"/>
                <w:szCs w:val="28"/>
              </w:rPr>
              <w:t>плексная программа)</w:t>
            </w:r>
            <w:r w:rsidRPr="00C86A05">
              <w:rPr>
                <w:sz w:val="28"/>
                <w:szCs w:val="28"/>
              </w:rPr>
              <w:t xml:space="preserve"> «Развитие культуры муниципального обр</w:t>
            </w:r>
            <w:r w:rsidRPr="00C86A05">
              <w:rPr>
                <w:sz w:val="28"/>
                <w:szCs w:val="28"/>
              </w:rPr>
              <w:t>а</w:t>
            </w:r>
            <w:r w:rsidRPr="00C86A05">
              <w:rPr>
                <w:sz w:val="28"/>
                <w:szCs w:val="28"/>
              </w:rPr>
              <w:t xml:space="preserve">зования </w:t>
            </w:r>
            <w:r>
              <w:rPr>
                <w:sz w:val="28"/>
                <w:szCs w:val="28"/>
              </w:rPr>
              <w:t>Соловьевский</w:t>
            </w:r>
            <w:r w:rsidRPr="00C86A05">
              <w:rPr>
                <w:sz w:val="28"/>
                <w:szCs w:val="28"/>
              </w:rPr>
              <w:t xml:space="preserve"> сельсовет Оренбургского района Оренбур</w:t>
            </w:r>
            <w:r w:rsidRPr="00C86A05">
              <w:rPr>
                <w:sz w:val="28"/>
                <w:szCs w:val="28"/>
              </w:rPr>
              <w:t>г</w:t>
            </w:r>
            <w:r w:rsidRPr="00C86A05">
              <w:rPr>
                <w:sz w:val="28"/>
                <w:szCs w:val="28"/>
              </w:rPr>
              <w:t>ской области на 2023-2030 годы»</w:t>
            </w: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49D6BFDF" w14:textId="77777777" w:rsidR="00023967" w:rsidRPr="00C86A05" w:rsidRDefault="00023967" w:rsidP="00023967">
            <w:pPr>
              <w:jc w:val="both"/>
              <w:rPr>
                <w:b/>
                <w:color w:val="22272F"/>
                <w:sz w:val="28"/>
                <w:szCs w:val="28"/>
              </w:rPr>
            </w:pPr>
            <w:r w:rsidRPr="00C86A05">
              <w:rPr>
                <w:color w:val="22272F"/>
                <w:sz w:val="28"/>
                <w:szCs w:val="28"/>
              </w:rPr>
              <w:t>всего, в том чи</w:t>
            </w:r>
            <w:r w:rsidRPr="00C86A05">
              <w:rPr>
                <w:color w:val="22272F"/>
                <w:sz w:val="28"/>
                <w:szCs w:val="28"/>
              </w:rPr>
              <w:t>с</w:t>
            </w:r>
            <w:r w:rsidRPr="00C86A05">
              <w:rPr>
                <w:color w:val="22272F"/>
                <w:sz w:val="28"/>
                <w:szCs w:val="28"/>
              </w:rPr>
              <w:t>ле:</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E8BAC59" w14:textId="0B3A0C51" w:rsidR="00023967" w:rsidRPr="00B53835" w:rsidRDefault="00023967" w:rsidP="00023967">
            <w:pPr>
              <w:rPr>
                <w:sz w:val="28"/>
                <w:szCs w:val="28"/>
              </w:rPr>
            </w:pPr>
            <w:r w:rsidRPr="00B53835">
              <w:rPr>
                <w:sz w:val="28"/>
                <w:szCs w:val="28"/>
              </w:rPr>
              <w:t>6812</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F5FA01B" w14:textId="44A1BFFC" w:rsidR="00023967" w:rsidRPr="00B53835" w:rsidRDefault="00023967" w:rsidP="00023967">
            <w:r w:rsidRPr="00B53835">
              <w:rPr>
                <w:sz w:val="28"/>
                <w:szCs w:val="28"/>
              </w:rPr>
              <w:t>3832</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28E1A7A" w14:textId="4C30BA42" w:rsidR="00023967" w:rsidRPr="00B53835" w:rsidRDefault="00023967" w:rsidP="00023967">
            <w:r w:rsidRPr="00B53835">
              <w:rPr>
                <w:sz w:val="28"/>
                <w:szCs w:val="28"/>
              </w:rPr>
              <w:t>4855</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09A9F06" w14:textId="6F8B3CC0" w:rsidR="00023967" w:rsidRPr="00B53835" w:rsidRDefault="00622078" w:rsidP="00023967">
            <w:r>
              <w:rPr>
                <w:sz w:val="28"/>
                <w:szCs w:val="28"/>
              </w:rPr>
              <w:t>6149</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6D387D0" w14:textId="2E538F1A" w:rsidR="00023967" w:rsidRPr="00B53835" w:rsidRDefault="00622078" w:rsidP="00023967">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C0E2037" w14:textId="355EECCA" w:rsidR="00023967" w:rsidRPr="00B53835" w:rsidRDefault="00622078" w:rsidP="00023967">
            <w:r>
              <w:rPr>
                <w:sz w:val="28"/>
                <w:szCs w:val="28"/>
              </w:rPr>
              <w:t>5083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14F695CE" w14:textId="7EB78C7B" w:rsidR="00023967" w:rsidRPr="00B53835" w:rsidRDefault="00622078" w:rsidP="00023967">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2DDBFAD" w14:textId="3D627077" w:rsidR="00023967" w:rsidRPr="00B53835" w:rsidRDefault="00622078" w:rsidP="00023967">
            <w:r>
              <w:rPr>
                <w:sz w:val="28"/>
                <w:szCs w:val="28"/>
              </w:rPr>
              <w:t>5083</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200F2066" w14:textId="66C825F3" w:rsidR="00023967" w:rsidRPr="00B53835" w:rsidRDefault="00622078" w:rsidP="00023967">
            <w:r>
              <w:rPr>
                <w:sz w:val="28"/>
                <w:szCs w:val="28"/>
              </w:rPr>
              <w:t>41980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F5AA6A4" w14:textId="77777777" w:rsidR="00023967" w:rsidRPr="00C86A05" w:rsidRDefault="00023967" w:rsidP="00023967">
            <w:pPr>
              <w:jc w:val="center"/>
              <w:rPr>
                <w:color w:val="22272F"/>
                <w:sz w:val="28"/>
                <w:szCs w:val="28"/>
              </w:rPr>
            </w:pPr>
            <w:r w:rsidRPr="00C86A05">
              <w:rPr>
                <w:color w:val="22272F"/>
                <w:sz w:val="28"/>
                <w:szCs w:val="28"/>
              </w:rPr>
              <w:t>-</w:t>
            </w:r>
          </w:p>
        </w:tc>
      </w:tr>
      <w:tr w:rsidR="00023967" w:rsidRPr="00C86A05" w14:paraId="6B89714B" w14:textId="77777777" w:rsidTr="000F6F0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3B2F8" w14:textId="77777777" w:rsidR="00023967" w:rsidRPr="00C86A05" w:rsidRDefault="00023967" w:rsidP="00023967">
            <w:pPr>
              <w:jc w:val="cente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E95B580" w14:textId="77777777" w:rsidR="00023967" w:rsidRPr="00C86A05" w:rsidRDefault="00023967" w:rsidP="00023967">
            <w:pPr>
              <w:rPr>
                <w:b/>
                <w:color w:val="22272F"/>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1060CE70" w14:textId="77777777" w:rsidR="00023967" w:rsidRPr="00C86A05" w:rsidRDefault="00023967" w:rsidP="00023967">
            <w:pPr>
              <w:jc w:val="both"/>
              <w:rPr>
                <w:b/>
                <w:color w:val="22272F"/>
                <w:sz w:val="28"/>
                <w:szCs w:val="28"/>
              </w:rPr>
            </w:pPr>
            <w:r w:rsidRPr="00C86A05">
              <w:rPr>
                <w:color w:val="22272F"/>
                <w:sz w:val="28"/>
                <w:szCs w:val="28"/>
              </w:rPr>
              <w:t>местный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CDC577B" w14:textId="7C456069" w:rsidR="00023967" w:rsidRPr="00B53835" w:rsidRDefault="00023967" w:rsidP="00023967">
            <w:pPr>
              <w:jc w:val="center"/>
              <w:rPr>
                <w:sz w:val="28"/>
                <w:szCs w:val="28"/>
              </w:rPr>
            </w:pPr>
            <w:r w:rsidRPr="00B53835">
              <w:rPr>
                <w:sz w:val="28"/>
                <w:szCs w:val="28"/>
              </w:rPr>
              <w:t>5024</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C14FDBF" w14:textId="689DBBB7" w:rsidR="00023967" w:rsidRPr="00B53835" w:rsidRDefault="00023967" w:rsidP="00023967">
            <w:r w:rsidRPr="00B53835">
              <w:rPr>
                <w:sz w:val="28"/>
                <w:szCs w:val="28"/>
              </w:rPr>
              <w:t>3</w:t>
            </w:r>
            <w:r w:rsidR="00B53835" w:rsidRPr="00B53835">
              <w:rPr>
                <w:sz w:val="28"/>
                <w:szCs w:val="28"/>
              </w:rPr>
              <w:t>474</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C57702A" w14:textId="4DEFA8CB" w:rsidR="00023967" w:rsidRPr="00B53835" w:rsidRDefault="00023967" w:rsidP="00023967">
            <w:r w:rsidRPr="00B53835">
              <w:rPr>
                <w:sz w:val="28"/>
                <w:szCs w:val="28"/>
              </w:rPr>
              <w:t>4426</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3176C4B0" w14:textId="4FD3F83A" w:rsidR="00023967" w:rsidRPr="00B53835" w:rsidRDefault="00622078" w:rsidP="00023967">
            <w:r>
              <w:rPr>
                <w:sz w:val="28"/>
                <w:szCs w:val="28"/>
              </w:rPr>
              <w:t>6077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4646E14" w14:textId="5D710822" w:rsidR="00023967" w:rsidRPr="00B53835" w:rsidRDefault="00622078" w:rsidP="00023967">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BDFBC73" w14:textId="6B810572" w:rsidR="00023967" w:rsidRPr="00B53835" w:rsidRDefault="00622078" w:rsidP="00023967">
            <w:r>
              <w:rPr>
                <w:sz w:val="28"/>
                <w:szCs w:val="28"/>
              </w:rPr>
              <w:t>5083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214D50AF" w14:textId="2298162F" w:rsidR="00023967" w:rsidRPr="00B53835" w:rsidRDefault="00622078" w:rsidP="00023967">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E1D194D" w14:textId="01BF4ECE" w:rsidR="00023967" w:rsidRPr="00B53835" w:rsidRDefault="00622078" w:rsidP="00023967">
            <w:r>
              <w:rPr>
                <w:sz w:val="28"/>
                <w:szCs w:val="28"/>
              </w:rPr>
              <w:t>5083</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2D605CA4" w14:textId="67E99B34" w:rsidR="00023967" w:rsidRPr="00B53835" w:rsidRDefault="00622078" w:rsidP="00023967">
            <w:pPr>
              <w:jc w:val="center"/>
              <w:rPr>
                <w:sz w:val="28"/>
                <w:szCs w:val="28"/>
              </w:rPr>
            </w:pPr>
            <w:r>
              <w:rPr>
                <w:sz w:val="28"/>
                <w:szCs w:val="28"/>
              </w:rPr>
              <w:t>39333</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64CEC5DC" w14:textId="77777777" w:rsidR="00023967" w:rsidRPr="00C86A05" w:rsidRDefault="00023967" w:rsidP="00023967">
            <w:pPr>
              <w:jc w:val="center"/>
              <w:rPr>
                <w:color w:val="22272F"/>
                <w:sz w:val="28"/>
                <w:szCs w:val="28"/>
              </w:rPr>
            </w:pPr>
            <w:r w:rsidRPr="00C86A05">
              <w:rPr>
                <w:color w:val="22272F"/>
                <w:sz w:val="28"/>
                <w:szCs w:val="28"/>
              </w:rPr>
              <w:t>-</w:t>
            </w:r>
          </w:p>
        </w:tc>
      </w:tr>
      <w:tr w:rsidR="00C66FF8" w:rsidRPr="00C86A05" w14:paraId="4E172F13" w14:textId="77777777" w:rsidTr="000F6F0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CC4B6D" w14:textId="77777777" w:rsidR="00C66FF8" w:rsidRPr="00C86A05" w:rsidRDefault="00C66FF8" w:rsidP="00C66FF8">
            <w:pPr>
              <w:jc w:val="cente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764DC5" w14:textId="77777777" w:rsidR="00C66FF8" w:rsidRPr="00C86A05" w:rsidRDefault="00C66FF8" w:rsidP="00C66FF8">
            <w:pPr>
              <w:rPr>
                <w:b/>
                <w:color w:val="22272F"/>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4F9248BF" w14:textId="77777777" w:rsidR="00C66FF8" w:rsidRPr="00C86A05" w:rsidRDefault="00C66FF8" w:rsidP="00C66FF8">
            <w:pPr>
              <w:jc w:val="both"/>
              <w:rPr>
                <w:color w:val="22272F"/>
                <w:sz w:val="28"/>
                <w:szCs w:val="28"/>
              </w:rPr>
            </w:pPr>
            <w:r w:rsidRPr="00C86A05">
              <w:rPr>
                <w:color w:val="22272F"/>
                <w:sz w:val="28"/>
                <w:szCs w:val="28"/>
              </w:rPr>
              <w:t>районный  бю</w:t>
            </w:r>
            <w:r w:rsidRPr="00C86A05">
              <w:rPr>
                <w:color w:val="22272F"/>
                <w:sz w:val="28"/>
                <w:szCs w:val="28"/>
              </w:rPr>
              <w:t>д</w:t>
            </w:r>
            <w:r w:rsidRPr="00C86A05">
              <w:rPr>
                <w:color w:val="22272F"/>
                <w:sz w:val="28"/>
                <w:szCs w:val="28"/>
              </w:rPr>
              <w:t>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9FD9A7C" w14:textId="1B57A03D" w:rsidR="00C66FF8" w:rsidRPr="00B53835" w:rsidRDefault="00C66FF8" w:rsidP="00C66FF8">
            <w:pPr>
              <w:jc w:val="center"/>
              <w:rPr>
                <w:sz w:val="28"/>
                <w:szCs w:val="28"/>
              </w:rPr>
            </w:pPr>
            <w:r w:rsidRPr="00B53835">
              <w:rPr>
                <w:sz w:val="28"/>
                <w:szCs w:val="28"/>
              </w:rPr>
              <w:t>1788</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11C4B61" w14:textId="7B2CDB8F" w:rsidR="00C66FF8" w:rsidRPr="00B53835" w:rsidRDefault="00C66FF8" w:rsidP="00C66FF8">
            <w:pPr>
              <w:jc w:val="center"/>
              <w:rPr>
                <w:sz w:val="28"/>
                <w:szCs w:val="28"/>
              </w:rPr>
            </w:pPr>
            <w:r w:rsidRPr="00B53835">
              <w:rPr>
                <w:sz w:val="28"/>
                <w:szCs w:val="28"/>
              </w:rPr>
              <w:t>358</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584BB41" w14:textId="0AE01DC3" w:rsidR="00C66FF8" w:rsidRPr="00B53835" w:rsidRDefault="00023967" w:rsidP="00C66FF8">
            <w:pPr>
              <w:jc w:val="center"/>
              <w:rPr>
                <w:sz w:val="28"/>
                <w:szCs w:val="28"/>
              </w:rPr>
            </w:pPr>
            <w:r w:rsidRPr="00B53835">
              <w:rPr>
                <w:sz w:val="28"/>
                <w:szCs w:val="28"/>
              </w:rPr>
              <w:t>429</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10107F7D" w14:textId="6083802B" w:rsidR="00C66FF8" w:rsidRPr="00B53835" w:rsidRDefault="00622078" w:rsidP="00C66FF8">
            <w:pPr>
              <w:jc w:val="center"/>
              <w:rPr>
                <w:sz w:val="28"/>
                <w:szCs w:val="28"/>
              </w:rPr>
            </w:pPr>
            <w:r>
              <w:rPr>
                <w:sz w:val="28"/>
                <w:szCs w:val="28"/>
              </w:rPr>
              <w:t>72</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3F78DD7" w14:textId="272A0097"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B094A1F" w14:textId="7A830E77" w:rsidR="00C66FF8" w:rsidRPr="00B53835" w:rsidRDefault="00C66FF8" w:rsidP="00C66FF8">
            <w:pPr>
              <w:jc w:val="center"/>
              <w:rPr>
                <w:sz w:val="28"/>
                <w:szCs w:val="28"/>
              </w:rPr>
            </w:pPr>
            <w:r w:rsidRPr="00B53835">
              <w:rPr>
                <w:sz w:val="28"/>
                <w:szCs w:val="28"/>
              </w:rPr>
              <w:t>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1E6D5903" w14:textId="6D44B1D4"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3FC8215" w14:textId="30525EBF" w:rsidR="00C66FF8" w:rsidRPr="00B53835" w:rsidRDefault="00C66FF8" w:rsidP="00C66FF8">
            <w:pPr>
              <w:jc w:val="center"/>
              <w:rPr>
                <w:sz w:val="28"/>
                <w:szCs w:val="28"/>
              </w:rPr>
            </w:pPr>
            <w:r w:rsidRPr="00B53835">
              <w:rPr>
                <w:sz w:val="28"/>
                <w:szCs w:val="28"/>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69175018" w14:textId="58877A61" w:rsidR="00C66FF8" w:rsidRPr="00B53835" w:rsidRDefault="00622078" w:rsidP="00C66FF8">
            <w:pPr>
              <w:jc w:val="center"/>
              <w:rPr>
                <w:sz w:val="28"/>
                <w:szCs w:val="28"/>
              </w:rPr>
            </w:pPr>
            <w:r>
              <w:rPr>
                <w:sz w:val="28"/>
                <w:szCs w:val="28"/>
              </w:rPr>
              <w:t>2647</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E689B36" w14:textId="77777777" w:rsidR="00C66FF8" w:rsidRPr="00C86A05" w:rsidRDefault="00C66FF8" w:rsidP="00C66FF8">
            <w:pPr>
              <w:jc w:val="center"/>
              <w:rPr>
                <w:color w:val="22272F"/>
                <w:sz w:val="28"/>
                <w:szCs w:val="28"/>
              </w:rPr>
            </w:pPr>
            <w:r w:rsidRPr="00C86A05">
              <w:rPr>
                <w:color w:val="22272F"/>
                <w:sz w:val="28"/>
                <w:szCs w:val="28"/>
              </w:rPr>
              <w:t>-</w:t>
            </w:r>
          </w:p>
        </w:tc>
      </w:tr>
      <w:tr w:rsidR="00C66FF8" w:rsidRPr="00C86A05" w14:paraId="6164759D" w14:textId="77777777" w:rsidTr="000F6F0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75B82D" w14:textId="77777777" w:rsidR="00C66FF8" w:rsidRPr="00C86A05" w:rsidRDefault="00C66FF8" w:rsidP="00C66FF8">
            <w:pPr>
              <w:jc w:val="cente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27931A" w14:textId="77777777" w:rsidR="00C66FF8" w:rsidRPr="00C86A05" w:rsidRDefault="00C66FF8" w:rsidP="00C66FF8">
            <w:pPr>
              <w:rPr>
                <w:b/>
                <w:color w:val="22272F"/>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264336D8" w14:textId="77777777" w:rsidR="00C66FF8" w:rsidRPr="00C86A05" w:rsidRDefault="00C66FF8" w:rsidP="00C66FF8">
            <w:pPr>
              <w:jc w:val="both"/>
              <w:rPr>
                <w:b/>
                <w:color w:val="22272F"/>
                <w:sz w:val="28"/>
                <w:szCs w:val="28"/>
              </w:rPr>
            </w:pPr>
            <w:r w:rsidRPr="00C86A05">
              <w:rPr>
                <w:color w:val="22272F"/>
                <w:sz w:val="28"/>
                <w:szCs w:val="28"/>
              </w:rPr>
              <w:t>областной бю</w:t>
            </w:r>
            <w:r w:rsidRPr="00C86A05">
              <w:rPr>
                <w:color w:val="22272F"/>
                <w:sz w:val="28"/>
                <w:szCs w:val="28"/>
              </w:rPr>
              <w:t>д</w:t>
            </w:r>
            <w:r w:rsidRPr="00C86A05">
              <w:rPr>
                <w:color w:val="22272F"/>
                <w:sz w:val="28"/>
                <w:szCs w:val="28"/>
              </w:rPr>
              <w:t>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B9BD39B" w14:textId="68946BA1"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411EB07" w14:textId="31792D84" w:rsidR="00C66FF8" w:rsidRPr="00B53835" w:rsidRDefault="00C66FF8" w:rsidP="00C66FF8">
            <w:pPr>
              <w:jc w:val="center"/>
              <w:rPr>
                <w:sz w:val="28"/>
                <w:szCs w:val="28"/>
              </w:rPr>
            </w:pPr>
            <w:r w:rsidRPr="00B53835">
              <w:rPr>
                <w:sz w:val="28"/>
                <w:szCs w:val="28"/>
              </w:rPr>
              <w:t>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E723FFC" w14:textId="2BC557E6" w:rsidR="00C66FF8" w:rsidRPr="00B53835" w:rsidRDefault="00C66FF8" w:rsidP="00C66FF8">
            <w:pPr>
              <w:jc w:val="center"/>
              <w:rPr>
                <w:sz w:val="28"/>
                <w:szCs w:val="28"/>
              </w:rPr>
            </w:pPr>
            <w:r w:rsidRPr="00B53835">
              <w:rPr>
                <w:sz w:val="28"/>
                <w:szCs w:val="28"/>
              </w:rPr>
              <w:t>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600D9B95" w14:textId="7742AA19"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51698B2" w14:textId="19BA6960"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EEC97EA" w14:textId="249ACBE9" w:rsidR="00C66FF8" w:rsidRPr="00B53835" w:rsidRDefault="00C66FF8" w:rsidP="00C66FF8">
            <w:pPr>
              <w:jc w:val="center"/>
              <w:rPr>
                <w:sz w:val="28"/>
                <w:szCs w:val="28"/>
              </w:rPr>
            </w:pPr>
            <w:r w:rsidRPr="00B53835">
              <w:rPr>
                <w:sz w:val="28"/>
                <w:szCs w:val="28"/>
              </w:rPr>
              <w:t>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658CCF23" w14:textId="0A05FFBC"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5F35777" w14:textId="187747B2" w:rsidR="00C66FF8" w:rsidRPr="00B53835" w:rsidRDefault="00C66FF8" w:rsidP="00C66FF8">
            <w:pPr>
              <w:jc w:val="center"/>
              <w:rPr>
                <w:sz w:val="28"/>
                <w:szCs w:val="28"/>
              </w:rPr>
            </w:pPr>
            <w:r w:rsidRPr="00B53835">
              <w:rPr>
                <w:sz w:val="28"/>
                <w:szCs w:val="28"/>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436F63B2" w14:textId="13270269" w:rsidR="00C66FF8" w:rsidRPr="00B53835" w:rsidRDefault="00C66FF8" w:rsidP="00C66FF8">
            <w:pPr>
              <w:jc w:val="center"/>
              <w:rPr>
                <w:sz w:val="28"/>
                <w:szCs w:val="28"/>
              </w:rPr>
            </w:pPr>
            <w:r w:rsidRPr="00B53835">
              <w:rPr>
                <w:sz w:val="28"/>
                <w:szCs w:val="28"/>
              </w:rPr>
              <w:t>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235079FC" w14:textId="77777777" w:rsidR="00C66FF8" w:rsidRPr="00C86A05" w:rsidRDefault="00C66FF8" w:rsidP="00C66FF8">
            <w:pPr>
              <w:jc w:val="center"/>
              <w:rPr>
                <w:color w:val="22272F"/>
                <w:sz w:val="28"/>
                <w:szCs w:val="28"/>
              </w:rPr>
            </w:pPr>
            <w:r w:rsidRPr="00C86A05">
              <w:rPr>
                <w:color w:val="22272F"/>
                <w:sz w:val="28"/>
                <w:szCs w:val="28"/>
              </w:rPr>
              <w:t>-</w:t>
            </w:r>
          </w:p>
        </w:tc>
      </w:tr>
      <w:tr w:rsidR="00C66FF8" w:rsidRPr="00C86A05" w14:paraId="33843708" w14:textId="77777777" w:rsidTr="000F6F0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00E34C" w14:textId="77777777" w:rsidR="00C66FF8" w:rsidRPr="00C86A05" w:rsidRDefault="00C66FF8" w:rsidP="00C66FF8">
            <w:pPr>
              <w:jc w:val="cente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1CBD97" w14:textId="77777777" w:rsidR="00C66FF8" w:rsidRPr="00C86A05" w:rsidRDefault="00C66FF8" w:rsidP="00C66FF8">
            <w:pPr>
              <w:rPr>
                <w:b/>
                <w:color w:val="22272F"/>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28A221AC" w14:textId="77777777" w:rsidR="00C66FF8" w:rsidRPr="00C86A05" w:rsidRDefault="00C66FF8" w:rsidP="00C66FF8">
            <w:pPr>
              <w:jc w:val="both"/>
              <w:rPr>
                <w:b/>
                <w:color w:val="22272F"/>
                <w:sz w:val="28"/>
                <w:szCs w:val="28"/>
              </w:rPr>
            </w:pPr>
            <w:r w:rsidRPr="00C86A05">
              <w:rPr>
                <w:color w:val="22272F"/>
                <w:sz w:val="28"/>
                <w:szCs w:val="28"/>
              </w:rPr>
              <w:t>иные источники</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EF298D3" w14:textId="64A81249"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BDDD295" w14:textId="077C4DC5" w:rsidR="00C66FF8" w:rsidRPr="00B53835" w:rsidRDefault="00C66FF8" w:rsidP="00C66FF8">
            <w:pPr>
              <w:jc w:val="center"/>
              <w:rPr>
                <w:sz w:val="28"/>
                <w:szCs w:val="28"/>
              </w:rPr>
            </w:pPr>
            <w:r w:rsidRPr="00B53835">
              <w:rPr>
                <w:sz w:val="28"/>
                <w:szCs w:val="28"/>
              </w:rPr>
              <w:t>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7E488C1" w14:textId="53F6BC91" w:rsidR="00C66FF8" w:rsidRPr="00B53835" w:rsidRDefault="00C66FF8" w:rsidP="00C66FF8">
            <w:pPr>
              <w:jc w:val="center"/>
              <w:rPr>
                <w:sz w:val="28"/>
                <w:szCs w:val="28"/>
              </w:rPr>
            </w:pPr>
            <w:r w:rsidRPr="00B53835">
              <w:rPr>
                <w:sz w:val="28"/>
                <w:szCs w:val="28"/>
              </w:rPr>
              <w:t>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55F19DF" w14:textId="7416A3A3"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C705DF9" w14:textId="7D6E00B8"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DD1EAC1" w14:textId="312F9758" w:rsidR="00C66FF8" w:rsidRPr="00B53835" w:rsidRDefault="00C66FF8" w:rsidP="00C66FF8">
            <w:pPr>
              <w:jc w:val="center"/>
              <w:rPr>
                <w:sz w:val="28"/>
                <w:szCs w:val="28"/>
              </w:rPr>
            </w:pPr>
            <w:r w:rsidRPr="00B53835">
              <w:rPr>
                <w:sz w:val="28"/>
                <w:szCs w:val="28"/>
              </w:rPr>
              <w:t>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3927CB06" w14:textId="39FDE2B3"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6A48803" w14:textId="709DF7D9" w:rsidR="00C66FF8" w:rsidRPr="00B53835" w:rsidRDefault="00C66FF8" w:rsidP="00C66FF8">
            <w:pPr>
              <w:jc w:val="center"/>
              <w:rPr>
                <w:sz w:val="28"/>
                <w:szCs w:val="28"/>
              </w:rPr>
            </w:pPr>
            <w:r w:rsidRPr="00B53835">
              <w:rPr>
                <w:sz w:val="28"/>
                <w:szCs w:val="28"/>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3102A4F8" w14:textId="0C2B3F79" w:rsidR="00C66FF8" w:rsidRPr="00B53835" w:rsidRDefault="00C66FF8" w:rsidP="00C66FF8">
            <w:pPr>
              <w:jc w:val="center"/>
              <w:rPr>
                <w:sz w:val="28"/>
                <w:szCs w:val="28"/>
              </w:rPr>
            </w:pPr>
            <w:r w:rsidRPr="00B53835">
              <w:rPr>
                <w:sz w:val="28"/>
                <w:szCs w:val="28"/>
              </w:rPr>
              <w:t>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D7F9BAE" w14:textId="77777777" w:rsidR="00C66FF8" w:rsidRPr="00C86A05" w:rsidRDefault="00C66FF8" w:rsidP="00C66FF8">
            <w:pPr>
              <w:jc w:val="center"/>
              <w:rPr>
                <w:color w:val="22272F"/>
                <w:sz w:val="28"/>
                <w:szCs w:val="28"/>
              </w:rPr>
            </w:pPr>
            <w:r w:rsidRPr="00C86A05">
              <w:rPr>
                <w:color w:val="22272F"/>
                <w:sz w:val="28"/>
                <w:szCs w:val="28"/>
              </w:rPr>
              <w:t>-</w:t>
            </w:r>
          </w:p>
        </w:tc>
      </w:tr>
      <w:tr w:rsidR="00023967" w:rsidRPr="00C86A05" w14:paraId="0F353459" w14:textId="77777777" w:rsidTr="000F6F0D">
        <w:trPr>
          <w:trHeight w:val="112"/>
        </w:trPr>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A514D2" w14:textId="4C177C53" w:rsidR="00023967" w:rsidRPr="00C86A05" w:rsidRDefault="00023967" w:rsidP="00023967">
            <w:pPr>
              <w:rPr>
                <w:color w:val="22272F"/>
                <w:sz w:val="28"/>
                <w:szCs w:val="28"/>
              </w:rPr>
            </w:pPr>
            <w:r>
              <w:rPr>
                <w:color w:val="22272F"/>
                <w:sz w:val="28"/>
                <w:szCs w:val="28"/>
              </w:rPr>
              <w:lastRenderedPageBreak/>
              <w:t>2</w:t>
            </w:r>
            <w:r w:rsidRPr="00C86A05">
              <w:rPr>
                <w:color w:val="22272F"/>
                <w:sz w:val="28"/>
                <w:szCs w:val="28"/>
              </w:rPr>
              <w:t>.</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1CA02B" w14:textId="77777777" w:rsidR="00023967" w:rsidRPr="00C86A05" w:rsidRDefault="00023967" w:rsidP="00023967">
            <w:pPr>
              <w:rPr>
                <w:b/>
                <w:color w:val="22272F"/>
                <w:sz w:val="28"/>
                <w:szCs w:val="28"/>
              </w:rPr>
            </w:pPr>
            <w:r w:rsidRPr="00C86A05">
              <w:rPr>
                <w:sz w:val="28"/>
                <w:szCs w:val="28"/>
              </w:rPr>
              <w:t>Комплекс процессных меропр</w:t>
            </w:r>
            <w:r w:rsidRPr="00C86A05">
              <w:rPr>
                <w:sz w:val="28"/>
                <w:szCs w:val="28"/>
              </w:rPr>
              <w:t>и</w:t>
            </w:r>
            <w:r w:rsidRPr="00C86A05">
              <w:rPr>
                <w:sz w:val="28"/>
                <w:szCs w:val="28"/>
              </w:rPr>
              <w:t>ятий «Сохранение и развитие культуры»</w:t>
            </w: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16397069" w14:textId="77777777" w:rsidR="00023967" w:rsidRPr="00C86A05" w:rsidRDefault="00023967" w:rsidP="00023967">
            <w:pPr>
              <w:jc w:val="both"/>
              <w:rPr>
                <w:color w:val="22272F"/>
                <w:sz w:val="28"/>
                <w:szCs w:val="28"/>
              </w:rPr>
            </w:pPr>
            <w:r w:rsidRPr="00C86A05">
              <w:rPr>
                <w:color w:val="22272F"/>
                <w:sz w:val="28"/>
                <w:szCs w:val="28"/>
              </w:rPr>
              <w:t>всего, в том чи</w:t>
            </w:r>
            <w:r w:rsidRPr="00C86A05">
              <w:rPr>
                <w:color w:val="22272F"/>
                <w:sz w:val="28"/>
                <w:szCs w:val="28"/>
              </w:rPr>
              <w:t>с</w:t>
            </w:r>
            <w:r w:rsidRPr="00C86A05">
              <w:rPr>
                <w:color w:val="22272F"/>
                <w:sz w:val="28"/>
                <w:szCs w:val="28"/>
              </w:rPr>
              <w:t>ле:</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49A1701" w14:textId="0303E330" w:rsidR="00023967" w:rsidRPr="00B53835" w:rsidRDefault="00023967" w:rsidP="00023967">
            <w:pPr>
              <w:spacing w:line="259" w:lineRule="auto"/>
              <w:jc w:val="center"/>
              <w:rPr>
                <w:sz w:val="28"/>
                <w:szCs w:val="28"/>
              </w:rPr>
            </w:pPr>
            <w:r w:rsidRPr="00B53835">
              <w:rPr>
                <w:sz w:val="28"/>
                <w:szCs w:val="28"/>
              </w:rPr>
              <w:t>6812</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671574F" w14:textId="7F8F8A0C" w:rsidR="00023967" w:rsidRPr="00B53835" w:rsidRDefault="00023967" w:rsidP="00023967">
            <w:r w:rsidRPr="00B53835">
              <w:rPr>
                <w:sz w:val="28"/>
                <w:szCs w:val="28"/>
              </w:rPr>
              <w:t>3832</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52F324A" w14:textId="39CFCB82" w:rsidR="00023967" w:rsidRPr="00B53835" w:rsidRDefault="00023967" w:rsidP="00023967">
            <w:r w:rsidRPr="00B53835">
              <w:rPr>
                <w:sz w:val="28"/>
                <w:szCs w:val="28"/>
              </w:rPr>
              <w:t>4855</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4EA90A63" w14:textId="2ABC20C4" w:rsidR="00023967" w:rsidRPr="00B53835" w:rsidRDefault="00622078" w:rsidP="00023967">
            <w:r>
              <w:rPr>
                <w:sz w:val="28"/>
                <w:szCs w:val="28"/>
              </w:rPr>
              <w:t>6149</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6005912" w14:textId="651356F4" w:rsidR="00023967" w:rsidRPr="00B53835" w:rsidRDefault="00622078" w:rsidP="00023967">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665F0F7" w14:textId="6722BB2B" w:rsidR="00023967" w:rsidRPr="00B53835" w:rsidRDefault="00622078" w:rsidP="00023967">
            <w:r>
              <w:rPr>
                <w:sz w:val="28"/>
                <w:szCs w:val="28"/>
              </w:rPr>
              <w:t>5083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5FD9FD02" w14:textId="78A86820" w:rsidR="00023967" w:rsidRPr="00B53835" w:rsidRDefault="00622078" w:rsidP="00023967">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8CC284B" w14:textId="3D71AE64" w:rsidR="00023967" w:rsidRPr="00B53835" w:rsidRDefault="00622078" w:rsidP="00023967">
            <w:r>
              <w:rPr>
                <w:sz w:val="28"/>
                <w:szCs w:val="28"/>
              </w:rPr>
              <w:t>5083</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5B3294AB" w14:textId="4A59FB8D" w:rsidR="00023967" w:rsidRPr="00B53835" w:rsidRDefault="00622078" w:rsidP="00023967">
            <w:pPr>
              <w:jc w:val="center"/>
              <w:rPr>
                <w:sz w:val="28"/>
                <w:szCs w:val="28"/>
              </w:rPr>
            </w:pPr>
            <w:r>
              <w:rPr>
                <w:sz w:val="28"/>
                <w:szCs w:val="28"/>
              </w:rPr>
              <w:t>41980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E7E52A4" w14:textId="77777777" w:rsidR="00023967" w:rsidRPr="00C86A05" w:rsidRDefault="00023967" w:rsidP="00023967">
            <w:pPr>
              <w:jc w:val="center"/>
              <w:rPr>
                <w:color w:val="22272F"/>
                <w:sz w:val="28"/>
                <w:szCs w:val="28"/>
              </w:rPr>
            </w:pPr>
            <w:r w:rsidRPr="00C86A05">
              <w:rPr>
                <w:color w:val="22272F"/>
                <w:sz w:val="28"/>
                <w:szCs w:val="28"/>
              </w:rPr>
              <w:t>-</w:t>
            </w:r>
          </w:p>
        </w:tc>
      </w:tr>
      <w:tr w:rsidR="00B53835" w:rsidRPr="00C86A05" w14:paraId="26C9CB38" w14:textId="77777777" w:rsidTr="000F6F0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725FAD9" w14:textId="77777777" w:rsidR="00B53835" w:rsidRPr="00C86A05" w:rsidRDefault="00B53835" w:rsidP="00B53835">
            <w:pP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15195E" w14:textId="77777777" w:rsidR="00B53835" w:rsidRPr="00C86A05" w:rsidRDefault="00B53835" w:rsidP="00B53835">
            <w:pPr>
              <w:rPr>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5F7B1060" w14:textId="77777777" w:rsidR="00B53835" w:rsidRPr="00C86A05" w:rsidRDefault="00B53835" w:rsidP="00B53835">
            <w:pPr>
              <w:jc w:val="both"/>
              <w:rPr>
                <w:color w:val="22272F"/>
                <w:sz w:val="28"/>
                <w:szCs w:val="28"/>
              </w:rPr>
            </w:pPr>
            <w:r w:rsidRPr="00C86A05">
              <w:rPr>
                <w:color w:val="22272F"/>
                <w:sz w:val="28"/>
                <w:szCs w:val="28"/>
              </w:rPr>
              <w:t>местный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F301BEE" w14:textId="02C5CFAA" w:rsidR="00B53835" w:rsidRPr="00B53835" w:rsidRDefault="00B53835" w:rsidP="00B53835">
            <w:pPr>
              <w:jc w:val="center"/>
              <w:rPr>
                <w:sz w:val="28"/>
                <w:szCs w:val="28"/>
              </w:rPr>
            </w:pPr>
            <w:r w:rsidRPr="00B53835">
              <w:rPr>
                <w:sz w:val="28"/>
                <w:szCs w:val="28"/>
              </w:rPr>
              <w:t>5024</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3AC1FE6" w14:textId="5E827832" w:rsidR="00B53835" w:rsidRPr="00B53835" w:rsidRDefault="00B53835" w:rsidP="00B53835">
            <w:r w:rsidRPr="00B53835">
              <w:rPr>
                <w:sz w:val="28"/>
                <w:szCs w:val="28"/>
              </w:rPr>
              <w:t>3474</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D509B5D" w14:textId="133C1C87" w:rsidR="00B53835" w:rsidRPr="00B53835" w:rsidRDefault="00B53835" w:rsidP="00B53835">
            <w:r w:rsidRPr="00B53835">
              <w:rPr>
                <w:sz w:val="28"/>
                <w:szCs w:val="28"/>
              </w:rPr>
              <w:t>4426</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8650C56" w14:textId="79E81107" w:rsidR="00B53835" w:rsidRPr="00B53835" w:rsidRDefault="00622078" w:rsidP="00B53835">
            <w:r>
              <w:rPr>
                <w:sz w:val="28"/>
                <w:szCs w:val="28"/>
              </w:rPr>
              <w:t>6077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7971902" w14:textId="587A9B78" w:rsidR="00B53835" w:rsidRPr="00B53835" w:rsidRDefault="00622078" w:rsidP="00B53835">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AA72C6E" w14:textId="07C01FFE" w:rsidR="00B53835" w:rsidRPr="00B53835" w:rsidRDefault="00622078" w:rsidP="00B53835">
            <w:r>
              <w:rPr>
                <w:sz w:val="28"/>
                <w:szCs w:val="28"/>
              </w:rPr>
              <w:t>5083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3A605579" w14:textId="5EDAC98D" w:rsidR="00B53835" w:rsidRPr="00B53835" w:rsidRDefault="00622078" w:rsidP="00B53835">
            <w:r>
              <w:rPr>
                <w:sz w:val="28"/>
                <w:szCs w:val="28"/>
              </w:rPr>
              <w:t>5083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CBBD0CF" w14:textId="11094732" w:rsidR="00B53835" w:rsidRPr="00B53835" w:rsidRDefault="00622078" w:rsidP="00B53835">
            <w:r>
              <w:rPr>
                <w:sz w:val="28"/>
                <w:szCs w:val="28"/>
              </w:rPr>
              <w:t>5083</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6C466479" w14:textId="2045E43C" w:rsidR="00B53835" w:rsidRPr="00B53835" w:rsidRDefault="00622078" w:rsidP="00B53835">
            <w:pPr>
              <w:jc w:val="center"/>
              <w:rPr>
                <w:sz w:val="28"/>
                <w:szCs w:val="28"/>
              </w:rPr>
            </w:pPr>
            <w:r>
              <w:rPr>
                <w:sz w:val="28"/>
                <w:szCs w:val="28"/>
              </w:rPr>
              <w:t>39333</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6389568A" w14:textId="77777777" w:rsidR="00B53835" w:rsidRPr="00C86A05" w:rsidRDefault="00B53835" w:rsidP="00B53835">
            <w:pPr>
              <w:jc w:val="center"/>
              <w:rPr>
                <w:color w:val="22272F"/>
                <w:sz w:val="28"/>
                <w:szCs w:val="28"/>
              </w:rPr>
            </w:pPr>
            <w:r w:rsidRPr="00C86A05">
              <w:rPr>
                <w:color w:val="22272F"/>
                <w:sz w:val="28"/>
                <w:szCs w:val="28"/>
              </w:rPr>
              <w:t>-</w:t>
            </w:r>
          </w:p>
        </w:tc>
      </w:tr>
      <w:tr w:rsidR="00C66FF8" w:rsidRPr="00C86A05" w14:paraId="72F5CD70" w14:textId="77777777" w:rsidTr="000F6F0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85EA14" w14:textId="77777777" w:rsidR="00C66FF8" w:rsidRPr="00C86A05" w:rsidRDefault="00C66FF8" w:rsidP="00C66FF8">
            <w:pP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A71C6B9" w14:textId="77777777" w:rsidR="00C66FF8" w:rsidRPr="00C86A05" w:rsidRDefault="00C66FF8" w:rsidP="00C66FF8">
            <w:pPr>
              <w:rPr>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79E18FA7" w14:textId="77777777" w:rsidR="00C66FF8" w:rsidRPr="00C86A05" w:rsidRDefault="00C66FF8" w:rsidP="00C66FF8">
            <w:pPr>
              <w:jc w:val="both"/>
              <w:rPr>
                <w:color w:val="22272F"/>
                <w:sz w:val="28"/>
                <w:szCs w:val="28"/>
              </w:rPr>
            </w:pPr>
            <w:r w:rsidRPr="00C86A05">
              <w:rPr>
                <w:color w:val="22272F"/>
                <w:sz w:val="28"/>
                <w:szCs w:val="28"/>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D5101F6" w14:textId="0083AADA" w:rsidR="00C66FF8" w:rsidRPr="00B53835" w:rsidRDefault="00C66FF8" w:rsidP="00C66FF8">
            <w:pPr>
              <w:jc w:val="center"/>
              <w:rPr>
                <w:sz w:val="28"/>
                <w:szCs w:val="28"/>
              </w:rPr>
            </w:pPr>
            <w:r w:rsidRPr="00B53835">
              <w:rPr>
                <w:sz w:val="28"/>
                <w:szCs w:val="28"/>
              </w:rPr>
              <w:t>1788</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7C523CC" w14:textId="25CC16F0" w:rsidR="00C66FF8" w:rsidRPr="00B53835" w:rsidRDefault="00C66FF8" w:rsidP="00C66FF8">
            <w:pPr>
              <w:jc w:val="center"/>
              <w:rPr>
                <w:sz w:val="28"/>
                <w:szCs w:val="28"/>
              </w:rPr>
            </w:pPr>
            <w:r w:rsidRPr="00B53835">
              <w:rPr>
                <w:sz w:val="28"/>
                <w:szCs w:val="28"/>
              </w:rPr>
              <w:t>358</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0FAEC07" w14:textId="565EF12F" w:rsidR="00C66FF8" w:rsidRPr="00B53835" w:rsidRDefault="00B53835" w:rsidP="00C66FF8">
            <w:pPr>
              <w:jc w:val="center"/>
              <w:rPr>
                <w:sz w:val="28"/>
                <w:szCs w:val="28"/>
              </w:rPr>
            </w:pPr>
            <w:r w:rsidRPr="00B53835">
              <w:rPr>
                <w:sz w:val="28"/>
                <w:szCs w:val="28"/>
              </w:rPr>
              <w:t>429</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53D94BF" w14:textId="1AB5DF4F" w:rsidR="00C66FF8" w:rsidRPr="00B53835" w:rsidRDefault="00622078" w:rsidP="00C66FF8">
            <w:pPr>
              <w:jc w:val="center"/>
              <w:rPr>
                <w:sz w:val="28"/>
                <w:szCs w:val="28"/>
              </w:rPr>
            </w:pPr>
            <w:r>
              <w:rPr>
                <w:sz w:val="28"/>
                <w:szCs w:val="28"/>
              </w:rPr>
              <w:t>72</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68032D0" w14:textId="5435FC48"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F2A1DB8" w14:textId="7586577B" w:rsidR="00C66FF8" w:rsidRPr="00B53835" w:rsidRDefault="00C66FF8" w:rsidP="00C66FF8">
            <w:pPr>
              <w:jc w:val="center"/>
              <w:rPr>
                <w:sz w:val="28"/>
                <w:szCs w:val="28"/>
              </w:rPr>
            </w:pPr>
            <w:r w:rsidRPr="00B53835">
              <w:rPr>
                <w:sz w:val="28"/>
                <w:szCs w:val="28"/>
              </w:rPr>
              <w:t>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4DC2F29C" w14:textId="7EF92BE5"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AE2318C" w14:textId="3A38E118" w:rsidR="00C66FF8" w:rsidRPr="00B53835" w:rsidRDefault="00C66FF8" w:rsidP="00C66FF8">
            <w:pPr>
              <w:jc w:val="center"/>
              <w:rPr>
                <w:sz w:val="28"/>
                <w:szCs w:val="28"/>
              </w:rPr>
            </w:pPr>
            <w:r w:rsidRPr="00B53835">
              <w:rPr>
                <w:sz w:val="28"/>
                <w:szCs w:val="28"/>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6293B0C2" w14:textId="76B46081" w:rsidR="00C66FF8" w:rsidRPr="00B53835" w:rsidRDefault="00622078" w:rsidP="00C66FF8">
            <w:pPr>
              <w:jc w:val="center"/>
              <w:rPr>
                <w:sz w:val="28"/>
                <w:szCs w:val="28"/>
              </w:rPr>
            </w:pPr>
            <w:r>
              <w:rPr>
                <w:sz w:val="28"/>
                <w:szCs w:val="28"/>
              </w:rPr>
              <w:t>2647</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56F0E7B4" w14:textId="77777777" w:rsidR="00C66FF8" w:rsidRPr="00C86A05" w:rsidRDefault="00C66FF8" w:rsidP="00C66FF8">
            <w:pPr>
              <w:jc w:val="center"/>
              <w:rPr>
                <w:color w:val="22272F"/>
                <w:sz w:val="28"/>
                <w:szCs w:val="28"/>
              </w:rPr>
            </w:pPr>
            <w:r w:rsidRPr="00C86A05">
              <w:rPr>
                <w:color w:val="22272F"/>
                <w:sz w:val="28"/>
                <w:szCs w:val="28"/>
              </w:rPr>
              <w:t>-</w:t>
            </w:r>
          </w:p>
        </w:tc>
      </w:tr>
      <w:tr w:rsidR="00C66FF8" w:rsidRPr="00C86A05" w14:paraId="0CADB190" w14:textId="77777777" w:rsidTr="000F6F0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D734DA" w14:textId="77777777" w:rsidR="00C66FF8" w:rsidRPr="00C86A05" w:rsidRDefault="00C66FF8" w:rsidP="00C66FF8">
            <w:pP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137015" w14:textId="77777777" w:rsidR="00C66FF8" w:rsidRPr="00C86A05" w:rsidRDefault="00C66FF8" w:rsidP="00C66FF8">
            <w:pPr>
              <w:rPr>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3DBF83C9" w14:textId="77777777" w:rsidR="00C66FF8" w:rsidRPr="00C86A05" w:rsidRDefault="00C66FF8" w:rsidP="00C66FF8">
            <w:pPr>
              <w:jc w:val="both"/>
              <w:rPr>
                <w:color w:val="22272F"/>
                <w:sz w:val="28"/>
                <w:szCs w:val="28"/>
              </w:rPr>
            </w:pPr>
            <w:r w:rsidRPr="00C86A05">
              <w:rPr>
                <w:color w:val="22272F"/>
                <w:sz w:val="28"/>
                <w:szCs w:val="28"/>
              </w:rPr>
              <w:t>областной бю</w:t>
            </w:r>
            <w:r w:rsidRPr="00C86A05">
              <w:rPr>
                <w:color w:val="22272F"/>
                <w:sz w:val="28"/>
                <w:szCs w:val="28"/>
              </w:rPr>
              <w:t>д</w:t>
            </w:r>
            <w:r w:rsidRPr="00C86A05">
              <w:rPr>
                <w:color w:val="22272F"/>
                <w:sz w:val="28"/>
                <w:szCs w:val="28"/>
              </w:rPr>
              <w:t>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72F8BA9" w14:textId="7CD59AEB"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60DC3D5" w14:textId="420D4925" w:rsidR="00C66FF8" w:rsidRPr="00B53835" w:rsidRDefault="00C66FF8" w:rsidP="00C66FF8">
            <w:pPr>
              <w:jc w:val="center"/>
              <w:rPr>
                <w:sz w:val="28"/>
                <w:szCs w:val="28"/>
              </w:rPr>
            </w:pPr>
            <w:r w:rsidRPr="00B53835">
              <w:rPr>
                <w:sz w:val="28"/>
                <w:szCs w:val="28"/>
              </w:rPr>
              <w:t>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91EC2E2" w14:textId="4D2EC84E" w:rsidR="00C66FF8" w:rsidRPr="00B53835" w:rsidRDefault="00C66FF8" w:rsidP="00C66FF8">
            <w:pPr>
              <w:jc w:val="center"/>
              <w:rPr>
                <w:sz w:val="28"/>
                <w:szCs w:val="28"/>
              </w:rPr>
            </w:pPr>
            <w:r w:rsidRPr="00B53835">
              <w:rPr>
                <w:sz w:val="28"/>
                <w:szCs w:val="28"/>
              </w:rPr>
              <w:t>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C271F5B" w14:textId="7113AE94"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3EADC4D" w14:textId="51F58E63"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4121B5C" w14:textId="293DBA53" w:rsidR="00C66FF8" w:rsidRPr="00B53835" w:rsidRDefault="00C66FF8" w:rsidP="00C66FF8">
            <w:pPr>
              <w:jc w:val="center"/>
              <w:rPr>
                <w:sz w:val="28"/>
                <w:szCs w:val="28"/>
              </w:rPr>
            </w:pPr>
            <w:r w:rsidRPr="00B53835">
              <w:rPr>
                <w:sz w:val="28"/>
                <w:szCs w:val="28"/>
              </w:rPr>
              <w:t>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25B08AC4" w14:textId="6AC8760F"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0C83BBA" w14:textId="12810D85" w:rsidR="00C66FF8" w:rsidRPr="00B53835" w:rsidRDefault="00C66FF8" w:rsidP="00C66FF8">
            <w:pPr>
              <w:jc w:val="center"/>
              <w:rPr>
                <w:sz w:val="28"/>
                <w:szCs w:val="28"/>
              </w:rPr>
            </w:pPr>
            <w:r w:rsidRPr="00B53835">
              <w:rPr>
                <w:sz w:val="28"/>
                <w:szCs w:val="28"/>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1CA7FCBB" w14:textId="50CEF8C9" w:rsidR="00C66FF8" w:rsidRPr="00B53835" w:rsidRDefault="00C66FF8" w:rsidP="00C66FF8">
            <w:pPr>
              <w:jc w:val="center"/>
              <w:rPr>
                <w:sz w:val="28"/>
                <w:szCs w:val="28"/>
              </w:rPr>
            </w:pPr>
            <w:r w:rsidRPr="00B53835">
              <w:rPr>
                <w:sz w:val="28"/>
                <w:szCs w:val="28"/>
              </w:rPr>
              <w:t>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3974136" w14:textId="77777777" w:rsidR="00C66FF8" w:rsidRPr="00C86A05" w:rsidRDefault="00C66FF8" w:rsidP="00C66FF8">
            <w:pPr>
              <w:jc w:val="center"/>
              <w:rPr>
                <w:color w:val="22272F"/>
                <w:sz w:val="28"/>
                <w:szCs w:val="28"/>
              </w:rPr>
            </w:pPr>
            <w:r w:rsidRPr="00C86A05">
              <w:rPr>
                <w:color w:val="22272F"/>
                <w:sz w:val="28"/>
                <w:szCs w:val="28"/>
              </w:rPr>
              <w:t>-</w:t>
            </w:r>
          </w:p>
        </w:tc>
      </w:tr>
      <w:tr w:rsidR="00C66FF8" w:rsidRPr="00C86A05" w14:paraId="03F08081" w14:textId="77777777" w:rsidTr="000F6F0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81A39F" w14:textId="77777777" w:rsidR="00C66FF8" w:rsidRPr="00C86A05" w:rsidRDefault="00C66FF8" w:rsidP="00C66FF8">
            <w:pPr>
              <w:rPr>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6F0173" w14:textId="77777777" w:rsidR="00C66FF8" w:rsidRPr="00C86A05" w:rsidRDefault="00C66FF8" w:rsidP="00C66FF8">
            <w:pPr>
              <w:rPr>
                <w:sz w:val="28"/>
                <w:szCs w:val="28"/>
              </w:rPr>
            </w:pPr>
          </w:p>
        </w:tc>
        <w:tc>
          <w:tcPr>
            <w:tcW w:w="2226" w:type="dxa"/>
            <w:tcBorders>
              <w:top w:val="single" w:sz="4" w:space="0" w:color="00000A"/>
              <w:left w:val="single" w:sz="4" w:space="0" w:color="00000A"/>
              <w:bottom w:val="single" w:sz="4" w:space="0" w:color="00000A"/>
              <w:right w:val="single" w:sz="4" w:space="0" w:color="00000A"/>
            </w:tcBorders>
            <w:shd w:val="clear" w:color="auto" w:fill="FFFFFF"/>
          </w:tcPr>
          <w:p w14:paraId="139767D4" w14:textId="77777777" w:rsidR="00C66FF8" w:rsidRPr="00C86A05" w:rsidRDefault="00C66FF8" w:rsidP="00C66FF8">
            <w:pPr>
              <w:jc w:val="both"/>
              <w:rPr>
                <w:color w:val="22272F"/>
                <w:sz w:val="28"/>
                <w:szCs w:val="28"/>
              </w:rPr>
            </w:pPr>
            <w:r w:rsidRPr="00C86A05">
              <w:rPr>
                <w:color w:val="22272F"/>
                <w:sz w:val="28"/>
                <w:szCs w:val="28"/>
              </w:rPr>
              <w:t>иные источники</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276FBB2" w14:textId="234C4CEC"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9A2A0AD" w14:textId="5FBB23C4" w:rsidR="00C66FF8" w:rsidRPr="00B53835" w:rsidRDefault="00C66FF8" w:rsidP="00C66FF8">
            <w:pPr>
              <w:jc w:val="center"/>
              <w:rPr>
                <w:sz w:val="28"/>
                <w:szCs w:val="28"/>
              </w:rPr>
            </w:pPr>
            <w:r w:rsidRPr="00B53835">
              <w:rPr>
                <w:sz w:val="28"/>
                <w:szCs w:val="28"/>
              </w:rPr>
              <w:t>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EFACB7E" w14:textId="3149BD82" w:rsidR="00C66FF8" w:rsidRPr="00B53835" w:rsidRDefault="00C66FF8" w:rsidP="00C66FF8">
            <w:pPr>
              <w:jc w:val="center"/>
              <w:rPr>
                <w:sz w:val="28"/>
                <w:szCs w:val="28"/>
              </w:rPr>
            </w:pPr>
            <w:r w:rsidRPr="00B53835">
              <w:rPr>
                <w:sz w:val="28"/>
                <w:szCs w:val="28"/>
              </w:rPr>
              <w:t>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465D4E8E" w14:textId="68ACA5EA"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49B76C1" w14:textId="5CC6366E"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B27836F" w14:textId="464918A5" w:rsidR="00C66FF8" w:rsidRPr="00B53835" w:rsidRDefault="00C66FF8" w:rsidP="00C66FF8">
            <w:pPr>
              <w:jc w:val="center"/>
              <w:rPr>
                <w:sz w:val="28"/>
                <w:szCs w:val="28"/>
              </w:rPr>
            </w:pPr>
            <w:r w:rsidRPr="00B53835">
              <w:rPr>
                <w:sz w:val="28"/>
                <w:szCs w:val="28"/>
              </w:rPr>
              <w:t>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Pr>
          <w:p w14:paraId="15EA1171" w14:textId="1B00FAD9" w:rsidR="00C66FF8" w:rsidRPr="00B53835" w:rsidRDefault="00C66FF8" w:rsidP="00C66FF8">
            <w:pPr>
              <w:jc w:val="center"/>
              <w:rPr>
                <w:sz w:val="28"/>
                <w:szCs w:val="28"/>
              </w:rPr>
            </w:pPr>
            <w:r w:rsidRPr="00B53835">
              <w:rPr>
                <w:sz w:val="28"/>
                <w:szCs w:val="28"/>
              </w:rPr>
              <w:t>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FABE6E7" w14:textId="22F2CCF6" w:rsidR="00C66FF8" w:rsidRPr="00B53835" w:rsidRDefault="00C66FF8" w:rsidP="00C66FF8">
            <w:pPr>
              <w:jc w:val="center"/>
              <w:rPr>
                <w:sz w:val="28"/>
                <w:szCs w:val="28"/>
              </w:rPr>
            </w:pPr>
            <w:r w:rsidRPr="00B53835">
              <w:rPr>
                <w:sz w:val="28"/>
                <w:szCs w:val="28"/>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14:paraId="10C6175E" w14:textId="3D95E317" w:rsidR="00C66FF8" w:rsidRPr="00B53835" w:rsidRDefault="00C66FF8" w:rsidP="00C66FF8">
            <w:pPr>
              <w:jc w:val="center"/>
              <w:rPr>
                <w:sz w:val="28"/>
                <w:szCs w:val="28"/>
              </w:rPr>
            </w:pPr>
            <w:r w:rsidRPr="00B53835">
              <w:rPr>
                <w:sz w:val="28"/>
                <w:szCs w:val="28"/>
              </w:rPr>
              <w:t>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A7B36C2" w14:textId="77777777" w:rsidR="00C66FF8" w:rsidRPr="00C86A05" w:rsidRDefault="00C66FF8" w:rsidP="00C66FF8">
            <w:pPr>
              <w:jc w:val="center"/>
              <w:rPr>
                <w:color w:val="22272F"/>
                <w:sz w:val="28"/>
                <w:szCs w:val="28"/>
              </w:rPr>
            </w:pPr>
            <w:r w:rsidRPr="00C86A05">
              <w:rPr>
                <w:color w:val="22272F"/>
                <w:sz w:val="28"/>
                <w:szCs w:val="28"/>
              </w:rPr>
              <w:t>-</w:t>
            </w:r>
          </w:p>
        </w:tc>
      </w:tr>
    </w:tbl>
    <w:p w14:paraId="3C7E880A" w14:textId="77777777" w:rsidR="008B5ADA" w:rsidRDefault="008B5ADA" w:rsidP="008B5ADA"/>
    <w:p w14:paraId="7606F2A4" w14:textId="4C9C87C0" w:rsidR="00DD0E30" w:rsidRDefault="00DD0E30" w:rsidP="00DD0E30">
      <w:pPr>
        <w:jc w:val="center"/>
      </w:pPr>
      <w:r>
        <w:t>___________________________</w:t>
      </w:r>
    </w:p>
    <w:p w14:paraId="03978640" w14:textId="42EE576B" w:rsidR="00DD0E30" w:rsidRDefault="00DD0E30" w:rsidP="00DD0E30">
      <w:pPr>
        <w:sectPr w:rsidR="00DD0E30" w:rsidSect="001716D2">
          <w:headerReference w:type="default" r:id="rId12"/>
          <w:pgSz w:w="16838" w:h="11906" w:orient="landscape"/>
          <w:pgMar w:top="777" w:right="536" w:bottom="851" w:left="566" w:header="720" w:footer="0" w:gutter="0"/>
          <w:cols w:space="720"/>
          <w:formProt w:val="0"/>
          <w:docGrid w:linePitch="240" w:charSpace="26214"/>
        </w:sectPr>
      </w:pPr>
      <w:r>
        <w:t xml:space="preserve">                                                                                     </w:t>
      </w:r>
    </w:p>
    <w:p w14:paraId="448E4F89" w14:textId="77777777" w:rsidR="00B53835" w:rsidRDefault="00B53835" w:rsidP="007E364B">
      <w:pPr>
        <w:ind w:left="10348"/>
        <w:rPr>
          <w:sz w:val="28"/>
          <w:szCs w:val="28"/>
        </w:rPr>
      </w:pPr>
    </w:p>
    <w:p w14:paraId="3D1E9459" w14:textId="77777777" w:rsidR="00B53835" w:rsidRDefault="00B53835" w:rsidP="007E364B">
      <w:pPr>
        <w:ind w:left="10348"/>
        <w:rPr>
          <w:sz w:val="28"/>
          <w:szCs w:val="28"/>
        </w:rPr>
      </w:pPr>
    </w:p>
    <w:p w14:paraId="7FB9D271" w14:textId="77777777" w:rsidR="00EE65AB" w:rsidRDefault="00EE65AB" w:rsidP="00EE65AB">
      <w:pPr>
        <w:spacing w:after="3" w:line="264" w:lineRule="auto"/>
        <w:ind w:left="720" w:right="42"/>
        <w:jc w:val="right"/>
        <w:rPr>
          <w:sz w:val="28"/>
          <w:szCs w:val="28"/>
        </w:rPr>
      </w:pPr>
    </w:p>
    <w:sectPr w:rsidR="00EE65AB" w:rsidSect="001716D2">
      <w:headerReference w:type="default" r:id="rId13"/>
      <w:pgSz w:w="16838" w:h="11906" w:orient="landscape"/>
      <w:pgMar w:top="0" w:right="1134" w:bottom="426"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D3629" w14:textId="77777777" w:rsidR="003F51CA" w:rsidRDefault="003F51CA">
      <w:r>
        <w:separator/>
      </w:r>
    </w:p>
  </w:endnote>
  <w:endnote w:type="continuationSeparator" w:id="0">
    <w:p w14:paraId="02E6E1D7" w14:textId="77777777" w:rsidR="003F51CA" w:rsidRDefault="003F51CA">
      <w:r>
        <w:continuationSeparator/>
      </w:r>
    </w:p>
  </w:endnote>
  <w:endnote w:id="1">
    <w:p w14:paraId="0CED31F4" w14:textId="3B1E0BFE" w:rsidR="001E3B60" w:rsidRPr="004E67D4" w:rsidRDefault="001E3B60" w:rsidP="000564AD">
      <w:pPr>
        <w:pStyle w:val="affff"/>
        <w:ind w:right="-59"/>
      </w:pPr>
      <w:r>
        <w:rPr>
          <w:rStyle w:val="afffe"/>
        </w:rPr>
        <w:endnoteRef/>
      </w:r>
      <w:r>
        <w:rPr>
          <w:rStyle w:val="FootnoteCharacters"/>
        </w:rPr>
        <w:tab/>
      </w:r>
      <w:r w:rsidRPr="004E67D4">
        <w:t xml:space="preserve"> Показатели уровня муниципальной программы (комплексной программы), в том числе характеризующие вклад в достижение национальных целей, приоритетов социально-экономического развития МО </w:t>
      </w:r>
      <w:r>
        <w:t>Соловьевский</w:t>
      </w:r>
      <w:r w:rsidRPr="004E67D4">
        <w:t xml:space="preserve"> сельсовет.</w:t>
      </w:r>
    </w:p>
  </w:endnote>
  <w:endnote w:id="2">
    <w:p w14:paraId="02A215D7" w14:textId="516D9CA4" w:rsidR="001E3B60" w:rsidRPr="004E67D4" w:rsidRDefault="001E3B60" w:rsidP="000564AD">
      <w:pPr>
        <w:pStyle w:val="affff"/>
        <w:ind w:right="-59"/>
      </w:pPr>
      <w:r w:rsidRPr="004E67D4">
        <w:rPr>
          <w:rStyle w:val="afffe"/>
        </w:rPr>
        <w:endnoteRef/>
      </w:r>
      <w:r w:rsidRPr="004E67D4">
        <w:rPr>
          <w:rStyle w:val="FootnoteCharacters"/>
        </w:rPr>
        <w:tab/>
      </w:r>
      <w:r w:rsidRPr="004E67D4">
        <w:t xml:space="preserve"> Плановое значение показателя на год разработки проекта муниципальной программы (комплексной программы).</w:t>
      </w:r>
    </w:p>
  </w:endnote>
  <w:endnote w:id="3">
    <w:p w14:paraId="1F2C956D" w14:textId="5A15C2CA" w:rsidR="001E3B60" w:rsidRPr="004E67D4" w:rsidRDefault="001E3B60" w:rsidP="000564AD">
      <w:pPr>
        <w:pStyle w:val="affff"/>
        <w:ind w:right="2835"/>
      </w:pPr>
      <w:r w:rsidRPr="004E67D4">
        <w:rPr>
          <w:rStyle w:val="afffe"/>
        </w:rPr>
        <w:endnoteRef/>
      </w:r>
      <w:r w:rsidRPr="004E67D4">
        <w:rPr>
          <w:rStyle w:val="FootnoteCharacters"/>
        </w:rPr>
        <w:tab/>
      </w:r>
      <w:r w:rsidRPr="004E67D4">
        <w:t xml:space="preserve"> Наименование отраслевого (функционального) органа администрации МО </w:t>
      </w:r>
      <w:r>
        <w:t>Соловьевский</w:t>
      </w:r>
      <w:r w:rsidRPr="004E67D4">
        <w:t xml:space="preserve"> сельсовет, ответственного за дост</w:t>
      </w:r>
      <w:r w:rsidRPr="004E67D4">
        <w:t>и</w:t>
      </w:r>
      <w:r w:rsidRPr="004E67D4">
        <w:t>жение показателя.</w:t>
      </w:r>
    </w:p>
  </w:endnote>
  <w:endnote w:id="4">
    <w:p w14:paraId="0C6D328C" w14:textId="77777777" w:rsidR="001E3B60" w:rsidRPr="004E67D4" w:rsidRDefault="001E3B60" w:rsidP="000564AD">
      <w:pPr>
        <w:pStyle w:val="affff"/>
        <w:ind w:right="-59"/>
      </w:pPr>
      <w:r w:rsidRPr="004E67D4">
        <w:rPr>
          <w:rStyle w:val="afffe"/>
        </w:rPr>
        <w:endnoteRef/>
      </w:r>
      <w:r w:rsidRPr="004E67D4">
        <w:rPr>
          <w:rStyle w:val="FootnoteCharacters"/>
        </w:rPr>
        <w:tab/>
      </w:r>
      <w:r w:rsidRPr="004E67D4">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(ко</w:t>
      </w:r>
      <w:r w:rsidRPr="004E67D4">
        <w:t>м</w:t>
      </w:r>
      <w:r w:rsidRPr="004E67D4">
        <w:t>плексной программы).</w:t>
      </w:r>
    </w:p>
  </w:endnote>
  <w:endnote w:id="5">
    <w:p w14:paraId="5438D4F6" w14:textId="77777777" w:rsidR="001E3B60" w:rsidRPr="004E67D4" w:rsidRDefault="001E3B60" w:rsidP="000564AD">
      <w:pPr>
        <w:pStyle w:val="affff"/>
        <w:ind w:right="1"/>
      </w:pPr>
      <w:r w:rsidRPr="004E67D4">
        <w:rPr>
          <w:rStyle w:val="afffe"/>
        </w:rPr>
        <w:endnoteRef/>
      </w:r>
      <w:r w:rsidRPr="004E67D4">
        <w:rPr>
          <w:rStyle w:val="FootnoteCharacters"/>
        </w:rPr>
        <w:tab/>
      </w:r>
      <w:r w:rsidRPr="004E67D4">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w:t>
      </w:r>
      <w:r w:rsidRPr="004E67D4">
        <w:t>и</w:t>
      </w:r>
      <w:r w:rsidRPr="004E67D4">
        <w:t>чии).</w:t>
      </w:r>
    </w:p>
  </w:endnote>
  <w:endnote w:id="6">
    <w:p w14:paraId="234ED2BC" w14:textId="77777777" w:rsidR="001E3B60" w:rsidRPr="004E67D4" w:rsidRDefault="001E3B60" w:rsidP="000564AD">
      <w:pPr>
        <w:pStyle w:val="affff"/>
        <w:ind w:right="1"/>
      </w:pPr>
      <w:r w:rsidRPr="004E67D4">
        <w:rPr>
          <w:rStyle w:val="afffe"/>
        </w:rPr>
        <w:endnoteRef/>
      </w:r>
      <w:r w:rsidRPr="004E67D4">
        <w:rPr>
          <w:rStyle w:val="FootnoteCharacters"/>
        </w:rPr>
        <w:tab/>
      </w:r>
      <w:r w:rsidRPr="004E67D4">
        <w:t xml:space="preserve"> Указывается порядковый номер комплексной программы из пункта «Связь с комплексной программой» паспорта муниципальной программы (комплексной программы).</w:t>
      </w:r>
    </w:p>
  </w:endnote>
  <w:endnote w:id="7">
    <w:p w14:paraId="21F74952" w14:textId="77777777" w:rsidR="001E3B60" w:rsidRPr="004E67D4" w:rsidRDefault="001E3B60" w:rsidP="001C7B13">
      <w:pPr>
        <w:pStyle w:val="affff"/>
        <w:ind w:right="1"/>
      </w:pPr>
      <w:r>
        <w:rPr>
          <w:rStyle w:val="afffe"/>
        </w:rPr>
        <w:endnoteRef/>
      </w:r>
      <w:r>
        <w:rPr>
          <w:rStyle w:val="FootnoteCharacters"/>
        </w:rPr>
        <w:tab/>
      </w:r>
      <w:r>
        <w:t xml:space="preserve"> </w:t>
      </w:r>
      <w:r w:rsidRPr="004E67D4">
        <w:t>Приводятся ключевые (социально значимые) задачи, планируемые к решению в рамках проектов, комплексов процессных мероприятий по предложению отве</w:t>
      </w:r>
      <w:r w:rsidRPr="004E67D4">
        <w:t>т</w:t>
      </w:r>
      <w:r w:rsidRPr="004E67D4">
        <w:t>ственного исполнителя муниципальной программы (комплексной программы)</w:t>
      </w:r>
    </w:p>
  </w:endnote>
  <w:endnote w:id="8">
    <w:p w14:paraId="26C48C28" w14:textId="77777777" w:rsidR="001E3B60" w:rsidRPr="004E67D4" w:rsidRDefault="001E3B60" w:rsidP="001C7B13">
      <w:pPr>
        <w:pStyle w:val="affff"/>
        <w:ind w:right="2835"/>
      </w:pPr>
      <w:r w:rsidRPr="004E67D4">
        <w:rPr>
          <w:rStyle w:val="afffe"/>
        </w:rPr>
        <w:endnoteRef/>
      </w:r>
      <w:r w:rsidRPr="004E67D4">
        <w:rPr>
          <w:rStyle w:val="FootnoteCharacters"/>
        </w:rPr>
        <w:tab/>
      </w:r>
      <w:r w:rsidRPr="004E67D4">
        <w:t xml:space="preserve"> Приводится краткое описание социальных, экономических и иных эффектов для каждой задачи структурного элемента</w:t>
      </w:r>
    </w:p>
  </w:endnote>
  <w:endnote w:id="9">
    <w:p w14:paraId="5D41AB4D" w14:textId="6D8B84A1" w:rsidR="001E3B60" w:rsidRPr="004E67D4" w:rsidRDefault="001E3B60" w:rsidP="001C7B13">
      <w:pPr>
        <w:pStyle w:val="affff"/>
        <w:ind w:right="2835"/>
      </w:pPr>
      <w:r w:rsidRPr="004E67D4">
        <w:rPr>
          <w:rStyle w:val="afffe"/>
        </w:rPr>
        <w:endnoteRef/>
      </w:r>
      <w:r w:rsidRPr="004E67D4">
        <w:rPr>
          <w:rStyle w:val="FootnoteCharacters"/>
        </w:rPr>
        <w:tab/>
      </w:r>
      <w:r w:rsidRPr="004E67D4">
        <w:t xml:space="preserve"> Указываются наименования показателей уровня муниципальной программы (комплексной программы) МО </w:t>
      </w:r>
      <w:r>
        <w:t>Соловьевский</w:t>
      </w:r>
      <w:r w:rsidRPr="004E67D4">
        <w:t xml:space="preserve"> сельсовет, на достижение которых направлены структурный элемент</w:t>
      </w:r>
    </w:p>
  </w:endnote>
  <w:endnote w:id="10">
    <w:p w14:paraId="3B55A1D5" w14:textId="77777777" w:rsidR="001E3B60" w:rsidRPr="004E67D4" w:rsidRDefault="001E3B60" w:rsidP="0051388B">
      <w:pPr>
        <w:pStyle w:val="affff"/>
        <w:ind w:right="-141"/>
        <w:jc w:val="both"/>
      </w:pPr>
      <w:r w:rsidRPr="004E67D4">
        <w:rPr>
          <w:rStyle w:val="afffe"/>
        </w:rPr>
        <w:endnoteRef/>
      </w:r>
      <w:r w:rsidRPr="004E67D4">
        <w:rPr>
          <w:rStyle w:val="FootnoteCharacters"/>
        </w:rPr>
        <w:tab/>
      </w:r>
      <w:r w:rsidRPr="004E67D4">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w:t>
      </w:r>
      <w:r w:rsidRPr="004E67D4">
        <w:t>о</w:t>
      </w:r>
      <w:r w:rsidRPr="004E67D4">
        <w:t>вать такое мероприятие (результат).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123C5" w14:textId="77777777" w:rsidR="003F51CA" w:rsidRDefault="003F51CA">
      <w:r>
        <w:separator/>
      </w:r>
    </w:p>
  </w:footnote>
  <w:footnote w:type="continuationSeparator" w:id="0">
    <w:p w14:paraId="7C6CA378" w14:textId="77777777" w:rsidR="003F51CA" w:rsidRDefault="003F51CA">
      <w:r>
        <w:continuationSeparator/>
      </w:r>
    </w:p>
  </w:footnote>
  <w:footnote w:id="1">
    <w:p w14:paraId="1BEF9468" w14:textId="77777777" w:rsidR="001E3B60" w:rsidRDefault="001E3B60" w:rsidP="00E102D6">
      <w:pPr>
        <w:pStyle w:val="aff0"/>
        <w:rPr>
          <w:b/>
        </w:rPr>
      </w:pPr>
      <w:r>
        <w:rPr>
          <w:rStyle w:val="affd"/>
        </w:rPr>
        <w:footnoteRef/>
      </w:r>
      <w:r>
        <w:t xml:space="preserve"> При необходимости могут быть указаны несколько целей муниципальной программы (комплексной пр</w:t>
      </w:r>
      <w:r>
        <w:t>о</w:t>
      </w:r>
      <w:r>
        <w:t>граммы)</w:t>
      </w:r>
    </w:p>
  </w:footnote>
  <w:footnote w:id="2">
    <w:p w14:paraId="511D138D" w14:textId="77777777" w:rsidR="001E3B60" w:rsidRDefault="001E3B60" w:rsidP="00E102D6">
      <w:pPr>
        <w:pStyle w:val="aff0"/>
        <w:ind w:right="1"/>
        <w:jc w:val="both"/>
        <w:rPr>
          <w:b/>
        </w:rPr>
      </w:pPr>
      <w:r>
        <w:rPr>
          <w:rStyle w:val="affd"/>
        </w:rPr>
        <w:footnoteRef/>
      </w:r>
      <w:r>
        <w:t xml:space="preserve">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14:paraId="6383E3C8" w14:textId="77777777" w:rsidR="001E3B60" w:rsidRDefault="001E3B60" w:rsidP="00E102D6">
      <w:pPr>
        <w:pStyle w:val="aff0"/>
        <w:ind w:right="1"/>
        <w:jc w:val="both"/>
        <w:rPr>
          <w:b/>
        </w:rPr>
      </w:pPr>
    </w:p>
    <w:p w14:paraId="55C66E82" w14:textId="77777777" w:rsidR="001E3B60" w:rsidRDefault="001E3B60" w:rsidP="00E102D6">
      <w:pPr>
        <w:pStyle w:val="aff0"/>
        <w:ind w:right="1"/>
        <w:jc w:val="both"/>
        <w:rPr>
          <w:b/>
        </w:rPr>
      </w:pPr>
    </w:p>
    <w:p w14:paraId="388A5EEC" w14:textId="77777777" w:rsidR="001E3B60" w:rsidRDefault="001E3B60" w:rsidP="00E102D6">
      <w:pPr>
        <w:pStyle w:val="aff0"/>
        <w:ind w:right="1"/>
        <w:jc w:val="both"/>
        <w:rPr>
          <w:b/>
        </w:rPr>
      </w:pPr>
    </w:p>
    <w:p w14:paraId="2F685A94" w14:textId="77777777" w:rsidR="001E3B60" w:rsidRDefault="001E3B60" w:rsidP="00E102D6">
      <w:pPr>
        <w:pStyle w:val="aff0"/>
        <w:ind w:right="1"/>
        <w:jc w:val="both"/>
        <w:rPr>
          <w:b/>
        </w:rPr>
      </w:pPr>
    </w:p>
    <w:p w14:paraId="5167A73F" w14:textId="77777777" w:rsidR="001E3B60" w:rsidRDefault="001E3B60" w:rsidP="00E102D6">
      <w:pPr>
        <w:pStyle w:val="aff0"/>
        <w:ind w:right="1"/>
        <w:jc w:val="both"/>
        <w:rPr>
          <w:b/>
        </w:rPr>
      </w:pPr>
    </w:p>
    <w:p w14:paraId="108800AB" w14:textId="77777777" w:rsidR="001E3B60" w:rsidRDefault="001E3B60" w:rsidP="00E102D6">
      <w:pPr>
        <w:pStyle w:val="aff0"/>
        <w:ind w:right="1"/>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9E603" w14:textId="77777777" w:rsidR="001E3B60" w:rsidRDefault="001E3B60">
    <w:pPr>
      <w:pStyle w:val="af3"/>
      <w:jc w:val="center"/>
    </w:pPr>
  </w:p>
  <w:p w14:paraId="2DA9CC52" w14:textId="77777777" w:rsidR="001E3B60" w:rsidRDefault="001E3B6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27F11" w14:textId="77777777" w:rsidR="001E3B60" w:rsidRDefault="001E3B60" w:rsidP="00014267">
    <w:pPr>
      <w:pStyle w:val="af3"/>
      <w:jc w:val="center"/>
    </w:pPr>
    <w:r>
      <w:fldChar w:fldCharType="begin"/>
    </w:r>
    <w:r>
      <w:instrText xml:space="preserve"> PAGE </w:instrText>
    </w:r>
    <w:r>
      <w:fldChar w:fldCharType="separate"/>
    </w:r>
    <w:r w:rsidR="00DD0E30">
      <w:rPr>
        <w:noProof/>
      </w:rPr>
      <w:t>10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1C00C" w14:textId="77777777" w:rsidR="001E3B60" w:rsidRDefault="001E3B60">
    <w:pPr>
      <w:pStyle w:val="af3"/>
      <w:jc w:val="center"/>
    </w:pPr>
    <w:r>
      <w:fldChar w:fldCharType="begin"/>
    </w:r>
    <w:r>
      <w:instrText xml:space="preserve"> PAGE </w:instrText>
    </w:r>
    <w:r>
      <w:fldChar w:fldCharType="separate"/>
    </w:r>
    <w:r w:rsidR="00DD0E30">
      <w:rPr>
        <w:noProof/>
      </w:rPr>
      <w:t>12</w:t>
    </w:r>
    <w:r>
      <w:rPr>
        <w:noProof/>
      </w:rPr>
      <w:fldChar w:fldCharType="end"/>
    </w:r>
  </w:p>
  <w:p w14:paraId="76417495" w14:textId="77777777" w:rsidR="001E3B60" w:rsidRDefault="001E3B60">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DD12" w14:textId="77777777" w:rsidR="001E3B60" w:rsidRDefault="001E3B60" w:rsidP="00014267">
    <w:pPr>
      <w:pStyle w:val="af3"/>
      <w:jc w:val="center"/>
    </w:pPr>
    <w:r>
      <w:fldChar w:fldCharType="begin"/>
    </w:r>
    <w:r>
      <w:instrText xml:space="preserve"> PAGE </w:instrText>
    </w:r>
    <w:r>
      <w:fldChar w:fldCharType="separate"/>
    </w:r>
    <w:r>
      <w:rPr>
        <w:noProof/>
      </w:rPr>
      <w:t>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RTF_Num 14"/>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3">
    <w:nsid w:val="00000008"/>
    <w:multiLevelType w:val="multilevel"/>
    <w:tmpl w:val="00000008"/>
    <w:name w:val="RTF_Num 9"/>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4">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0F670E80"/>
    <w:multiLevelType w:val="multilevel"/>
    <w:tmpl w:val="DB363DD4"/>
    <w:lvl w:ilvl="0">
      <w:start w:val="1"/>
      <w:numFmt w:val="decimal"/>
      <w:lvlText w:val="%1."/>
      <w:lvlJc w:val="left"/>
      <w:pPr>
        <w:ind w:left="600" w:hanging="600"/>
      </w:pPr>
      <w:rPr>
        <w:rFonts w:hint="default"/>
      </w:rPr>
    </w:lvl>
    <w:lvl w:ilvl="1">
      <w:start w:val="11"/>
      <w:numFmt w:val="decimal"/>
      <w:lvlText w:val="%1.%2."/>
      <w:lvlJc w:val="left"/>
      <w:pPr>
        <w:ind w:left="12" w:hanging="72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100" w:hanging="1440"/>
      </w:pPr>
      <w:rPr>
        <w:rFonts w:hint="default"/>
      </w:rPr>
    </w:lvl>
    <w:lvl w:ilvl="6">
      <w:start w:val="1"/>
      <w:numFmt w:val="decimal"/>
      <w:lvlText w:val="%1.%2.%3.%4.%5.%6.%7."/>
      <w:lvlJc w:val="left"/>
      <w:pPr>
        <w:ind w:left="-2448" w:hanging="1800"/>
      </w:pPr>
      <w:rPr>
        <w:rFonts w:hint="default"/>
      </w:rPr>
    </w:lvl>
    <w:lvl w:ilvl="7">
      <w:start w:val="1"/>
      <w:numFmt w:val="decimal"/>
      <w:lvlText w:val="%1.%2.%3.%4.%5.%6.%7.%8."/>
      <w:lvlJc w:val="left"/>
      <w:pPr>
        <w:ind w:left="-3156" w:hanging="1800"/>
      </w:pPr>
      <w:rPr>
        <w:rFonts w:hint="default"/>
      </w:rPr>
    </w:lvl>
    <w:lvl w:ilvl="8">
      <w:start w:val="1"/>
      <w:numFmt w:val="decimal"/>
      <w:lvlText w:val="%1.%2.%3.%4.%5.%6.%7.%8.%9."/>
      <w:lvlJc w:val="left"/>
      <w:pPr>
        <w:ind w:left="-3504" w:hanging="2160"/>
      </w:pPr>
      <w:rPr>
        <w:rFonts w:hint="default"/>
      </w:rPr>
    </w:lvl>
  </w:abstractNum>
  <w:abstractNum w:abstractNumId="6">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7">
    <w:nsid w:val="26320277"/>
    <w:multiLevelType w:val="multilevel"/>
    <w:tmpl w:val="86BC7EEE"/>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DD83704"/>
    <w:multiLevelType w:val="multilevel"/>
    <w:tmpl w:val="B7688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14">
    <w:nsid w:val="500B79D0"/>
    <w:multiLevelType w:val="hybridMultilevel"/>
    <w:tmpl w:val="C3947796"/>
    <w:lvl w:ilvl="0" w:tplc="71623B70">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6">
    <w:nsid w:val="54976AF8"/>
    <w:multiLevelType w:val="multilevel"/>
    <w:tmpl w:val="FD289A04"/>
    <w:lvl w:ilvl="0">
      <w:start w:val="1"/>
      <w:numFmt w:val="decimal"/>
      <w:lvlText w:val="%1."/>
      <w:lvlJc w:val="left"/>
      <w:pPr>
        <w:ind w:left="450" w:hanging="450"/>
      </w:pPr>
      <w:rPr>
        <w:rFonts w:hint="default"/>
      </w:rPr>
    </w:lvl>
    <w:lvl w:ilvl="1">
      <w:start w:val="9"/>
      <w:numFmt w:val="decimal"/>
      <w:lvlText w:val="%1.%2."/>
      <w:lvlJc w:val="left"/>
      <w:pPr>
        <w:ind w:left="12" w:hanging="72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100" w:hanging="1440"/>
      </w:pPr>
      <w:rPr>
        <w:rFonts w:hint="default"/>
      </w:rPr>
    </w:lvl>
    <w:lvl w:ilvl="6">
      <w:start w:val="1"/>
      <w:numFmt w:val="decimal"/>
      <w:lvlText w:val="%1.%2.%3.%4.%5.%6.%7."/>
      <w:lvlJc w:val="left"/>
      <w:pPr>
        <w:ind w:left="-2448" w:hanging="1800"/>
      </w:pPr>
      <w:rPr>
        <w:rFonts w:hint="default"/>
      </w:rPr>
    </w:lvl>
    <w:lvl w:ilvl="7">
      <w:start w:val="1"/>
      <w:numFmt w:val="decimal"/>
      <w:lvlText w:val="%1.%2.%3.%4.%5.%6.%7.%8."/>
      <w:lvlJc w:val="left"/>
      <w:pPr>
        <w:ind w:left="-3156" w:hanging="1800"/>
      </w:pPr>
      <w:rPr>
        <w:rFonts w:hint="default"/>
      </w:rPr>
    </w:lvl>
    <w:lvl w:ilvl="8">
      <w:start w:val="1"/>
      <w:numFmt w:val="decimal"/>
      <w:lvlText w:val="%1.%2.%3.%4.%5.%6.%7.%8.%9."/>
      <w:lvlJc w:val="left"/>
      <w:pPr>
        <w:ind w:left="-3504" w:hanging="2160"/>
      </w:pPr>
      <w:rPr>
        <w:rFonts w:hint="default"/>
      </w:rPr>
    </w:lvl>
  </w:abstractNum>
  <w:abstractNum w:abstractNumId="17">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6EC7539"/>
    <w:multiLevelType w:val="multilevel"/>
    <w:tmpl w:val="0F5A624A"/>
    <w:lvl w:ilvl="0">
      <w:start w:val="1"/>
      <w:numFmt w:val="decimal"/>
      <w:pStyle w:val="10"/>
      <w:lvlText w:val="%1."/>
      <w:lvlJc w:val="left"/>
      <w:pPr>
        <w:tabs>
          <w:tab w:val="num" w:pos="1272"/>
        </w:tabs>
        <w:ind w:left="1272" w:hanging="420"/>
      </w:pPr>
      <w:rPr>
        <w:rFonts w:hint="default"/>
        <w:b w:val="0"/>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0">
    <w:nsid w:val="5C3B183E"/>
    <w:multiLevelType w:val="hybridMultilevel"/>
    <w:tmpl w:val="828A6A38"/>
    <w:lvl w:ilvl="0" w:tplc="104CA84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22">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81F4131"/>
    <w:multiLevelType w:val="multilevel"/>
    <w:tmpl w:val="71EE5A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27">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68D549B"/>
    <w:multiLevelType w:val="hybridMultilevel"/>
    <w:tmpl w:val="699C1CE4"/>
    <w:lvl w:ilvl="0" w:tplc="288E4A1C">
      <w:start w:val="1"/>
      <w:numFmt w:val="decimal"/>
      <w:lvlText w:val="%1."/>
      <w:lvlJc w:val="left"/>
      <w:pPr>
        <w:ind w:left="1819" w:hanging="111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A76666E"/>
    <w:multiLevelType w:val="multilevel"/>
    <w:tmpl w:val="B802C680"/>
    <w:lvl w:ilvl="0">
      <w:start w:val="1"/>
      <w:numFmt w:val="decimal"/>
      <w:lvlText w:val="%1."/>
      <w:lvlJc w:val="left"/>
      <w:pPr>
        <w:ind w:left="600" w:hanging="600"/>
      </w:pPr>
      <w:rPr>
        <w:rFonts w:hint="default"/>
      </w:rPr>
    </w:lvl>
    <w:lvl w:ilvl="1">
      <w:start w:val="10"/>
      <w:numFmt w:val="decimal"/>
      <w:lvlText w:val="%1.%2."/>
      <w:lvlJc w:val="left"/>
      <w:pPr>
        <w:ind w:left="12" w:hanging="72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100" w:hanging="1440"/>
      </w:pPr>
      <w:rPr>
        <w:rFonts w:hint="default"/>
      </w:rPr>
    </w:lvl>
    <w:lvl w:ilvl="6">
      <w:start w:val="1"/>
      <w:numFmt w:val="decimal"/>
      <w:lvlText w:val="%1.%2.%3.%4.%5.%6.%7."/>
      <w:lvlJc w:val="left"/>
      <w:pPr>
        <w:ind w:left="-2448" w:hanging="1800"/>
      </w:pPr>
      <w:rPr>
        <w:rFonts w:hint="default"/>
      </w:rPr>
    </w:lvl>
    <w:lvl w:ilvl="7">
      <w:start w:val="1"/>
      <w:numFmt w:val="decimal"/>
      <w:lvlText w:val="%1.%2.%3.%4.%5.%6.%7.%8."/>
      <w:lvlJc w:val="left"/>
      <w:pPr>
        <w:ind w:left="-3156" w:hanging="1800"/>
      </w:pPr>
      <w:rPr>
        <w:rFonts w:hint="default"/>
      </w:rPr>
    </w:lvl>
    <w:lvl w:ilvl="8">
      <w:start w:val="1"/>
      <w:numFmt w:val="decimal"/>
      <w:lvlText w:val="%1.%2.%3.%4.%5.%6.%7.%8.%9."/>
      <w:lvlJc w:val="left"/>
      <w:pPr>
        <w:ind w:left="-3504" w:hanging="2160"/>
      </w:pPr>
      <w:rPr>
        <w:rFonts w:hint="default"/>
      </w:rPr>
    </w:lvl>
  </w:abstractNum>
  <w:abstractNum w:abstractNumId="31">
    <w:nsid w:val="7C6E5A22"/>
    <w:multiLevelType w:val="multilevel"/>
    <w:tmpl w:val="C1D21ED4"/>
    <w:lvl w:ilvl="0">
      <w:start w:val="1"/>
      <w:numFmt w:val="decimal"/>
      <w:lvlText w:val="%1."/>
      <w:lvlJc w:val="left"/>
      <w:pPr>
        <w:ind w:left="1069" w:hanging="360"/>
      </w:pPr>
      <w:rPr>
        <w:rFonts w:hint="default"/>
      </w:rPr>
    </w:lvl>
    <w:lvl w:ilvl="1">
      <w:start w:val="2"/>
      <w:numFmt w:val="decimal"/>
      <w:isLgl/>
      <w:lvlText w:val="%1.%2."/>
      <w:lvlJc w:val="left"/>
      <w:pPr>
        <w:ind w:left="1504"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2014" w:hanging="108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959" w:hanging="1800"/>
      </w:pPr>
      <w:rPr>
        <w:rFonts w:hint="default"/>
      </w:rPr>
    </w:lvl>
    <w:lvl w:ilvl="7">
      <w:start w:val="1"/>
      <w:numFmt w:val="decimal"/>
      <w:isLgl/>
      <w:lvlText w:val="%1.%2.%3.%4.%5.%6.%7.%8."/>
      <w:lvlJc w:val="left"/>
      <w:pPr>
        <w:ind w:left="3034" w:hanging="1800"/>
      </w:pPr>
      <w:rPr>
        <w:rFonts w:hint="default"/>
      </w:rPr>
    </w:lvl>
    <w:lvl w:ilvl="8">
      <w:start w:val="1"/>
      <w:numFmt w:val="decimal"/>
      <w:isLgl/>
      <w:lvlText w:val="%1.%2.%3.%4.%5.%6.%7.%8.%9."/>
      <w:lvlJc w:val="left"/>
      <w:pPr>
        <w:ind w:left="3469" w:hanging="2160"/>
      </w:pPr>
      <w:rPr>
        <w:rFonts w:hint="default"/>
      </w:rPr>
    </w:lvl>
  </w:abstractNum>
  <w:num w:numId="1">
    <w:abstractNumId w:val="15"/>
  </w:num>
  <w:num w:numId="2">
    <w:abstractNumId w:val="18"/>
  </w:num>
  <w:num w:numId="3">
    <w:abstractNumId w:val="9"/>
  </w:num>
  <w:num w:numId="4">
    <w:abstractNumId w:val="8"/>
  </w:num>
  <w:num w:numId="5">
    <w:abstractNumId w:val="25"/>
  </w:num>
  <w:num w:numId="6">
    <w:abstractNumId w:val="2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6"/>
  </w:num>
  <w:num w:numId="11">
    <w:abstractNumId w:val="24"/>
  </w:num>
  <w:num w:numId="12">
    <w:abstractNumId w:val="21"/>
  </w:num>
  <w:num w:numId="13">
    <w:abstractNumId w:val="13"/>
  </w:num>
  <w:num w:numId="14">
    <w:abstractNumId w:val="26"/>
  </w:num>
  <w:num w:numId="15">
    <w:abstractNumId w:val="29"/>
  </w:num>
  <w:num w:numId="16">
    <w:abstractNumId w:val="10"/>
  </w:num>
  <w:num w:numId="17">
    <w:abstractNumId w:val="22"/>
  </w:num>
  <w:num w:numId="18">
    <w:abstractNumId w:val="17"/>
  </w:num>
  <w:num w:numId="19">
    <w:abstractNumId w:val="12"/>
  </w:num>
  <w:num w:numId="20">
    <w:abstractNumId w:val="27"/>
  </w:num>
  <w:num w:numId="21">
    <w:abstractNumId w:val="31"/>
  </w:num>
  <w:num w:numId="22">
    <w:abstractNumId w:val="30"/>
  </w:num>
  <w:num w:numId="23">
    <w:abstractNumId w:val="16"/>
  </w:num>
  <w:num w:numId="24">
    <w:abstractNumId w:val="5"/>
  </w:num>
  <w:num w:numId="25">
    <w:abstractNumId w:val="7"/>
  </w:num>
  <w:num w:numId="26">
    <w:abstractNumId w:val="0"/>
  </w:num>
  <w:num w:numId="27">
    <w:abstractNumId w:val="20"/>
  </w:num>
  <w:num w:numId="28">
    <w:abstractNumId w:val="11"/>
  </w:num>
  <w:num w:numId="2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E3"/>
    <w:rsid w:val="00002A71"/>
    <w:rsid w:val="00014267"/>
    <w:rsid w:val="00023967"/>
    <w:rsid w:val="00037F0D"/>
    <w:rsid w:val="000410C3"/>
    <w:rsid w:val="000449BC"/>
    <w:rsid w:val="00052E97"/>
    <w:rsid w:val="000564AD"/>
    <w:rsid w:val="0006203D"/>
    <w:rsid w:val="00074469"/>
    <w:rsid w:val="00086C57"/>
    <w:rsid w:val="00090709"/>
    <w:rsid w:val="000A7A54"/>
    <w:rsid w:val="000B15A8"/>
    <w:rsid w:val="000C371A"/>
    <w:rsid w:val="000D20AC"/>
    <w:rsid w:val="000F6F0D"/>
    <w:rsid w:val="00102EBE"/>
    <w:rsid w:val="001031CB"/>
    <w:rsid w:val="001263F8"/>
    <w:rsid w:val="00134DBF"/>
    <w:rsid w:val="00142045"/>
    <w:rsid w:val="00142B0C"/>
    <w:rsid w:val="001716D2"/>
    <w:rsid w:val="0018288D"/>
    <w:rsid w:val="00185184"/>
    <w:rsid w:val="001A2D10"/>
    <w:rsid w:val="001B74A6"/>
    <w:rsid w:val="001C1C05"/>
    <w:rsid w:val="001C7B13"/>
    <w:rsid w:val="001D1808"/>
    <w:rsid w:val="001E3B60"/>
    <w:rsid w:val="001E4925"/>
    <w:rsid w:val="001F31D8"/>
    <w:rsid w:val="001F4A45"/>
    <w:rsid w:val="00211B8A"/>
    <w:rsid w:val="00241F21"/>
    <w:rsid w:val="002505FA"/>
    <w:rsid w:val="00253842"/>
    <w:rsid w:val="00263FB7"/>
    <w:rsid w:val="00265439"/>
    <w:rsid w:val="00276E01"/>
    <w:rsid w:val="002968A7"/>
    <w:rsid w:val="002D472C"/>
    <w:rsid w:val="003213DA"/>
    <w:rsid w:val="0032308C"/>
    <w:rsid w:val="00366D05"/>
    <w:rsid w:val="00382287"/>
    <w:rsid w:val="003837D2"/>
    <w:rsid w:val="00391244"/>
    <w:rsid w:val="003A1A8C"/>
    <w:rsid w:val="003C0C9C"/>
    <w:rsid w:val="003F51CA"/>
    <w:rsid w:val="004057E3"/>
    <w:rsid w:val="00406FE7"/>
    <w:rsid w:val="00414819"/>
    <w:rsid w:val="00433682"/>
    <w:rsid w:val="004532AF"/>
    <w:rsid w:val="00464AF7"/>
    <w:rsid w:val="004651E4"/>
    <w:rsid w:val="00490994"/>
    <w:rsid w:val="004D53DB"/>
    <w:rsid w:val="004D6067"/>
    <w:rsid w:val="00501C61"/>
    <w:rsid w:val="00512700"/>
    <w:rsid w:val="0051388B"/>
    <w:rsid w:val="00515614"/>
    <w:rsid w:val="00521AD2"/>
    <w:rsid w:val="0054237B"/>
    <w:rsid w:val="00544843"/>
    <w:rsid w:val="00551CD8"/>
    <w:rsid w:val="00556070"/>
    <w:rsid w:val="00556BE1"/>
    <w:rsid w:val="0056589F"/>
    <w:rsid w:val="00570D80"/>
    <w:rsid w:val="00575D32"/>
    <w:rsid w:val="00584B50"/>
    <w:rsid w:val="005A3142"/>
    <w:rsid w:val="005A61A6"/>
    <w:rsid w:val="005B56C6"/>
    <w:rsid w:val="005C317F"/>
    <w:rsid w:val="005D481E"/>
    <w:rsid w:val="005E353D"/>
    <w:rsid w:val="00602BF5"/>
    <w:rsid w:val="0060322F"/>
    <w:rsid w:val="00606843"/>
    <w:rsid w:val="006159C7"/>
    <w:rsid w:val="00622078"/>
    <w:rsid w:val="00631D6B"/>
    <w:rsid w:val="00642EE5"/>
    <w:rsid w:val="0064568D"/>
    <w:rsid w:val="00656C31"/>
    <w:rsid w:val="006607E1"/>
    <w:rsid w:val="00665FAF"/>
    <w:rsid w:val="00687276"/>
    <w:rsid w:val="0069462E"/>
    <w:rsid w:val="006A3596"/>
    <w:rsid w:val="006C3311"/>
    <w:rsid w:val="006F1D64"/>
    <w:rsid w:val="006F5F3F"/>
    <w:rsid w:val="00702B41"/>
    <w:rsid w:val="00724796"/>
    <w:rsid w:val="00736FAB"/>
    <w:rsid w:val="007452A1"/>
    <w:rsid w:val="00774438"/>
    <w:rsid w:val="00777F88"/>
    <w:rsid w:val="007902C2"/>
    <w:rsid w:val="00791D6A"/>
    <w:rsid w:val="007A08A4"/>
    <w:rsid w:val="007C1996"/>
    <w:rsid w:val="007D2D56"/>
    <w:rsid w:val="007E364B"/>
    <w:rsid w:val="007E5CCD"/>
    <w:rsid w:val="0082420B"/>
    <w:rsid w:val="0086197A"/>
    <w:rsid w:val="008706E0"/>
    <w:rsid w:val="008A4DC7"/>
    <w:rsid w:val="008A5A9F"/>
    <w:rsid w:val="008B3411"/>
    <w:rsid w:val="008B5ADA"/>
    <w:rsid w:val="008C7EF8"/>
    <w:rsid w:val="008D55EA"/>
    <w:rsid w:val="008E4AF8"/>
    <w:rsid w:val="008F2529"/>
    <w:rsid w:val="00901E7D"/>
    <w:rsid w:val="009072A3"/>
    <w:rsid w:val="009207B1"/>
    <w:rsid w:val="00925768"/>
    <w:rsid w:val="00970309"/>
    <w:rsid w:val="0097225B"/>
    <w:rsid w:val="00974CC8"/>
    <w:rsid w:val="0099092C"/>
    <w:rsid w:val="009B3F52"/>
    <w:rsid w:val="009D15E4"/>
    <w:rsid w:val="009E4164"/>
    <w:rsid w:val="00A009A5"/>
    <w:rsid w:val="00A213A1"/>
    <w:rsid w:val="00A26EE4"/>
    <w:rsid w:val="00A40D91"/>
    <w:rsid w:val="00A428F3"/>
    <w:rsid w:val="00A42C3A"/>
    <w:rsid w:val="00A679EE"/>
    <w:rsid w:val="00A72058"/>
    <w:rsid w:val="00A72594"/>
    <w:rsid w:val="00A87F8F"/>
    <w:rsid w:val="00AB0884"/>
    <w:rsid w:val="00AB098B"/>
    <w:rsid w:val="00AB299E"/>
    <w:rsid w:val="00AF2AB3"/>
    <w:rsid w:val="00B10255"/>
    <w:rsid w:val="00B240D3"/>
    <w:rsid w:val="00B34444"/>
    <w:rsid w:val="00B515EC"/>
    <w:rsid w:val="00B53835"/>
    <w:rsid w:val="00B55831"/>
    <w:rsid w:val="00B82E58"/>
    <w:rsid w:val="00B84FE1"/>
    <w:rsid w:val="00BC0F17"/>
    <w:rsid w:val="00BD4163"/>
    <w:rsid w:val="00BE39E1"/>
    <w:rsid w:val="00BF28A7"/>
    <w:rsid w:val="00BF3765"/>
    <w:rsid w:val="00C029AF"/>
    <w:rsid w:val="00C05AEC"/>
    <w:rsid w:val="00C06B4F"/>
    <w:rsid w:val="00C0706F"/>
    <w:rsid w:val="00C20A02"/>
    <w:rsid w:val="00C36E63"/>
    <w:rsid w:val="00C43AA2"/>
    <w:rsid w:val="00C43FD5"/>
    <w:rsid w:val="00C61FD1"/>
    <w:rsid w:val="00C66FF8"/>
    <w:rsid w:val="00C71900"/>
    <w:rsid w:val="00C75DF0"/>
    <w:rsid w:val="00C82532"/>
    <w:rsid w:val="00C85262"/>
    <w:rsid w:val="00C852BA"/>
    <w:rsid w:val="00C94D2C"/>
    <w:rsid w:val="00CB0F29"/>
    <w:rsid w:val="00CC61AF"/>
    <w:rsid w:val="00CC68EC"/>
    <w:rsid w:val="00CD658A"/>
    <w:rsid w:val="00CF4FFD"/>
    <w:rsid w:val="00D13AF0"/>
    <w:rsid w:val="00D26454"/>
    <w:rsid w:val="00D41B0F"/>
    <w:rsid w:val="00D541F7"/>
    <w:rsid w:val="00D55FE1"/>
    <w:rsid w:val="00D65B10"/>
    <w:rsid w:val="00D74001"/>
    <w:rsid w:val="00D94513"/>
    <w:rsid w:val="00DA12A0"/>
    <w:rsid w:val="00DC1E0E"/>
    <w:rsid w:val="00DD0E30"/>
    <w:rsid w:val="00DF3CBD"/>
    <w:rsid w:val="00DF3F9F"/>
    <w:rsid w:val="00E102D6"/>
    <w:rsid w:val="00E26DCC"/>
    <w:rsid w:val="00E51917"/>
    <w:rsid w:val="00E532D3"/>
    <w:rsid w:val="00E54B85"/>
    <w:rsid w:val="00E67F69"/>
    <w:rsid w:val="00E81234"/>
    <w:rsid w:val="00E928B5"/>
    <w:rsid w:val="00E9563A"/>
    <w:rsid w:val="00E967BB"/>
    <w:rsid w:val="00EA1A43"/>
    <w:rsid w:val="00EA74F9"/>
    <w:rsid w:val="00EB27A8"/>
    <w:rsid w:val="00ED3F6C"/>
    <w:rsid w:val="00EE0C62"/>
    <w:rsid w:val="00EE0E3C"/>
    <w:rsid w:val="00EE65AB"/>
    <w:rsid w:val="00EF514D"/>
    <w:rsid w:val="00F004B0"/>
    <w:rsid w:val="00F077A9"/>
    <w:rsid w:val="00F3175F"/>
    <w:rsid w:val="00F31B43"/>
    <w:rsid w:val="00F50905"/>
    <w:rsid w:val="00F5370B"/>
    <w:rsid w:val="00F674CD"/>
    <w:rsid w:val="00F75F17"/>
    <w:rsid w:val="00F952CC"/>
    <w:rsid w:val="00FC1053"/>
    <w:rsid w:val="00FD5B4E"/>
    <w:rsid w:val="00F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D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qFormat="1"/>
    <w:lsdException w:name="Body Text 2" w:uiPriority="99"/>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E3"/>
    <w:rPr>
      <w:sz w:val="26"/>
      <w:szCs w:val="26"/>
    </w:rPr>
  </w:style>
  <w:style w:type="paragraph" w:styleId="11">
    <w:name w:val="heading 1"/>
    <w:basedOn w:val="a"/>
    <w:link w:val="12"/>
    <w:qFormat/>
    <w:rsid w:val="00556BE1"/>
    <w:pPr>
      <w:spacing w:before="100" w:beforeAutospacing="1" w:after="100" w:afterAutospacing="1"/>
      <w:outlineLvl w:val="0"/>
    </w:pPr>
    <w:rPr>
      <w:b/>
      <w:bCs/>
      <w:kern w:val="36"/>
      <w:sz w:val="48"/>
      <w:szCs w:val="48"/>
    </w:rPr>
  </w:style>
  <w:style w:type="paragraph" w:styleId="2">
    <w:name w:val="heading 2"/>
    <w:basedOn w:val="a"/>
    <w:next w:val="a"/>
    <w:link w:val="20"/>
    <w:qFormat/>
    <w:rsid w:val="00D13AF0"/>
    <w:pPr>
      <w:keepNext/>
      <w:spacing w:before="240" w:after="60"/>
      <w:outlineLvl w:val="1"/>
    </w:pPr>
    <w:rPr>
      <w:rFonts w:ascii="Arial" w:hAnsi="Arial"/>
      <w:b/>
      <w:bCs/>
      <w:i/>
      <w:iCs/>
      <w:sz w:val="28"/>
      <w:szCs w:val="28"/>
    </w:rPr>
  </w:style>
  <w:style w:type="paragraph" w:styleId="3">
    <w:name w:val="heading 3"/>
    <w:basedOn w:val="a"/>
    <w:next w:val="a"/>
    <w:link w:val="30"/>
    <w:qFormat/>
    <w:rsid w:val="002505FA"/>
    <w:pPr>
      <w:keepNext/>
      <w:tabs>
        <w:tab w:val="num" w:pos="0"/>
      </w:tabs>
      <w:ind w:left="720" w:hanging="720"/>
      <w:jc w:val="both"/>
      <w:outlineLvl w:val="2"/>
    </w:pPr>
    <w:rPr>
      <w:i/>
      <w:sz w:val="24"/>
      <w:szCs w:val="24"/>
      <w:lang w:eastAsia="ar-SA"/>
    </w:rPr>
  </w:style>
  <w:style w:type="paragraph" w:styleId="4">
    <w:name w:val="heading 4"/>
    <w:basedOn w:val="a"/>
    <w:link w:val="40"/>
    <w:qFormat/>
    <w:rsid w:val="001F31D8"/>
    <w:pPr>
      <w:spacing w:before="100" w:beforeAutospacing="1" w:after="100" w:afterAutospacing="1"/>
      <w:outlineLvl w:val="3"/>
    </w:pPr>
    <w:rPr>
      <w:rFonts w:ascii="Times" w:eastAsia="Calibri" w:hAnsi="Times"/>
      <w:b/>
      <w:bCs/>
      <w:sz w:val="24"/>
      <w:szCs w:val="24"/>
    </w:rPr>
  </w:style>
  <w:style w:type="paragraph" w:styleId="5">
    <w:name w:val="heading 5"/>
    <w:basedOn w:val="a"/>
    <w:next w:val="a"/>
    <w:link w:val="50"/>
    <w:qFormat/>
    <w:rsid w:val="001F31D8"/>
    <w:pPr>
      <w:widowControl w:val="0"/>
      <w:overflowPunct w:val="0"/>
      <w:autoSpaceDE w:val="0"/>
      <w:autoSpaceDN w:val="0"/>
      <w:adjustRightInd w:val="0"/>
      <w:spacing w:before="240" w:after="60"/>
      <w:textAlignment w:val="baseline"/>
      <w:outlineLvl w:val="4"/>
    </w:pPr>
    <w:rPr>
      <w:b/>
      <w:bCs/>
      <w:i/>
      <w:iCs/>
    </w:rPr>
  </w:style>
  <w:style w:type="paragraph" w:styleId="6">
    <w:name w:val="heading 6"/>
    <w:basedOn w:val="a"/>
    <w:next w:val="a"/>
    <w:link w:val="60"/>
    <w:unhideWhenUsed/>
    <w:qFormat/>
    <w:rsid w:val="00D13AF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4057E3"/>
    <w:pPr>
      <w:widowControl w:val="0"/>
      <w:autoSpaceDE w:val="0"/>
      <w:autoSpaceDN w:val="0"/>
      <w:adjustRightInd w:val="0"/>
    </w:pPr>
    <w:rPr>
      <w:rFonts w:ascii="Courier New" w:hAnsi="Courier New" w:cs="Courier New"/>
    </w:rPr>
  </w:style>
  <w:style w:type="character" w:styleId="a3">
    <w:name w:val="Hyperlink"/>
    <w:rsid w:val="004057E3"/>
    <w:rPr>
      <w:color w:val="0000FF"/>
      <w:u w:val="single"/>
    </w:r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rsid w:val="00A40D91"/>
    <w:pPr>
      <w:spacing w:before="100" w:beforeAutospacing="1" w:after="100" w:afterAutospacing="1"/>
    </w:pPr>
    <w:rPr>
      <w:sz w:val="24"/>
      <w:szCs w:val="24"/>
    </w:rPr>
  </w:style>
  <w:style w:type="paragraph" w:customStyle="1" w:styleId="a30">
    <w:name w:val="a3"/>
    <w:basedOn w:val="a"/>
    <w:rsid w:val="00A40D91"/>
    <w:pPr>
      <w:spacing w:before="100" w:beforeAutospacing="1" w:after="100" w:afterAutospacing="1"/>
    </w:pPr>
    <w:rPr>
      <w:sz w:val="24"/>
      <w:szCs w:val="24"/>
    </w:rPr>
  </w:style>
  <w:style w:type="paragraph" w:customStyle="1" w:styleId="consnormal">
    <w:name w:val="consnormal"/>
    <w:basedOn w:val="a"/>
    <w:rsid w:val="00A40D91"/>
    <w:pPr>
      <w:spacing w:before="100" w:beforeAutospacing="1" w:after="100" w:afterAutospacing="1"/>
    </w:pPr>
    <w:rPr>
      <w:sz w:val="24"/>
      <w:szCs w:val="24"/>
    </w:rPr>
  </w:style>
  <w:style w:type="paragraph" w:customStyle="1" w:styleId="a00">
    <w:name w:val="a00"/>
    <w:basedOn w:val="a"/>
    <w:rsid w:val="00A40D91"/>
    <w:pPr>
      <w:spacing w:before="100" w:beforeAutospacing="1" w:after="100" w:afterAutospacing="1"/>
    </w:pPr>
    <w:rPr>
      <w:sz w:val="24"/>
      <w:szCs w:val="24"/>
    </w:rPr>
  </w:style>
  <w:style w:type="character" w:styleId="a6">
    <w:name w:val="Strong"/>
    <w:uiPriority w:val="22"/>
    <w:qFormat/>
    <w:rsid w:val="0086197A"/>
    <w:rPr>
      <w:b/>
      <w:bCs/>
    </w:rPr>
  </w:style>
  <w:style w:type="paragraph" w:customStyle="1" w:styleId="ConsPlusTitle">
    <w:name w:val="ConsPlusTitle"/>
    <w:rsid w:val="006159C7"/>
    <w:pPr>
      <w:widowControl w:val="0"/>
      <w:autoSpaceDE w:val="0"/>
      <w:autoSpaceDN w:val="0"/>
      <w:adjustRightInd w:val="0"/>
    </w:pPr>
    <w:rPr>
      <w:rFonts w:ascii="Calibri" w:eastAsia="Calibri" w:hAnsi="Calibri"/>
      <w:b/>
      <w:bCs/>
      <w:sz w:val="24"/>
      <w:szCs w:val="24"/>
    </w:rPr>
  </w:style>
  <w:style w:type="paragraph" w:styleId="HTML">
    <w:name w:val="HTML Preformatted"/>
    <w:basedOn w:val="a"/>
    <w:link w:val="HTML0"/>
    <w:uiPriority w:val="99"/>
    <w:rsid w:val="0066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rsid w:val="00C82532"/>
    <w:pPr>
      <w:widowControl w:val="0"/>
      <w:autoSpaceDE w:val="0"/>
      <w:autoSpaceDN w:val="0"/>
      <w:adjustRightInd w:val="0"/>
      <w:ind w:firstLine="720"/>
    </w:pPr>
    <w:rPr>
      <w:rFonts w:ascii="Arial" w:hAnsi="Arial" w:cs="Arial"/>
    </w:rPr>
  </w:style>
  <w:style w:type="paragraph" w:styleId="a7">
    <w:name w:val="Body Text"/>
    <w:basedOn w:val="a"/>
    <w:link w:val="a8"/>
    <w:uiPriority w:val="1"/>
    <w:qFormat/>
    <w:rsid w:val="00C43FD5"/>
    <w:pPr>
      <w:jc w:val="center"/>
    </w:pPr>
    <w:rPr>
      <w:sz w:val="30"/>
      <w:szCs w:val="24"/>
    </w:rPr>
  </w:style>
  <w:style w:type="character" w:customStyle="1" w:styleId="a8">
    <w:name w:val="Основной текст Знак"/>
    <w:link w:val="a7"/>
    <w:uiPriority w:val="1"/>
    <w:rsid w:val="00C43FD5"/>
    <w:rPr>
      <w:sz w:val="30"/>
      <w:szCs w:val="24"/>
      <w:lang w:val="ru-RU" w:eastAsia="ru-RU" w:bidi="ar-SA"/>
    </w:rPr>
  </w:style>
  <w:style w:type="paragraph" w:customStyle="1" w:styleId="consplusnormal1">
    <w:name w:val="consplusnormal"/>
    <w:basedOn w:val="a"/>
    <w:rsid w:val="00C43FD5"/>
    <w:pPr>
      <w:spacing w:before="100" w:beforeAutospacing="1" w:after="100" w:afterAutospacing="1"/>
    </w:pPr>
    <w:rPr>
      <w:sz w:val="24"/>
      <w:szCs w:val="24"/>
    </w:rPr>
  </w:style>
  <w:style w:type="character" w:customStyle="1" w:styleId="HTML0">
    <w:name w:val="Стандартный HTML Знак"/>
    <w:link w:val="HTML"/>
    <w:uiPriority w:val="99"/>
    <w:locked/>
    <w:rsid w:val="00556BE1"/>
    <w:rPr>
      <w:rFonts w:ascii="Courier New" w:hAnsi="Courier New" w:cs="Courier New"/>
      <w:lang w:val="ru-RU" w:eastAsia="ru-RU" w:bidi="ar-SA"/>
    </w:rPr>
  </w:style>
  <w:style w:type="paragraph" w:styleId="a9">
    <w:name w:val="Title"/>
    <w:basedOn w:val="a"/>
    <w:link w:val="aa"/>
    <w:qFormat/>
    <w:rsid w:val="004D6067"/>
    <w:pPr>
      <w:jc w:val="center"/>
    </w:pPr>
    <w:rPr>
      <w:b/>
      <w:bCs/>
      <w:sz w:val="32"/>
      <w:szCs w:val="24"/>
    </w:rPr>
  </w:style>
  <w:style w:type="character" w:customStyle="1" w:styleId="aa">
    <w:name w:val="Название Знак"/>
    <w:link w:val="a9"/>
    <w:rsid w:val="004D6067"/>
    <w:rPr>
      <w:b/>
      <w:bCs/>
      <w:sz w:val="32"/>
      <w:szCs w:val="24"/>
      <w:lang w:val="ru-RU" w:eastAsia="ru-RU" w:bidi="ar-SA"/>
    </w:rPr>
  </w:style>
  <w:style w:type="character" w:customStyle="1" w:styleId="60">
    <w:name w:val="Заголовок 6 Знак"/>
    <w:link w:val="6"/>
    <w:rsid w:val="00D13AF0"/>
    <w:rPr>
      <w:rFonts w:ascii="Calibri" w:eastAsia="Times New Roman" w:hAnsi="Calibri" w:cs="Times New Roman"/>
      <w:b/>
      <w:bCs/>
      <w:sz w:val="22"/>
      <w:szCs w:val="22"/>
    </w:rPr>
  </w:style>
  <w:style w:type="paragraph" w:styleId="31">
    <w:name w:val="Body Text Indent 3"/>
    <w:basedOn w:val="a"/>
    <w:link w:val="32"/>
    <w:rsid w:val="00D13AF0"/>
    <w:pPr>
      <w:spacing w:after="120"/>
      <w:ind w:left="283"/>
    </w:pPr>
    <w:rPr>
      <w:sz w:val="16"/>
      <w:szCs w:val="16"/>
    </w:rPr>
  </w:style>
  <w:style w:type="character" w:customStyle="1" w:styleId="32">
    <w:name w:val="Основной текст с отступом 3 Знак"/>
    <w:link w:val="31"/>
    <w:rsid w:val="00D13AF0"/>
    <w:rPr>
      <w:sz w:val="16"/>
      <w:szCs w:val="16"/>
    </w:rPr>
  </w:style>
  <w:style w:type="character" w:customStyle="1" w:styleId="20">
    <w:name w:val="Заголовок 2 Знак"/>
    <w:link w:val="2"/>
    <w:rsid w:val="00D13AF0"/>
    <w:rPr>
      <w:rFonts w:ascii="Arial" w:hAnsi="Arial" w:cs="Arial"/>
      <w:b/>
      <w:bCs/>
      <w:i/>
      <w:iCs/>
      <w:sz w:val="28"/>
      <w:szCs w:val="28"/>
    </w:rPr>
  </w:style>
  <w:style w:type="paragraph" w:customStyle="1" w:styleId="formattext">
    <w:name w:val="formattext"/>
    <w:basedOn w:val="a"/>
    <w:rsid w:val="00F077A9"/>
    <w:pPr>
      <w:spacing w:before="100" w:beforeAutospacing="1" w:after="100" w:afterAutospacing="1"/>
    </w:pPr>
    <w:rPr>
      <w:sz w:val="24"/>
      <w:szCs w:val="24"/>
    </w:rPr>
  </w:style>
  <w:style w:type="character" w:customStyle="1" w:styleId="30">
    <w:name w:val="Заголовок 3 Знак"/>
    <w:link w:val="3"/>
    <w:rsid w:val="002505FA"/>
    <w:rPr>
      <w:i/>
      <w:sz w:val="24"/>
      <w:szCs w:val="24"/>
      <w:lang w:eastAsia="ar-SA"/>
    </w:rPr>
  </w:style>
  <w:style w:type="paragraph" w:styleId="ab">
    <w:name w:val="Balloon Text"/>
    <w:basedOn w:val="a"/>
    <w:link w:val="ac"/>
    <w:rsid w:val="00570D80"/>
    <w:rPr>
      <w:rFonts w:ascii="Tahoma" w:hAnsi="Tahoma"/>
      <w:sz w:val="16"/>
      <w:szCs w:val="16"/>
    </w:rPr>
  </w:style>
  <w:style w:type="character" w:customStyle="1" w:styleId="ac">
    <w:name w:val="Текст выноски Знак"/>
    <w:link w:val="ab"/>
    <w:rsid w:val="00570D80"/>
    <w:rPr>
      <w:rFonts w:ascii="Tahoma" w:hAnsi="Tahoma" w:cs="Tahoma"/>
      <w:sz w:val="16"/>
      <w:szCs w:val="16"/>
    </w:rPr>
  </w:style>
  <w:style w:type="character" w:customStyle="1" w:styleId="40">
    <w:name w:val="Заголовок 4 Знак"/>
    <w:link w:val="4"/>
    <w:rsid w:val="001F31D8"/>
    <w:rPr>
      <w:rFonts w:ascii="Times" w:eastAsia="Calibri" w:hAnsi="Times"/>
      <w:b/>
      <w:bCs/>
      <w:sz w:val="24"/>
      <w:szCs w:val="24"/>
    </w:rPr>
  </w:style>
  <w:style w:type="character" w:customStyle="1" w:styleId="50">
    <w:name w:val="Заголовок 5 Знак"/>
    <w:link w:val="5"/>
    <w:rsid w:val="001F31D8"/>
    <w:rPr>
      <w:b/>
      <w:bCs/>
      <w:i/>
      <w:iCs/>
      <w:sz w:val="26"/>
      <w:szCs w:val="26"/>
    </w:rPr>
  </w:style>
  <w:style w:type="paragraph" w:styleId="ad">
    <w:name w:val="Document Map"/>
    <w:basedOn w:val="a"/>
    <w:link w:val="ae"/>
    <w:rsid w:val="001F31D8"/>
    <w:pPr>
      <w:shd w:val="clear" w:color="auto" w:fill="000080"/>
    </w:pPr>
    <w:rPr>
      <w:rFonts w:ascii="Tahoma" w:hAnsi="Tahoma"/>
      <w:sz w:val="20"/>
      <w:szCs w:val="20"/>
    </w:rPr>
  </w:style>
  <w:style w:type="character" w:customStyle="1" w:styleId="ae">
    <w:name w:val="Схема документа Знак"/>
    <w:link w:val="ad"/>
    <w:rsid w:val="001F31D8"/>
    <w:rPr>
      <w:rFonts w:ascii="Tahoma" w:hAnsi="Tahoma" w:cs="Tahoma"/>
      <w:shd w:val="clear" w:color="auto" w:fill="000080"/>
    </w:rPr>
  </w:style>
  <w:style w:type="character" w:customStyle="1" w:styleId="FontStyle32">
    <w:name w:val="Font Style32"/>
    <w:rsid w:val="001F31D8"/>
    <w:rPr>
      <w:rFonts w:ascii="Times New Roman" w:hAnsi="Times New Roman" w:cs="Times New Roman"/>
      <w:sz w:val="22"/>
      <w:szCs w:val="22"/>
    </w:rPr>
  </w:style>
  <w:style w:type="paragraph" w:customStyle="1" w:styleId="af">
    <w:name w:val="Нормальный (таблица)"/>
    <w:basedOn w:val="a"/>
    <w:next w:val="a"/>
    <w:uiPriority w:val="99"/>
    <w:rsid w:val="001F31D8"/>
    <w:pPr>
      <w:widowControl w:val="0"/>
      <w:suppressAutoHyphens/>
      <w:autoSpaceDE w:val="0"/>
      <w:jc w:val="both"/>
    </w:pPr>
    <w:rPr>
      <w:rFonts w:ascii="Arial" w:hAnsi="Arial" w:cs="Arial"/>
      <w:sz w:val="24"/>
      <w:szCs w:val="24"/>
      <w:lang w:eastAsia="ar-SA"/>
    </w:rPr>
  </w:style>
  <w:style w:type="table" w:styleId="af0">
    <w:name w:val="Table Grid"/>
    <w:basedOn w:val="a1"/>
    <w:rsid w:val="001F3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
    <w:name w:val="spell"/>
    <w:rsid w:val="001F31D8"/>
  </w:style>
  <w:style w:type="character" w:styleId="af1">
    <w:name w:val="FollowedHyperlink"/>
    <w:rsid w:val="001F31D8"/>
    <w:rPr>
      <w:color w:val="606420"/>
      <w:u w:val="single"/>
    </w:rPr>
  </w:style>
  <w:style w:type="character" w:customStyle="1" w:styleId="af2">
    <w:name w:val="Верхний колонтитул Знак"/>
    <w:link w:val="af3"/>
    <w:uiPriority w:val="99"/>
    <w:qFormat/>
    <w:locked/>
    <w:rsid w:val="001F31D8"/>
    <w:rPr>
      <w:sz w:val="26"/>
      <w:szCs w:val="26"/>
    </w:rPr>
  </w:style>
  <w:style w:type="paragraph" w:styleId="af3">
    <w:name w:val="header"/>
    <w:basedOn w:val="a"/>
    <w:link w:val="af2"/>
    <w:uiPriority w:val="99"/>
    <w:rsid w:val="001F31D8"/>
    <w:pPr>
      <w:tabs>
        <w:tab w:val="center" w:pos="4677"/>
        <w:tab w:val="right" w:pos="9355"/>
      </w:tabs>
    </w:pPr>
  </w:style>
  <w:style w:type="character" w:customStyle="1" w:styleId="13">
    <w:name w:val="Верхний колонтитул Знак1"/>
    <w:rsid w:val="001F31D8"/>
    <w:rPr>
      <w:sz w:val="26"/>
      <w:szCs w:val="26"/>
    </w:rPr>
  </w:style>
  <w:style w:type="paragraph" w:styleId="af4">
    <w:name w:val="footer"/>
    <w:basedOn w:val="a"/>
    <w:link w:val="af5"/>
    <w:rsid w:val="001F31D8"/>
    <w:pPr>
      <w:tabs>
        <w:tab w:val="center" w:pos="4677"/>
        <w:tab w:val="right" w:pos="9355"/>
      </w:tabs>
    </w:pPr>
  </w:style>
  <w:style w:type="character" w:customStyle="1" w:styleId="af5">
    <w:name w:val="Нижний колонтитул Знак"/>
    <w:link w:val="af4"/>
    <w:rsid w:val="001F31D8"/>
    <w:rPr>
      <w:sz w:val="26"/>
      <w:szCs w:val="26"/>
    </w:rPr>
  </w:style>
  <w:style w:type="paragraph" w:customStyle="1" w:styleId="af6">
    <w:name w:val="Стиль"/>
    <w:basedOn w:val="a"/>
    <w:autoRedefine/>
    <w:rsid w:val="001F31D8"/>
    <w:pPr>
      <w:tabs>
        <w:tab w:val="left" w:pos="2160"/>
      </w:tabs>
      <w:spacing w:before="120" w:line="240" w:lineRule="exact"/>
      <w:jc w:val="both"/>
    </w:pPr>
    <w:rPr>
      <w:noProof/>
      <w:color w:val="000000"/>
      <w:sz w:val="24"/>
      <w:szCs w:val="24"/>
    </w:rPr>
  </w:style>
  <w:style w:type="paragraph" w:customStyle="1" w:styleId="af7">
    <w:name w:val="Знак"/>
    <w:basedOn w:val="a"/>
    <w:rsid w:val="001F31D8"/>
    <w:pPr>
      <w:widowControl w:val="0"/>
      <w:adjustRightInd w:val="0"/>
      <w:spacing w:after="160" w:line="240" w:lineRule="exact"/>
      <w:jc w:val="right"/>
    </w:pPr>
    <w:rPr>
      <w:sz w:val="20"/>
      <w:szCs w:val="20"/>
      <w:lang w:val="en-GB" w:eastAsia="en-US"/>
    </w:rPr>
  </w:style>
  <w:style w:type="paragraph" w:customStyle="1" w:styleId="af8">
    <w:name w:val="Таблицы (моноширинный)"/>
    <w:basedOn w:val="a"/>
    <w:next w:val="a"/>
    <w:uiPriority w:val="99"/>
    <w:rsid w:val="001F31D8"/>
    <w:pPr>
      <w:widowControl w:val="0"/>
      <w:suppressAutoHyphens/>
      <w:autoSpaceDE w:val="0"/>
      <w:jc w:val="both"/>
    </w:pPr>
    <w:rPr>
      <w:rFonts w:ascii="Courier New" w:hAnsi="Courier New" w:cs="Courier New"/>
      <w:sz w:val="24"/>
      <w:szCs w:val="24"/>
      <w:lang w:eastAsia="ar-SA"/>
    </w:rPr>
  </w:style>
  <w:style w:type="paragraph" w:styleId="af9">
    <w:name w:val="List Paragraph"/>
    <w:basedOn w:val="a"/>
    <w:uiPriority w:val="34"/>
    <w:qFormat/>
    <w:rsid w:val="001F31D8"/>
    <w:pPr>
      <w:ind w:left="720"/>
      <w:contextualSpacing/>
      <w:jc w:val="both"/>
    </w:pPr>
    <w:rPr>
      <w:sz w:val="28"/>
      <w:szCs w:val="24"/>
    </w:rPr>
  </w:style>
  <w:style w:type="paragraph" w:customStyle="1" w:styleId="3TimesNewRoman14075">
    <w:name w:val="Заголовок 3 + Times New Roman 14 пт Первая строка:  075 см"/>
    <w:basedOn w:val="3"/>
    <w:next w:val="a"/>
    <w:rsid w:val="001F31D8"/>
    <w:pPr>
      <w:keepLines/>
      <w:tabs>
        <w:tab w:val="clear" w:pos="0"/>
      </w:tabs>
      <w:spacing w:before="440" w:after="240"/>
      <w:ind w:left="0" w:firstLine="426"/>
      <w:jc w:val="center"/>
    </w:pPr>
    <w:rPr>
      <w:bCs/>
      <w:i w:val="0"/>
      <w:color w:val="000000"/>
      <w:sz w:val="28"/>
      <w:szCs w:val="20"/>
      <w:lang w:eastAsia="ru-RU"/>
    </w:rPr>
  </w:style>
  <w:style w:type="character" w:styleId="afa">
    <w:name w:val="page number"/>
    <w:rsid w:val="001F31D8"/>
  </w:style>
  <w:style w:type="paragraph" w:customStyle="1" w:styleId="afb">
    <w:name w:val="Знак"/>
    <w:basedOn w:val="a"/>
    <w:rsid w:val="001F31D8"/>
    <w:pPr>
      <w:spacing w:before="100" w:beforeAutospacing="1" w:after="100" w:afterAutospacing="1"/>
    </w:pPr>
    <w:rPr>
      <w:rFonts w:ascii="Tahoma" w:hAnsi="Tahoma"/>
      <w:sz w:val="20"/>
      <w:szCs w:val="20"/>
      <w:lang w:val="en-US" w:eastAsia="en-US"/>
    </w:rPr>
  </w:style>
  <w:style w:type="paragraph" w:customStyle="1" w:styleId="1">
    <w:name w:val="марк список 1"/>
    <w:basedOn w:val="a"/>
    <w:rsid w:val="001F31D8"/>
    <w:pPr>
      <w:numPr>
        <w:numId w:val="1"/>
      </w:numPr>
      <w:spacing w:before="120" w:after="120"/>
      <w:jc w:val="both"/>
    </w:pPr>
    <w:rPr>
      <w:sz w:val="24"/>
      <w:szCs w:val="20"/>
      <w:lang w:eastAsia="en-US"/>
    </w:rPr>
  </w:style>
  <w:style w:type="paragraph" w:customStyle="1" w:styleId="10">
    <w:name w:val="нум список 1"/>
    <w:basedOn w:val="1"/>
    <w:rsid w:val="001F31D8"/>
    <w:pPr>
      <w:numPr>
        <w:numId w:val="2"/>
      </w:numPr>
      <w:tabs>
        <w:tab w:val="clear" w:pos="1272"/>
      </w:tabs>
      <w:ind w:left="420"/>
    </w:pPr>
  </w:style>
  <w:style w:type="character" w:customStyle="1" w:styleId="ConsPlusNormal0">
    <w:name w:val="ConsPlusNormal Знак"/>
    <w:link w:val="ConsPlusNormal"/>
    <w:locked/>
    <w:rsid w:val="001F31D8"/>
    <w:rPr>
      <w:rFonts w:ascii="Arial" w:hAnsi="Arial" w:cs="Arial"/>
      <w:lang w:val="ru-RU" w:eastAsia="ru-RU" w:bidi="ar-SA"/>
    </w:rPr>
  </w:style>
  <w:style w:type="character" w:customStyle="1" w:styleId="afc">
    <w:name w:val="Знак Знак"/>
    <w:locked/>
    <w:rsid w:val="001F31D8"/>
    <w:rPr>
      <w:rFonts w:ascii="Courier New" w:hAnsi="Courier New" w:cs="Courier New"/>
    </w:rPr>
  </w:style>
  <w:style w:type="paragraph" w:customStyle="1" w:styleId="ConsNormal0">
    <w:name w:val="ConsNormal"/>
    <w:rsid w:val="001F31D8"/>
    <w:pPr>
      <w:widowControl w:val="0"/>
      <w:snapToGrid w:val="0"/>
      <w:ind w:firstLine="720"/>
    </w:pPr>
    <w:rPr>
      <w:rFonts w:ascii="Arial" w:hAnsi="Arial"/>
    </w:rPr>
  </w:style>
  <w:style w:type="paragraph" w:styleId="afd">
    <w:name w:val="No Spacing"/>
    <w:uiPriority w:val="1"/>
    <w:qFormat/>
    <w:rsid w:val="001F31D8"/>
    <w:pPr>
      <w:suppressAutoHyphens/>
    </w:pPr>
    <w:rPr>
      <w:rFonts w:ascii="Calibri" w:eastAsia="Calibri" w:hAnsi="Calibri"/>
      <w:sz w:val="22"/>
      <w:szCs w:val="22"/>
      <w:lang w:eastAsia="ar-SA"/>
    </w:rPr>
  </w:style>
  <w:style w:type="character" w:customStyle="1" w:styleId="12">
    <w:name w:val="Заголовок 1 Знак"/>
    <w:link w:val="11"/>
    <w:rsid w:val="001F31D8"/>
    <w:rPr>
      <w:b/>
      <w:bCs/>
      <w:kern w:val="36"/>
      <w:sz w:val="48"/>
      <w:szCs w:val="48"/>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1F31D8"/>
    <w:rPr>
      <w:sz w:val="24"/>
      <w:szCs w:val="24"/>
    </w:rPr>
  </w:style>
  <w:style w:type="paragraph" w:styleId="21">
    <w:name w:val="Body Text Indent 2"/>
    <w:basedOn w:val="a"/>
    <w:link w:val="22"/>
    <w:rsid w:val="001F31D8"/>
    <w:pPr>
      <w:spacing w:after="120" w:line="480" w:lineRule="auto"/>
      <w:ind w:left="283"/>
    </w:pPr>
    <w:rPr>
      <w:sz w:val="24"/>
      <w:szCs w:val="24"/>
    </w:rPr>
  </w:style>
  <w:style w:type="character" w:customStyle="1" w:styleId="22">
    <w:name w:val="Основной текст с отступом 2 Знак"/>
    <w:link w:val="21"/>
    <w:rsid w:val="001F31D8"/>
    <w:rPr>
      <w:sz w:val="24"/>
      <w:szCs w:val="24"/>
    </w:rPr>
  </w:style>
  <w:style w:type="paragraph" w:styleId="afe">
    <w:name w:val="Body Text Indent"/>
    <w:aliases w:val="Основной текст 1,Нумерованный список !!"/>
    <w:basedOn w:val="a"/>
    <w:link w:val="aff"/>
    <w:rsid w:val="001F31D8"/>
    <w:pPr>
      <w:autoSpaceDE w:val="0"/>
      <w:autoSpaceDN w:val="0"/>
      <w:adjustRightInd w:val="0"/>
      <w:ind w:firstLine="540"/>
      <w:jc w:val="both"/>
    </w:pPr>
    <w:rPr>
      <w:sz w:val="28"/>
      <w:szCs w:val="24"/>
    </w:rPr>
  </w:style>
  <w:style w:type="character" w:customStyle="1" w:styleId="aff">
    <w:name w:val="Основной текст с отступом Знак"/>
    <w:aliases w:val="Основной текст 1 Знак,Нумерованный список !! Знак"/>
    <w:link w:val="afe"/>
    <w:rsid w:val="001F31D8"/>
    <w:rPr>
      <w:sz w:val="28"/>
      <w:szCs w:val="24"/>
    </w:rPr>
  </w:style>
  <w:style w:type="paragraph" w:styleId="23">
    <w:name w:val="Body Text 2"/>
    <w:basedOn w:val="a"/>
    <w:link w:val="24"/>
    <w:uiPriority w:val="99"/>
    <w:rsid w:val="001F31D8"/>
    <w:pPr>
      <w:autoSpaceDE w:val="0"/>
      <w:autoSpaceDN w:val="0"/>
      <w:adjustRightInd w:val="0"/>
      <w:jc w:val="center"/>
    </w:pPr>
    <w:rPr>
      <w:sz w:val="28"/>
      <w:szCs w:val="28"/>
    </w:rPr>
  </w:style>
  <w:style w:type="character" w:customStyle="1" w:styleId="24">
    <w:name w:val="Основной текст 2 Знак"/>
    <w:link w:val="23"/>
    <w:uiPriority w:val="99"/>
    <w:rsid w:val="001F31D8"/>
    <w:rPr>
      <w:sz w:val="28"/>
      <w:szCs w:val="28"/>
    </w:rPr>
  </w:style>
  <w:style w:type="paragraph" w:styleId="aff0">
    <w:name w:val="footnote text"/>
    <w:basedOn w:val="a"/>
    <w:link w:val="aff1"/>
    <w:rsid w:val="001F31D8"/>
    <w:rPr>
      <w:sz w:val="20"/>
      <w:szCs w:val="20"/>
    </w:rPr>
  </w:style>
  <w:style w:type="character" w:customStyle="1" w:styleId="aff1">
    <w:name w:val="Текст сноски Знак"/>
    <w:basedOn w:val="a0"/>
    <w:link w:val="aff0"/>
    <w:uiPriority w:val="99"/>
    <w:rsid w:val="001F31D8"/>
  </w:style>
  <w:style w:type="character" w:customStyle="1" w:styleId="FontStyle26">
    <w:name w:val="Font Style26"/>
    <w:rsid w:val="001F31D8"/>
    <w:rPr>
      <w:rFonts w:ascii="Times New Roman" w:hAnsi="Times New Roman" w:cs="Times New Roman"/>
      <w:sz w:val="24"/>
      <w:szCs w:val="24"/>
    </w:rPr>
  </w:style>
  <w:style w:type="character" w:styleId="aff2">
    <w:name w:val="Emphasis"/>
    <w:qFormat/>
    <w:rsid w:val="001F31D8"/>
    <w:rPr>
      <w:i/>
      <w:iCs/>
    </w:rPr>
  </w:style>
  <w:style w:type="paragraph" w:customStyle="1" w:styleId="ConsPlusCell">
    <w:name w:val="ConsPlusCell"/>
    <w:rsid w:val="001F31D8"/>
    <w:pPr>
      <w:autoSpaceDE w:val="0"/>
      <w:autoSpaceDN w:val="0"/>
      <w:adjustRightInd w:val="0"/>
    </w:pPr>
    <w:rPr>
      <w:rFonts w:ascii="Arial" w:hAnsi="Arial" w:cs="Arial"/>
    </w:rPr>
  </w:style>
  <w:style w:type="character" w:styleId="aff3">
    <w:name w:val="annotation reference"/>
    <w:unhideWhenUsed/>
    <w:rsid w:val="001F31D8"/>
    <w:rPr>
      <w:sz w:val="16"/>
      <w:szCs w:val="16"/>
    </w:rPr>
  </w:style>
  <w:style w:type="paragraph" w:styleId="aff4">
    <w:name w:val="annotation text"/>
    <w:basedOn w:val="a"/>
    <w:link w:val="aff5"/>
    <w:unhideWhenUsed/>
    <w:rsid w:val="001F31D8"/>
    <w:rPr>
      <w:sz w:val="20"/>
      <w:szCs w:val="20"/>
    </w:rPr>
  </w:style>
  <w:style w:type="character" w:customStyle="1" w:styleId="aff5">
    <w:name w:val="Текст примечания Знак"/>
    <w:basedOn w:val="a0"/>
    <w:link w:val="aff4"/>
    <w:rsid w:val="001F31D8"/>
  </w:style>
  <w:style w:type="character" w:customStyle="1" w:styleId="aff6">
    <w:name w:val="Гипертекстовая ссылка"/>
    <w:uiPriority w:val="99"/>
    <w:rsid w:val="001F31D8"/>
    <w:rPr>
      <w:color w:val="106BBE"/>
    </w:rPr>
  </w:style>
  <w:style w:type="paragraph" w:customStyle="1" w:styleId="aff7">
    <w:name w:val="Прижатый влево"/>
    <w:basedOn w:val="a"/>
    <w:next w:val="a"/>
    <w:rsid w:val="001F31D8"/>
    <w:pPr>
      <w:autoSpaceDE w:val="0"/>
      <w:autoSpaceDN w:val="0"/>
      <w:adjustRightInd w:val="0"/>
    </w:pPr>
    <w:rPr>
      <w:rFonts w:ascii="Arial" w:hAnsi="Arial" w:cs="Arial"/>
      <w:sz w:val="24"/>
      <w:szCs w:val="24"/>
    </w:rPr>
  </w:style>
  <w:style w:type="paragraph" w:customStyle="1" w:styleId="aff8">
    <w:name w:val="Комментарий"/>
    <w:basedOn w:val="a"/>
    <w:next w:val="a"/>
    <w:rsid w:val="001F31D8"/>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9">
    <w:name w:val="Информация об изменениях документа"/>
    <w:basedOn w:val="aff8"/>
    <w:next w:val="a"/>
    <w:uiPriority w:val="99"/>
    <w:rsid w:val="001F31D8"/>
    <w:pPr>
      <w:spacing w:before="0"/>
    </w:pPr>
    <w:rPr>
      <w:i/>
      <w:iCs/>
    </w:rPr>
  </w:style>
  <w:style w:type="paragraph" w:customStyle="1" w:styleId="affa">
    <w:name w:val="Заголовок статьи"/>
    <w:basedOn w:val="a"/>
    <w:next w:val="a"/>
    <w:rsid w:val="001F31D8"/>
    <w:pPr>
      <w:autoSpaceDE w:val="0"/>
      <w:autoSpaceDN w:val="0"/>
      <w:adjustRightInd w:val="0"/>
      <w:ind w:left="1612" w:hanging="892"/>
      <w:jc w:val="both"/>
    </w:pPr>
    <w:rPr>
      <w:rFonts w:ascii="Arial" w:hAnsi="Arial" w:cs="Arial"/>
      <w:sz w:val="24"/>
      <w:szCs w:val="24"/>
    </w:rPr>
  </w:style>
  <w:style w:type="paragraph" w:styleId="affb">
    <w:name w:val="annotation subject"/>
    <w:basedOn w:val="aff4"/>
    <w:next w:val="aff4"/>
    <w:link w:val="affc"/>
    <w:unhideWhenUsed/>
    <w:rsid w:val="001F31D8"/>
    <w:rPr>
      <w:b/>
      <w:bCs/>
    </w:rPr>
  </w:style>
  <w:style w:type="character" w:customStyle="1" w:styleId="affc">
    <w:name w:val="Тема примечания Знак"/>
    <w:link w:val="affb"/>
    <w:rsid w:val="001F31D8"/>
    <w:rPr>
      <w:b/>
      <w:bCs/>
    </w:rPr>
  </w:style>
  <w:style w:type="character" w:styleId="affd">
    <w:name w:val="footnote reference"/>
    <w:uiPriority w:val="99"/>
    <w:rsid w:val="001F31D8"/>
    <w:rPr>
      <w:vertAlign w:val="superscript"/>
    </w:rPr>
  </w:style>
  <w:style w:type="paragraph" w:customStyle="1" w:styleId="51">
    <w:name w:val="Знак Знак5 Знак Знак Знак Знак"/>
    <w:basedOn w:val="a"/>
    <w:rsid w:val="001F31D8"/>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locked/>
    <w:rsid w:val="001F31D8"/>
    <w:rPr>
      <w:rFonts w:ascii="Courier New" w:hAnsi="Courier New" w:cs="Courier New"/>
      <w:lang w:val="ru-RU" w:eastAsia="ru-RU" w:bidi="ar-SA"/>
    </w:rPr>
  </w:style>
  <w:style w:type="numbering" w:customStyle="1" w:styleId="14">
    <w:name w:val="Нет списка1"/>
    <w:next w:val="a2"/>
    <w:semiHidden/>
    <w:unhideWhenUsed/>
    <w:rsid w:val="001F31D8"/>
  </w:style>
  <w:style w:type="character" w:customStyle="1" w:styleId="15">
    <w:name w:val="Нижний колонтитул Знак1"/>
    <w:rsid w:val="001F31D8"/>
    <w:rPr>
      <w:sz w:val="24"/>
      <w:szCs w:val="24"/>
    </w:rPr>
  </w:style>
  <w:style w:type="paragraph" w:customStyle="1" w:styleId="ConsPlusTitlePage">
    <w:name w:val="ConsPlusTitlePage"/>
    <w:uiPriority w:val="99"/>
    <w:rsid w:val="001F31D8"/>
    <w:pPr>
      <w:autoSpaceDE w:val="0"/>
      <w:autoSpaceDN w:val="0"/>
      <w:adjustRightInd w:val="0"/>
    </w:pPr>
    <w:rPr>
      <w:rFonts w:ascii="Tahoma" w:hAnsi="Tahoma" w:cs="Tahoma"/>
      <w:sz w:val="28"/>
      <w:szCs w:val="28"/>
    </w:rPr>
  </w:style>
  <w:style w:type="character" w:customStyle="1" w:styleId="16">
    <w:name w:val="Текст выноски Знак1"/>
    <w:uiPriority w:val="99"/>
    <w:semiHidden/>
    <w:rsid w:val="001F31D8"/>
    <w:rPr>
      <w:rFonts w:ascii="Tahoma" w:eastAsia="Times New Roman" w:hAnsi="Tahoma" w:cs="Tahoma"/>
      <w:sz w:val="16"/>
      <w:szCs w:val="16"/>
      <w:lang w:eastAsia="ru-RU"/>
    </w:rPr>
  </w:style>
  <w:style w:type="table" w:customStyle="1" w:styleId="17">
    <w:name w:val="Сетка таблицы1"/>
    <w:basedOn w:val="a1"/>
    <w:next w:val="af0"/>
    <w:uiPriority w:val="59"/>
    <w:rsid w:val="001F31D8"/>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rsid w:val="001F31D8"/>
  </w:style>
  <w:style w:type="paragraph" w:customStyle="1" w:styleId="s9">
    <w:name w:val="s_9"/>
    <w:basedOn w:val="a"/>
    <w:rsid w:val="001F31D8"/>
    <w:pPr>
      <w:spacing w:before="100" w:beforeAutospacing="1" w:after="100" w:afterAutospacing="1"/>
    </w:pPr>
    <w:rPr>
      <w:rFonts w:ascii="Times" w:eastAsia="Calibri" w:hAnsi="Times"/>
      <w:sz w:val="20"/>
      <w:szCs w:val="20"/>
    </w:rPr>
  </w:style>
  <w:style w:type="character" w:customStyle="1" w:styleId="apple-converted-space">
    <w:name w:val="apple-converted-space"/>
    <w:rsid w:val="001F31D8"/>
  </w:style>
  <w:style w:type="character" w:customStyle="1" w:styleId="BalloonTextChar1">
    <w:name w:val="Balloon Text Char1"/>
    <w:uiPriority w:val="99"/>
    <w:semiHidden/>
    <w:rsid w:val="001F31D8"/>
    <w:rPr>
      <w:rFonts w:ascii="Times New Roman" w:eastAsia="Times New Roman" w:hAnsi="Times New Roman"/>
      <w:sz w:val="0"/>
      <w:szCs w:val="0"/>
    </w:rPr>
  </w:style>
  <w:style w:type="character" w:customStyle="1" w:styleId="affe">
    <w:name w:val="Цветовое выделение"/>
    <w:uiPriority w:val="99"/>
    <w:rsid w:val="001F31D8"/>
    <w:rPr>
      <w:b/>
      <w:color w:val="000080"/>
    </w:rPr>
  </w:style>
  <w:style w:type="character" w:customStyle="1" w:styleId="afff">
    <w:name w:val="Не вступил в силу"/>
    <w:rsid w:val="001F31D8"/>
    <w:rPr>
      <w:b/>
      <w:color w:val="008080"/>
    </w:rPr>
  </w:style>
  <w:style w:type="paragraph" w:customStyle="1" w:styleId="afff0">
    <w:name w:val="Знак Знак"/>
    <w:basedOn w:val="a"/>
    <w:rsid w:val="001F31D8"/>
    <w:pPr>
      <w:spacing w:after="160" w:line="240" w:lineRule="exact"/>
      <w:jc w:val="both"/>
    </w:pPr>
    <w:rPr>
      <w:rFonts w:ascii="Verdana" w:hAnsi="Verdana" w:cs="Verdana"/>
      <w:sz w:val="20"/>
      <w:szCs w:val="20"/>
      <w:lang w:val="en-US" w:eastAsia="en-US"/>
    </w:rPr>
  </w:style>
  <w:style w:type="paragraph" w:customStyle="1" w:styleId="18">
    <w:name w:val="Знак1"/>
    <w:basedOn w:val="a"/>
    <w:rsid w:val="001F31D8"/>
    <w:pPr>
      <w:spacing w:after="160" w:line="240" w:lineRule="exact"/>
    </w:pPr>
    <w:rPr>
      <w:rFonts w:ascii="Verdana" w:hAnsi="Verdana"/>
      <w:sz w:val="20"/>
      <w:szCs w:val="20"/>
      <w:lang w:val="en-US" w:eastAsia="en-US"/>
    </w:rPr>
  </w:style>
  <w:style w:type="paragraph" w:customStyle="1" w:styleId="ConsNonformat">
    <w:name w:val="ConsNonformat"/>
    <w:rsid w:val="001F31D8"/>
    <w:pPr>
      <w:widowControl w:val="0"/>
      <w:autoSpaceDE w:val="0"/>
      <w:autoSpaceDN w:val="0"/>
      <w:adjustRightInd w:val="0"/>
      <w:ind w:right="19772"/>
    </w:pPr>
    <w:rPr>
      <w:rFonts w:ascii="Courier New" w:hAnsi="Courier New" w:cs="Courier New"/>
    </w:rPr>
  </w:style>
  <w:style w:type="numbering" w:customStyle="1" w:styleId="25">
    <w:name w:val="Нет списка2"/>
    <w:next w:val="a2"/>
    <w:uiPriority w:val="99"/>
    <w:semiHidden/>
    <w:unhideWhenUsed/>
    <w:rsid w:val="001F31D8"/>
  </w:style>
  <w:style w:type="paragraph" w:styleId="afff1">
    <w:name w:val="Revision"/>
    <w:hidden/>
    <w:uiPriority w:val="99"/>
    <w:semiHidden/>
    <w:rsid w:val="001F31D8"/>
    <w:rPr>
      <w:sz w:val="24"/>
      <w:szCs w:val="24"/>
    </w:rPr>
  </w:style>
  <w:style w:type="paragraph" w:customStyle="1" w:styleId="style">
    <w:name w:val="style"/>
    <w:basedOn w:val="a"/>
    <w:rsid w:val="001F31D8"/>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31D8"/>
    <w:pPr>
      <w:spacing w:before="100" w:beforeAutospacing="1" w:after="100" w:afterAutospacing="1"/>
    </w:pPr>
    <w:rPr>
      <w:rFonts w:ascii="Tahoma" w:hAnsi="Tahoma"/>
      <w:sz w:val="20"/>
      <w:szCs w:val="20"/>
      <w:lang w:val="en-US" w:eastAsia="en-US"/>
    </w:rPr>
  </w:style>
  <w:style w:type="character" w:customStyle="1" w:styleId="afff2">
    <w:name w:val="Основной текст_"/>
    <w:link w:val="26"/>
    <w:rsid w:val="001F31D8"/>
    <w:rPr>
      <w:spacing w:val="-5"/>
      <w:sz w:val="27"/>
      <w:szCs w:val="27"/>
      <w:shd w:val="clear" w:color="auto" w:fill="FFFFFF"/>
    </w:rPr>
  </w:style>
  <w:style w:type="paragraph" w:customStyle="1" w:styleId="26">
    <w:name w:val="Основной текст2"/>
    <w:basedOn w:val="a"/>
    <w:link w:val="afff2"/>
    <w:rsid w:val="001F31D8"/>
    <w:pPr>
      <w:widowControl w:val="0"/>
      <w:shd w:val="clear" w:color="auto" w:fill="FFFFFF"/>
      <w:spacing w:after="540" w:line="324" w:lineRule="exact"/>
      <w:ind w:hanging="240"/>
    </w:pPr>
    <w:rPr>
      <w:spacing w:val="-5"/>
      <w:sz w:val="27"/>
      <w:szCs w:val="27"/>
    </w:rPr>
  </w:style>
  <w:style w:type="character" w:customStyle="1" w:styleId="27">
    <w:name w:val="Основной текст (2)_"/>
    <w:link w:val="28"/>
    <w:rsid w:val="001F31D8"/>
    <w:rPr>
      <w:b/>
      <w:bCs/>
      <w:spacing w:val="-5"/>
      <w:sz w:val="27"/>
      <w:szCs w:val="27"/>
      <w:shd w:val="clear" w:color="auto" w:fill="FFFFFF"/>
    </w:rPr>
  </w:style>
  <w:style w:type="character" w:customStyle="1" w:styleId="29">
    <w:name w:val="Основной текст (2) + Не полужирный"/>
    <w:rsid w:val="001F31D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1F31D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rsid w:val="001F31D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9">
    <w:name w:val="Заголовок №1_"/>
    <w:link w:val="1a"/>
    <w:rsid w:val="001F31D8"/>
    <w:rPr>
      <w:spacing w:val="-5"/>
      <w:sz w:val="27"/>
      <w:szCs w:val="27"/>
      <w:shd w:val="clear" w:color="auto" w:fill="FFFFFF"/>
    </w:rPr>
  </w:style>
  <w:style w:type="paragraph" w:customStyle="1" w:styleId="1a">
    <w:name w:val="Заголовок №1"/>
    <w:basedOn w:val="a"/>
    <w:link w:val="19"/>
    <w:rsid w:val="001F31D8"/>
    <w:pPr>
      <w:widowControl w:val="0"/>
      <w:shd w:val="clear" w:color="auto" w:fill="FFFFFF"/>
      <w:spacing w:line="310" w:lineRule="exact"/>
      <w:ind w:firstLine="1260"/>
      <w:outlineLvl w:val="0"/>
    </w:pPr>
    <w:rPr>
      <w:spacing w:val="-5"/>
      <w:sz w:val="27"/>
      <w:szCs w:val="27"/>
    </w:rPr>
  </w:style>
  <w:style w:type="paragraph" w:styleId="afff3">
    <w:name w:val="Subtitle"/>
    <w:basedOn w:val="a"/>
    <w:link w:val="afff4"/>
    <w:uiPriority w:val="99"/>
    <w:qFormat/>
    <w:rsid w:val="001F31D8"/>
    <w:pPr>
      <w:jc w:val="center"/>
    </w:pPr>
    <w:rPr>
      <w:rFonts w:eastAsia="Calibri"/>
      <w:b/>
      <w:bCs/>
      <w:sz w:val="20"/>
      <w:szCs w:val="20"/>
    </w:rPr>
  </w:style>
  <w:style w:type="character" w:customStyle="1" w:styleId="afff4">
    <w:name w:val="Подзаголовок Знак"/>
    <w:link w:val="afff3"/>
    <w:uiPriority w:val="99"/>
    <w:rsid w:val="001F31D8"/>
    <w:rPr>
      <w:rFonts w:eastAsia="Calibri"/>
      <w:b/>
      <w:bCs/>
    </w:rPr>
  </w:style>
  <w:style w:type="character" w:customStyle="1" w:styleId="afff5">
    <w:name w:val="текст"/>
    <w:rsid w:val="001F31D8"/>
  </w:style>
  <w:style w:type="paragraph" w:styleId="afff6">
    <w:name w:val="Plain Text"/>
    <w:basedOn w:val="a"/>
    <w:link w:val="afff7"/>
    <w:unhideWhenUsed/>
    <w:rsid w:val="001F31D8"/>
    <w:rPr>
      <w:rFonts w:ascii="Courier New" w:hAnsi="Courier New"/>
      <w:sz w:val="20"/>
      <w:szCs w:val="20"/>
    </w:rPr>
  </w:style>
  <w:style w:type="character" w:customStyle="1" w:styleId="afff7">
    <w:name w:val="Текст Знак"/>
    <w:link w:val="afff6"/>
    <w:rsid w:val="001F31D8"/>
    <w:rPr>
      <w:rFonts w:ascii="Courier New" w:hAnsi="Courier New" w:cs="Courier New"/>
    </w:rPr>
  </w:style>
  <w:style w:type="table" w:customStyle="1" w:styleId="2a">
    <w:name w:val="Сетка таблицы2"/>
    <w:basedOn w:val="a1"/>
    <w:next w:val="af0"/>
    <w:rsid w:val="001F31D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qFormat/>
    <w:rsid w:val="001F31D8"/>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1F31D8"/>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1F31D8"/>
    <w:pPr>
      <w:spacing w:after="160" w:line="240" w:lineRule="exact"/>
      <w:jc w:val="both"/>
    </w:pPr>
    <w:rPr>
      <w:rFonts w:ascii="Verdana" w:hAnsi="Verdana" w:cs="Verdana"/>
      <w:sz w:val="20"/>
      <w:szCs w:val="20"/>
      <w:lang w:val="en-US" w:eastAsia="en-US"/>
    </w:rPr>
  </w:style>
  <w:style w:type="paragraph" w:customStyle="1" w:styleId="1b">
    <w:name w:val="Абзац списка1"/>
    <w:basedOn w:val="a"/>
    <w:rsid w:val="001F31D8"/>
    <w:pPr>
      <w:ind w:left="720"/>
    </w:pPr>
    <w:rPr>
      <w:sz w:val="24"/>
      <w:szCs w:val="24"/>
    </w:rPr>
  </w:style>
  <w:style w:type="paragraph" w:customStyle="1" w:styleId="afff8">
    <w:name w:val="Знак Знак Знак Знак Знак Знак Знак Знак Знак"/>
    <w:basedOn w:val="a"/>
    <w:rsid w:val="001F31D8"/>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rsid w:val="001F31D8"/>
  </w:style>
  <w:style w:type="paragraph" w:styleId="afff9">
    <w:name w:val="caption"/>
    <w:basedOn w:val="a"/>
    <w:next w:val="a"/>
    <w:qFormat/>
    <w:rsid w:val="001F31D8"/>
    <w:pPr>
      <w:overflowPunct w:val="0"/>
      <w:autoSpaceDE w:val="0"/>
      <w:autoSpaceDN w:val="0"/>
      <w:adjustRightInd w:val="0"/>
      <w:ind w:right="-908" w:firstLine="5670"/>
      <w:jc w:val="both"/>
      <w:textAlignment w:val="baseline"/>
    </w:pPr>
    <w:rPr>
      <w:sz w:val="28"/>
      <w:szCs w:val="20"/>
    </w:rPr>
  </w:style>
  <w:style w:type="paragraph" w:customStyle="1" w:styleId="1c">
    <w:name w:val="Обычный1"/>
    <w:rsid w:val="001F31D8"/>
    <w:pPr>
      <w:widowControl w:val="0"/>
    </w:pPr>
    <w:rPr>
      <w:snapToGrid w:val="0"/>
    </w:rPr>
  </w:style>
  <w:style w:type="paragraph" w:customStyle="1" w:styleId="1d">
    <w:name w:val="Знак1 Знак Знак Знак"/>
    <w:basedOn w:val="a"/>
    <w:rsid w:val="001F31D8"/>
    <w:pPr>
      <w:spacing w:before="100" w:beforeAutospacing="1" w:after="100" w:afterAutospacing="1"/>
    </w:pPr>
    <w:rPr>
      <w:rFonts w:ascii="Tahoma" w:hAnsi="Tahoma" w:cs="Tahoma"/>
      <w:sz w:val="20"/>
      <w:szCs w:val="20"/>
      <w:lang w:val="en-US" w:eastAsia="en-US"/>
    </w:rPr>
  </w:style>
  <w:style w:type="paragraph" w:styleId="afffa">
    <w:name w:val="Block Text"/>
    <w:basedOn w:val="a"/>
    <w:rsid w:val="001F31D8"/>
    <w:pPr>
      <w:ind w:left="567" w:right="283" w:firstLine="709"/>
      <w:jc w:val="both"/>
    </w:pPr>
    <w:rPr>
      <w:sz w:val="28"/>
      <w:szCs w:val="24"/>
    </w:rPr>
  </w:style>
  <w:style w:type="paragraph" w:customStyle="1" w:styleId="8">
    <w:name w:val="Основной текст8"/>
    <w:basedOn w:val="a"/>
    <w:rsid w:val="001F31D8"/>
    <w:pPr>
      <w:shd w:val="clear" w:color="auto" w:fill="FFFFFF"/>
      <w:spacing w:line="346" w:lineRule="exact"/>
      <w:jc w:val="center"/>
    </w:pPr>
    <w:rPr>
      <w:color w:val="000000"/>
    </w:rPr>
  </w:style>
  <w:style w:type="character" w:customStyle="1" w:styleId="52">
    <w:name w:val="Основной текст5"/>
    <w:rsid w:val="001F31D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2c">
    <w:name w:val="Абзац списка2"/>
    <w:basedOn w:val="a"/>
    <w:rsid w:val="00253842"/>
    <w:pPr>
      <w:ind w:left="720"/>
    </w:pPr>
    <w:rPr>
      <w:rFonts w:eastAsia="Calibri"/>
      <w:sz w:val="24"/>
      <w:szCs w:val="24"/>
    </w:rPr>
  </w:style>
  <w:style w:type="paragraph" w:customStyle="1" w:styleId="80">
    <w:name w:val="Знак Знак8 Знак Знак"/>
    <w:basedOn w:val="a"/>
    <w:autoRedefine/>
    <w:rsid w:val="00253842"/>
    <w:pPr>
      <w:tabs>
        <w:tab w:val="left" w:pos="2160"/>
      </w:tabs>
      <w:spacing w:before="120" w:line="240" w:lineRule="exact"/>
      <w:jc w:val="both"/>
    </w:pPr>
    <w:rPr>
      <w:noProof/>
      <w:sz w:val="24"/>
      <w:szCs w:val="24"/>
      <w:lang w:val="en-US"/>
    </w:rPr>
  </w:style>
  <w:style w:type="character" w:customStyle="1" w:styleId="frgu-content-accordeon">
    <w:name w:val="frgu-content-accordeon"/>
    <w:rsid w:val="00253842"/>
  </w:style>
  <w:style w:type="table" w:customStyle="1" w:styleId="81">
    <w:name w:val="Сетка таблицы8"/>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0"/>
    <w:link w:val="54"/>
    <w:rsid w:val="00A009A5"/>
    <w:rPr>
      <w:b/>
      <w:bCs/>
      <w:sz w:val="23"/>
      <w:szCs w:val="23"/>
      <w:shd w:val="clear" w:color="auto" w:fill="FFFFFF"/>
    </w:rPr>
  </w:style>
  <w:style w:type="paragraph" w:customStyle="1" w:styleId="54">
    <w:name w:val="Основной текст (5)"/>
    <w:basedOn w:val="a"/>
    <w:link w:val="53"/>
    <w:rsid w:val="00A009A5"/>
    <w:pPr>
      <w:widowControl w:val="0"/>
      <w:shd w:val="clear" w:color="auto" w:fill="FFFFFF"/>
      <w:spacing w:line="216" w:lineRule="exact"/>
    </w:pPr>
    <w:rPr>
      <w:b/>
      <w:bCs/>
      <w:sz w:val="23"/>
      <w:szCs w:val="23"/>
    </w:rPr>
  </w:style>
  <w:style w:type="paragraph" w:customStyle="1" w:styleId="s16">
    <w:name w:val="s_16"/>
    <w:basedOn w:val="a"/>
    <w:rsid w:val="00A009A5"/>
    <w:pPr>
      <w:suppressAutoHyphens/>
      <w:spacing w:before="280" w:after="280"/>
    </w:pPr>
    <w:rPr>
      <w:sz w:val="24"/>
      <w:szCs w:val="24"/>
      <w:lang w:eastAsia="zh-CN"/>
    </w:rPr>
  </w:style>
  <w:style w:type="paragraph" w:customStyle="1" w:styleId="33">
    <w:name w:val="Основной текст3"/>
    <w:basedOn w:val="a"/>
    <w:rsid w:val="00D26454"/>
    <w:pPr>
      <w:widowControl w:val="0"/>
      <w:shd w:val="clear" w:color="auto" w:fill="FFFFFF"/>
      <w:spacing w:line="0" w:lineRule="atLeast"/>
    </w:pPr>
    <w:rPr>
      <w:rFonts w:ascii="Calibri" w:eastAsia="Calibri" w:hAnsi="Calibri"/>
      <w:sz w:val="19"/>
      <w:szCs w:val="19"/>
      <w:lang w:eastAsia="en-US"/>
    </w:rPr>
  </w:style>
  <w:style w:type="character" w:customStyle="1" w:styleId="1e">
    <w:name w:val="Основной текст1"/>
    <w:rsid w:val="00D2645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ffb">
    <w:name w:val="Подпись к таблице_"/>
    <w:link w:val="afffc"/>
    <w:rsid w:val="00D26454"/>
    <w:rPr>
      <w:b/>
      <w:bCs/>
      <w:sz w:val="19"/>
      <w:szCs w:val="19"/>
      <w:shd w:val="clear" w:color="auto" w:fill="FFFFFF"/>
    </w:rPr>
  </w:style>
  <w:style w:type="paragraph" w:customStyle="1" w:styleId="afffc">
    <w:name w:val="Подпись к таблице"/>
    <w:basedOn w:val="a"/>
    <w:link w:val="afffb"/>
    <w:rsid w:val="00D26454"/>
    <w:pPr>
      <w:widowControl w:val="0"/>
      <w:shd w:val="clear" w:color="auto" w:fill="FFFFFF"/>
      <w:spacing w:line="461" w:lineRule="exact"/>
      <w:jc w:val="center"/>
    </w:pPr>
    <w:rPr>
      <w:b/>
      <w:bCs/>
      <w:sz w:val="19"/>
      <w:szCs w:val="19"/>
    </w:rPr>
  </w:style>
  <w:style w:type="character" w:customStyle="1" w:styleId="WW8Num18z7">
    <w:name w:val="WW8Num18z7"/>
    <w:rsid w:val="007A08A4"/>
  </w:style>
  <w:style w:type="character" w:customStyle="1" w:styleId="1f">
    <w:name w:val="Текст сноски Знак1"/>
    <w:qFormat/>
    <w:rsid w:val="00E102D6"/>
    <w:rPr>
      <w:rFonts w:ascii="Arial" w:eastAsia="Times New Roman" w:hAnsi="Arial" w:cs="Arial"/>
      <w:szCs w:val="20"/>
      <w:lang w:eastAsia="ru-RU"/>
    </w:rPr>
  </w:style>
  <w:style w:type="character" w:customStyle="1" w:styleId="afffd">
    <w:name w:val="Привязка сноски"/>
    <w:rsid w:val="000564AD"/>
    <w:rPr>
      <w:vertAlign w:val="superscript"/>
    </w:rPr>
  </w:style>
  <w:style w:type="character" w:customStyle="1" w:styleId="FootnoteCharacters">
    <w:name w:val="Footnote Characters"/>
    <w:uiPriority w:val="99"/>
    <w:unhideWhenUsed/>
    <w:qFormat/>
    <w:rsid w:val="000564AD"/>
    <w:rPr>
      <w:vertAlign w:val="superscript"/>
    </w:rPr>
  </w:style>
  <w:style w:type="character" w:customStyle="1" w:styleId="afffe">
    <w:name w:val="Символ сноски"/>
    <w:qFormat/>
    <w:rsid w:val="000564AD"/>
  </w:style>
  <w:style w:type="paragraph" w:styleId="affff">
    <w:name w:val="endnote text"/>
    <w:basedOn w:val="a"/>
    <w:link w:val="affff0"/>
    <w:rsid w:val="00515614"/>
    <w:rPr>
      <w:sz w:val="20"/>
      <w:szCs w:val="20"/>
    </w:rPr>
  </w:style>
  <w:style w:type="character" w:customStyle="1" w:styleId="affff0">
    <w:name w:val="Текст концевой сноски Знак"/>
    <w:basedOn w:val="a0"/>
    <w:link w:val="affff"/>
    <w:rsid w:val="00515614"/>
  </w:style>
  <w:style w:type="character" w:styleId="affff1">
    <w:name w:val="endnote reference"/>
    <w:basedOn w:val="a0"/>
    <w:rsid w:val="005156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qFormat="1"/>
    <w:lsdException w:name="Body Text 2" w:uiPriority="99"/>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E3"/>
    <w:rPr>
      <w:sz w:val="26"/>
      <w:szCs w:val="26"/>
    </w:rPr>
  </w:style>
  <w:style w:type="paragraph" w:styleId="11">
    <w:name w:val="heading 1"/>
    <w:basedOn w:val="a"/>
    <w:link w:val="12"/>
    <w:qFormat/>
    <w:rsid w:val="00556BE1"/>
    <w:pPr>
      <w:spacing w:before="100" w:beforeAutospacing="1" w:after="100" w:afterAutospacing="1"/>
      <w:outlineLvl w:val="0"/>
    </w:pPr>
    <w:rPr>
      <w:b/>
      <w:bCs/>
      <w:kern w:val="36"/>
      <w:sz w:val="48"/>
      <w:szCs w:val="48"/>
    </w:rPr>
  </w:style>
  <w:style w:type="paragraph" w:styleId="2">
    <w:name w:val="heading 2"/>
    <w:basedOn w:val="a"/>
    <w:next w:val="a"/>
    <w:link w:val="20"/>
    <w:qFormat/>
    <w:rsid w:val="00D13AF0"/>
    <w:pPr>
      <w:keepNext/>
      <w:spacing w:before="240" w:after="60"/>
      <w:outlineLvl w:val="1"/>
    </w:pPr>
    <w:rPr>
      <w:rFonts w:ascii="Arial" w:hAnsi="Arial"/>
      <w:b/>
      <w:bCs/>
      <w:i/>
      <w:iCs/>
      <w:sz w:val="28"/>
      <w:szCs w:val="28"/>
    </w:rPr>
  </w:style>
  <w:style w:type="paragraph" w:styleId="3">
    <w:name w:val="heading 3"/>
    <w:basedOn w:val="a"/>
    <w:next w:val="a"/>
    <w:link w:val="30"/>
    <w:qFormat/>
    <w:rsid w:val="002505FA"/>
    <w:pPr>
      <w:keepNext/>
      <w:tabs>
        <w:tab w:val="num" w:pos="0"/>
      </w:tabs>
      <w:ind w:left="720" w:hanging="720"/>
      <w:jc w:val="both"/>
      <w:outlineLvl w:val="2"/>
    </w:pPr>
    <w:rPr>
      <w:i/>
      <w:sz w:val="24"/>
      <w:szCs w:val="24"/>
      <w:lang w:eastAsia="ar-SA"/>
    </w:rPr>
  </w:style>
  <w:style w:type="paragraph" w:styleId="4">
    <w:name w:val="heading 4"/>
    <w:basedOn w:val="a"/>
    <w:link w:val="40"/>
    <w:qFormat/>
    <w:rsid w:val="001F31D8"/>
    <w:pPr>
      <w:spacing w:before="100" w:beforeAutospacing="1" w:after="100" w:afterAutospacing="1"/>
      <w:outlineLvl w:val="3"/>
    </w:pPr>
    <w:rPr>
      <w:rFonts w:ascii="Times" w:eastAsia="Calibri" w:hAnsi="Times"/>
      <w:b/>
      <w:bCs/>
      <w:sz w:val="24"/>
      <w:szCs w:val="24"/>
    </w:rPr>
  </w:style>
  <w:style w:type="paragraph" w:styleId="5">
    <w:name w:val="heading 5"/>
    <w:basedOn w:val="a"/>
    <w:next w:val="a"/>
    <w:link w:val="50"/>
    <w:qFormat/>
    <w:rsid w:val="001F31D8"/>
    <w:pPr>
      <w:widowControl w:val="0"/>
      <w:overflowPunct w:val="0"/>
      <w:autoSpaceDE w:val="0"/>
      <w:autoSpaceDN w:val="0"/>
      <w:adjustRightInd w:val="0"/>
      <w:spacing w:before="240" w:after="60"/>
      <w:textAlignment w:val="baseline"/>
      <w:outlineLvl w:val="4"/>
    </w:pPr>
    <w:rPr>
      <w:b/>
      <w:bCs/>
      <w:i/>
      <w:iCs/>
    </w:rPr>
  </w:style>
  <w:style w:type="paragraph" w:styleId="6">
    <w:name w:val="heading 6"/>
    <w:basedOn w:val="a"/>
    <w:next w:val="a"/>
    <w:link w:val="60"/>
    <w:unhideWhenUsed/>
    <w:qFormat/>
    <w:rsid w:val="00D13AF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4057E3"/>
    <w:pPr>
      <w:widowControl w:val="0"/>
      <w:autoSpaceDE w:val="0"/>
      <w:autoSpaceDN w:val="0"/>
      <w:adjustRightInd w:val="0"/>
    </w:pPr>
    <w:rPr>
      <w:rFonts w:ascii="Courier New" w:hAnsi="Courier New" w:cs="Courier New"/>
    </w:rPr>
  </w:style>
  <w:style w:type="character" w:styleId="a3">
    <w:name w:val="Hyperlink"/>
    <w:rsid w:val="004057E3"/>
    <w:rPr>
      <w:color w:val="0000FF"/>
      <w:u w:val="single"/>
    </w:r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rsid w:val="00A40D91"/>
    <w:pPr>
      <w:spacing w:before="100" w:beforeAutospacing="1" w:after="100" w:afterAutospacing="1"/>
    </w:pPr>
    <w:rPr>
      <w:sz w:val="24"/>
      <w:szCs w:val="24"/>
    </w:rPr>
  </w:style>
  <w:style w:type="paragraph" w:customStyle="1" w:styleId="a30">
    <w:name w:val="a3"/>
    <w:basedOn w:val="a"/>
    <w:rsid w:val="00A40D91"/>
    <w:pPr>
      <w:spacing w:before="100" w:beforeAutospacing="1" w:after="100" w:afterAutospacing="1"/>
    </w:pPr>
    <w:rPr>
      <w:sz w:val="24"/>
      <w:szCs w:val="24"/>
    </w:rPr>
  </w:style>
  <w:style w:type="paragraph" w:customStyle="1" w:styleId="consnormal">
    <w:name w:val="consnormal"/>
    <w:basedOn w:val="a"/>
    <w:rsid w:val="00A40D91"/>
    <w:pPr>
      <w:spacing w:before="100" w:beforeAutospacing="1" w:after="100" w:afterAutospacing="1"/>
    </w:pPr>
    <w:rPr>
      <w:sz w:val="24"/>
      <w:szCs w:val="24"/>
    </w:rPr>
  </w:style>
  <w:style w:type="paragraph" w:customStyle="1" w:styleId="a00">
    <w:name w:val="a00"/>
    <w:basedOn w:val="a"/>
    <w:rsid w:val="00A40D91"/>
    <w:pPr>
      <w:spacing w:before="100" w:beforeAutospacing="1" w:after="100" w:afterAutospacing="1"/>
    </w:pPr>
    <w:rPr>
      <w:sz w:val="24"/>
      <w:szCs w:val="24"/>
    </w:rPr>
  </w:style>
  <w:style w:type="character" w:styleId="a6">
    <w:name w:val="Strong"/>
    <w:uiPriority w:val="22"/>
    <w:qFormat/>
    <w:rsid w:val="0086197A"/>
    <w:rPr>
      <w:b/>
      <w:bCs/>
    </w:rPr>
  </w:style>
  <w:style w:type="paragraph" w:customStyle="1" w:styleId="ConsPlusTitle">
    <w:name w:val="ConsPlusTitle"/>
    <w:rsid w:val="006159C7"/>
    <w:pPr>
      <w:widowControl w:val="0"/>
      <w:autoSpaceDE w:val="0"/>
      <w:autoSpaceDN w:val="0"/>
      <w:adjustRightInd w:val="0"/>
    </w:pPr>
    <w:rPr>
      <w:rFonts w:ascii="Calibri" w:eastAsia="Calibri" w:hAnsi="Calibri"/>
      <w:b/>
      <w:bCs/>
      <w:sz w:val="24"/>
      <w:szCs w:val="24"/>
    </w:rPr>
  </w:style>
  <w:style w:type="paragraph" w:styleId="HTML">
    <w:name w:val="HTML Preformatted"/>
    <w:basedOn w:val="a"/>
    <w:link w:val="HTML0"/>
    <w:uiPriority w:val="99"/>
    <w:rsid w:val="0066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rsid w:val="00C82532"/>
    <w:pPr>
      <w:widowControl w:val="0"/>
      <w:autoSpaceDE w:val="0"/>
      <w:autoSpaceDN w:val="0"/>
      <w:adjustRightInd w:val="0"/>
      <w:ind w:firstLine="720"/>
    </w:pPr>
    <w:rPr>
      <w:rFonts w:ascii="Arial" w:hAnsi="Arial" w:cs="Arial"/>
    </w:rPr>
  </w:style>
  <w:style w:type="paragraph" w:styleId="a7">
    <w:name w:val="Body Text"/>
    <w:basedOn w:val="a"/>
    <w:link w:val="a8"/>
    <w:uiPriority w:val="1"/>
    <w:qFormat/>
    <w:rsid w:val="00C43FD5"/>
    <w:pPr>
      <w:jc w:val="center"/>
    </w:pPr>
    <w:rPr>
      <w:sz w:val="30"/>
      <w:szCs w:val="24"/>
    </w:rPr>
  </w:style>
  <w:style w:type="character" w:customStyle="1" w:styleId="a8">
    <w:name w:val="Основной текст Знак"/>
    <w:link w:val="a7"/>
    <w:uiPriority w:val="1"/>
    <w:rsid w:val="00C43FD5"/>
    <w:rPr>
      <w:sz w:val="30"/>
      <w:szCs w:val="24"/>
      <w:lang w:val="ru-RU" w:eastAsia="ru-RU" w:bidi="ar-SA"/>
    </w:rPr>
  </w:style>
  <w:style w:type="paragraph" w:customStyle="1" w:styleId="consplusnormal1">
    <w:name w:val="consplusnormal"/>
    <w:basedOn w:val="a"/>
    <w:rsid w:val="00C43FD5"/>
    <w:pPr>
      <w:spacing w:before="100" w:beforeAutospacing="1" w:after="100" w:afterAutospacing="1"/>
    </w:pPr>
    <w:rPr>
      <w:sz w:val="24"/>
      <w:szCs w:val="24"/>
    </w:rPr>
  </w:style>
  <w:style w:type="character" w:customStyle="1" w:styleId="HTML0">
    <w:name w:val="Стандартный HTML Знак"/>
    <w:link w:val="HTML"/>
    <w:uiPriority w:val="99"/>
    <w:locked/>
    <w:rsid w:val="00556BE1"/>
    <w:rPr>
      <w:rFonts w:ascii="Courier New" w:hAnsi="Courier New" w:cs="Courier New"/>
      <w:lang w:val="ru-RU" w:eastAsia="ru-RU" w:bidi="ar-SA"/>
    </w:rPr>
  </w:style>
  <w:style w:type="paragraph" w:styleId="a9">
    <w:name w:val="Title"/>
    <w:basedOn w:val="a"/>
    <w:link w:val="aa"/>
    <w:qFormat/>
    <w:rsid w:val="004D6067"/>
    <w:pPr>
      <w:jc w:val="center"/>
    </w:pPr>
    <w:rPr>
      <w:b/>
      <w:bCs/>
      <w:sz w:val="32"/>
      <w:szCs w:val="24"/>
    </w:rPr>
  </w:style>
  <w:style w:type="character" w:customStyle="1" w:styleId="aa">
    <w:name w:val="Название Знак"/>
    <w:link w:val="a9"/>
    <w:rsid w:val="004D6067"/>
    <w:rPr>
      <w:b/>
      <w:bCs/>
      <w:sz w:val="32"/>
      <w:szCs w:val="24"/>
      <w:lang w:val="ru-RU" w:eastAsia="ru-RU" w:bidi="ar-SA"/>
    </w:rPr>
  </w:style>
  <w:style w:type="character" w:customStyle="1" w:styleId="60">
    <w:name w:val="Заголовок 6 Знак"/>
    <w:link w:val="6"/>
    <w:rsid w:val="00D13AF0"/>
    <w:rPr>
      <w:rFonts w:ascii="Calibri" w:eastAsia="Times New Roman" w:hAnsi="Calibri" w:cs="Times New Roman"/>
      <w:b/>
      <w:bCs/>
      <w:sz w:val="22"/>
      <w:szCs w:val="22"/>
    </w:rPr>
  </w:style>
  <w:style w:type="paragraph" w:styleId="31">
    <w:name w:val="Body Text Indent 3"/>
    <w:basedOn w:val="a"/>
    <w:link w:val="32"/>
    <w:rsid w:val="00D13AF0"/>
    <w:pPr>
      <w:spacing w:after="120"/>
      <w:ind w:left="283"/>
    </w:pPr>
    <w:rPr>
      <w:sz w:val="16"/>
      <w:szCs w:val="16"/>
    </w:rPr>
  </w:style>
  <w:style w:type="character" w:customStyle="1" w:styleId="32">
    <w:name w:val="Основной текст с отступом 3 Знак"/>
    <w:link w:val="31"/>
    <w:rsid w:val="00D13AF0"/>
    <w:rPr>
      <w:sz w:val="16"/>
      <w:szCs w:val="16"/>
    </w:rPr>
  </w:style>
  <w:style w:type="character" w:customStyle="1" w:styleId="20">
    <w:name w:val="Заголовок 2 Знак"/>
    <w:link w:val="2"/>
    <w:rsid w:val="00D13AF0"/>
    <w:rPr>
      <w:rFonts w:ascii="Arial" w:hAnsi="Arial" w:cs="Arial"/>
      <w:b/>
      <w:bCs/>
      <w:i/>
      <w:iCs/>
      <w:sz w:val="28"/>
      <w:szCs w:val="28"/>
    </w:rPr>
  </w:style>
  <w:style w:type="paragraph" w:customStyle="1" w:styleId="formattext">
    <w:name w:val="formattext"/>
    <w:basedOn w:val="a"/>
    <w:rsid w:val="00F077A9"/>
    <w:pPr>
      <w:spacing w:before="100" w:beforeAutospacing="1" w:after="100" w:afterAutospacing="1"/>
    </w:pPr>
    <w:rPr>
      <w:sz w:val="24"/>
      <w:szCs w:val="24"/>
    </w:rPr>
  </w:style>
  <w:style w:type="character" w:customStyle="1" w:styleId="30">
    <w:name w:val="Заголовок 3 Знак"/>
    <w:link w:val="3"/>
    <w:rsid w:val="002505FA"/>
    <w:rPr>
      <w:i/>
      <w:sz w:val="24"/>
      <w:szCs w:val="24"/>
      <w:lang w:eastAsia="ar-SA"/>
    </w:rPr>
  </w:style>
  <w:style w:type="paragraph" w:styleId="ab">
    <w:name w:val="Balloon Text"/>
    <w:basedOn w:val="a"/>
    <w:link w:val="ac"/>
    <w:rsid w:val="00570D80"/>
    <w:rPr>
      <w:rFonts w:ascii="Tahoma" w:hAnsi="Tahoma"/>
      <w:sz w:val="16"/>
      <w:szCs w:val="16"/>
    </w:rPr>
  </w:style>
  <w:style w:type="character" w:customStyle="1" w:styleId="ac">
    <w:name w:val="Текст выноски Знак"/>
    <w:link w:val="ab"/>
    <w:rsid w:val="00570D80"/>
    <w:rPr>
      <w:rFonts w:ascii="Tahoma" w:hAnsi="Tahoma" w:cs="Tahoma"/>
      <w:sz w:val="16"/>
      <w:szCs w:val="16"/>
    </w:rPr>
  </w:style>
  <w:style w:type="character" w:customStyle="1" w:styleId="40">
    <w:name w:val="Заголовок 4 Знак"/>
    <w:link w:val="4"/>
    <w:rsid w:val="001F31D8"/>
    <w:rPr>
      <w:rFonts w:ascii="Times" w:eastAsia="Calibri" w:hAnsi="Times"/>
      <w:b/>
      <w:bCs/>
      <w:sz w:val="24"/>
      <w:szCs w:val="24"/>
    </w:rPr>
  </w:style>
  <w:style w:type="character" w:customStyle="1" w:styleId="50">
    <w:name w:val="Заголовок 5 Знак"/>
    <w:link w:val="5"/>
    <w:rsid w:val="001F31D8"/>
    <w:rPr>
      <w:b/>
      <w:bCs/>
      <w:i/>
      <w:iCs/>
      <w:sz w:val="26"/>
      <w:szCs w:val="26"/>
    </w:rPr>
  </w:style>
  <w:style w:type="paragraph" w:styleId="ad">
    <w:name w:val="Document Map"/>
    <w:basedOn w:val="a"/>
    <w:link w:val="ae"/>
    <w:rsid w:val="001F31D8"/>
    <w:pPr>
      <w:shd w:val="clear" w:color="auto" w:fill="000080"/>
    </w:pPr>
    <w:rPr>
      <w:rFonts w:ascii="Tahoma" w:hAnsi="Tahoma"/>
      <w:sz w:val="20"/>
      <w:szCs w:val="20"/>
    </w:rPr>
  </w:style>
  <w:style w:type="character" w:customStyle="1" w:styleId="ae">
    <w:name w:val="Схема документа Знак"/>
    <w:link w:val="ad"/>
    <w:rsid w:val="001F31D8"/>
    <w:rPr>
      <w:rFonts w:ascii="Tahoma" w:hAnsi="Tahoma" w:cs="Tahoma"/>
      <w:shd w:val="clear" w:color="auto" w:fill="000080"/>
    </w:rPr>
  </w:style>
  <w:style w:type="character" w:customStyle="1" w:styleId="FontStyle32">
    <w:name w:val="Font Style32"/>
    <w:rsid w:val="001F31D8"/>
    <w:rPr>
      <w:rFonts w:ascii="Times New Roman" w:hAnsi="Times New Roman" w:cs="Times New Roman"/>
      <w:sz w:val="22"/>
      <w:szCs w:val="22"/>
    </w:rPr>
  </w:style>
  <w:style w:type="paragraph" w:customStyle="1" w:styleId="af">
    <w:name w:val="Нормальный (таблица)"/>
    <w:basedOn w:val="a"/>
    <w:next w:val="a"/>
    <w:uiPriority w:val="99"/>
    <w:rsid w:val="001F31D8"/>
    <w:pPr>
      <w:widowControl w:val="0"/>
      <w:suppressAutoHyphens/>
      <w:autoSpaceDE w:val="0"/>
      <w:jc w:val="both"/>
    </w:pPr>
    <w:rPr>
      <w:rFonts w:ascii="Arial" w:hAnsi="Arial" w:cs="Arial"/>
      <w:sz w:val="24"/>
      <w:szCs w:val="24"/>
      <w:lang w:eastAsia="ar-SA"/>
    </w:rPr>
  </w:style>
  <w:style w:type="table" w:styleId="af0">
    <w:name w:val="Table Grid"/>
    <w:basedOn w:val="a1"/>
    <w:rsid w:val="001F3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
    <w:name w:val="spell"/>
    <w:rsid w:val="001F31D8"/>
  </w:style>
  <w:style w:type="character" w:styleId="af1">
    <w:name w:val="FollowedHyperlink"/>
    <w:rsid w:val="001F31D8"/>
    <w:rPr>
      <w:color w:val="606420"/>
      <w:u w:val="single"/>
    </w:rPr>
  </w:style>
  <w:style w:type="character" w:customStyle="1" w:styleId="af2">
    <w:name w:val="Верхний колонтитул Знак"/>
    <w:link w:val="af3"/>
    <w:uiPriority w:val="99"/>
    <w:qFormat/>
    <w:locked/>
    <w:rsid w:val="001F31D8"/>
    <w:rPr>
      <w:sz w:val="26"/>
      <w:szCs w:val="26"/>
    </w:rPr>
  </w:style>
  <w:style w:type="paragraph" w:styleId="af3">
    <w:name w:val="header"/>
    <w:basedOn w:val="a"/>
    <w:link w:val="af2"/>
    <w:uiPriority w:val="99"/>
    <w:rsid w:val="001F31D8"/>
    <w:pPr>
      <w:tabs>
        <w:tab w:val="center" w:pos="4677"/>
        <w:tab w:val="right" w:pos="9355"/>
      </w:tabs>
    </w:pPr>
  </w:style>
  <w:style w:type="character" w:customStyle="1" w:styleId="13">
    <w:name w:val="Верхний колонтитул Знак1"/>
    <w:rsid w:val="001F31D8"/>
    <w:rPr>
      <w:sz w:val="26"/>
      <w:szCs w:val="26"/>
    </w:rPr>
  </w:style>
  <w:style w:type="paragraph" w:styleId="af4">
    <w:name w:val="footer"/>
    <w:basedOn w:val="a"/>
    <w:link w:val="af5"/>
    <w:rsid w:val="001F31D8"/>
    <w:pPr>
      <w:tabs>
        <w:tab w:val="center" w:pos="4677"/>
        <w:tab w:val="right" w:pos="9355"/>
      </w:tabs>
    </w:pPr>
  </w:style>
  <w:style w:type="character" w:customStyle="1" w:styleId="af5">
    <w:name w:val="Нижний колонтитул Знак"/>
    <w:link w:val="af4"/>
    <w:rsid w:val="001F31D8"/>
    <w:rPr>
      <w:sz w:val="26"/>
      <w:szCs w:val="26"/>
    </w:rPr>
  </w:style>
  <w:style w:type="paragraph" w:customStyle="1" w:styleId="af6">
    <w:name w:val="Стиль"/>
    <w:basedOn w:val="a"/>
    <w:autoRedefine/>
    <w:rsid w:val="001F31D8"/>
    <w:pPr>
      <w:tabs>
        <w:tab w:val="left" w:pos="2160"/>
      </w:tabs>
      <w:spacing w:before="120" w:line="240" w:lineRule="exact"/>
      <w:jc w:val="both"/>
    </w:pPr>
    <w:rPr>
      <w:noProof/>
      <w:color w:val="000000"/>
      <w:sz w:val="24"/>
      <w:szCs w:val="24"/>
    </w:rPr>
  </w:style>
  <w:style w:type="paragraph" w:customStyle="1" w:styleId="af7">
    <w:name w:val="Знак"/>
    <w:basedOn w:val="a"/>
    <w:rsid w:val="001F31D8"/>
    <w:pPr>
      <w:widowControl w:val="0"/>
      <w:adjustRightInd w:val="0"/>
      <w:spacing w:after="160" w:line="240" w:lineRule="exact"/>
      <w:jc w:val="right"/>
    </w:pPr>
    <w:rPr>
      <w:sz w:val="20"/>
      <w:szCs w:val="20"/>
      <w:lang w:val="en-GB" w:eastAsia="en-US"/>
    </w:rPr>
  </w:style>
  <w:style w:type="paragraph" w:customStyle="1" w:styleId="af8">
    <w:name w:val="Таблицы (моноширинный)"/>
    <w:basedOn w:val="a"/>
    <w:next w:val="a"/>
    <w:uiPriority w:val="99"/>
    <w:rsid w:val="001F31D8"/>
    <w:pPr>
      <w:widowControl w:val="0"/>
      <w:suppressAutoHyphens/>
      <w:autoSpaceDE w:val="0"/>
      <w:jc w:val="both"/>
    </w:pPr>
    <w:rPr>
      <w:rFonts w:ascii="Courier New" w:hAnsi="Courier New" w:cs="Courier New"/>
      <w:sz w:val="24"/>
      <w:szCs w:val="24"/>
      <w:lang w:eastAsia="ar-SA"/>
    </w:rPr>
  </w:style>
  <w:style w:type="paragraph" w:styleId="af9">
    <w:name w:val="List Paragraph"/>
    <w:basedOn w:val="a"/>
    <w:uiPriority w:val="34"/>
    <w:qFormat/>
    <w:rsid w:val="001F31D8"/>
    <w:pPr>
      <w:ind w:left="720"/>
      <w:contextualSpacing/>
      <w:jc w:val="both"/>
    </w:pPr>
    <w:rPr>
      <w:sz w:val="28"/>
      <w:szCs w:val="24"/>
    </w:rPr>
  </w:style>
  <w:style w:type="paragraph" w:customStyle="1" w:styleId="3TimesNewRoman14075">
    <w:name w:val="Заголовок 3 + Times New Roman 14 пт Первая строка:  075 см"/>
    <w:basedOn w:val="3"/>
    <w:next w:val="a"/>
    <w:rsid w:val="001F31D8"/>
    <w:pPr>
      <w:keepLines/>
      <w:tabs>
        <w:tab w:val="clear" w:pos="0"/>
      </w:tabs>
      <w:spacing w:before="440" w:after="240"/>
      <w:ind w:left="0" w:firstLine="426"/>
      <w:jc w:val="center"/>
    </w:pPr>
    <w:rPr>
      <w:bCs/>
      <w:i w:val="0"/>
      <w:color w:val="000000"/>
      <w:sz w:val="28"/>
      <w:szCs w:val="20"/>
      <w:lang w:eastAsia="ru-RU"/>
    </w:rPr>
  </w:style>
  <w:style w:type="character" w:styleId="afa">
    <w:name w:val="page number"/>
    <w:rsid w:val="001F31D8"/>
  </w:style>
  <w:style w:type="paragraph" w:customStyle="1" w:styleId="afb">
    <w:name w:val="Знак"/>
    <w:basedOn w:val="a"/>
    <w:rsid w:val="001F31D8"/>
    <w:pPr>
      <w:spacing w:before="100" w:beforeAutospacing="1" w:after="100" w:afterAutospacing="1"/>
    </w:pPr>
    <w:rPr>
      <w:rFonts w:ascii="Tahoma" w:hAnsi="Tahoma"/>
      <w:sz w:val="20"/>
      <w:szCs w:val="20"/>
      <w:lang w:val="en-US" w:eastAsia="en-US"/>
    </w:rPr>
  </w:style>
  <w:style w:type="paragraph" w:customStyle="1" w:styleId="1">
    <w:name w:val="марк список 1"/>
    <w:basedOn w:val="a"/>
    <w:rsid w:val="001F31D8"/>
    <w:pPr>
      <w:numPr>
        <w:numId w:val="1"/>
      </w:numPr>
      <w:spacing w:before="120" w:after="120"/>
      <w:jc w:val="both"/>
    </w:pPr>
    <w:rPr>
      <w:sz w:val="24"/>
      <w:szCs w:val="20"/>
      <w:lang w:eastAsia="en-US"/>
    </w:rPr>
  </w:style>
  <w:style w:type="paragraph" w:customStyle="1" w:styleId="10">
    <w:name w:val="нум список 1"/>
    <w:basedOn w:val="1"/>
    <w:rsid w:val="001F31D8"/>
    <w:pPr>
      <w:numPr>
        <w:numId w:val="2"/>
      </w:numPr>
      <w:tabs>
        <w:tab w:val="clear" w:pos="1272"/>
      </w:tabs>
      <w:ind w:left="420"/>
    </w:pPr>
  </w:style>
  <w:style w:type="character" w:customStyle="1" w:styleId="ConsPlusNormal0">
    <w:name w:val="ConsPlusNormal Знак"/>
    <w:link w:val="ConsPlusNormal"/>
    <w:locked/>
    <w:rsid w:val="001F31D8"/>
    <w:rPr>
      <w:rFonts w:ascii="Arial" w:hAnsi="Arial" w:cs="Arial"/>
      <w:lang w:val="ru-RU" w:eastAsia="ru-RU" w:bidi="ar-SA"/>
    </w:rPr>
  </w:style>
  <w:style w:type="character" w:customStyle="1" w:styleId="afc">
    <w:name w:val="Знак Знак"/>
    <w:locked/>
    <w:rsid w:val="001F31D8"/>
    <w:rPr>
      <w:rFonts w:ascii="Courier New" w:hAnsi="Courier New" w:cs="Courier New"/>
    </w:rPr>
  </w:style>
  <w:style w:type="paragraph" w:customStyle="1" w:styleId="ConsNormal0">
    <w:name w:val="ConsNormal"/>
    <w:rsid w:val="001F31D8"/>
    <w:pPr>
      <w:widowControl w:val="0"/>
      <w:snapToGrid w:val="0"/>
      <w:ind w:firstLine="720"/>
    </w:pPr>
    <w:rPr>
      <w:rFonts w:ascii="Arial" w:hAnsi="Arial"/>
    </w:rPr>
  </w:style>
  <w:style w:type="paragraph" w:styleId="afd">
    <w:name w:val="No Spacing"/>
    <w:uiPriority w:val="1"/>
    <w:qFormat/>
    <w:rsid w:val="001F31D8"/>
    <w:pPr>
      <w:suppressAutoHyphens/>
    </w:pPr>
    <w:rPr>
      <w:rFonts w:ascii="Calibri" w:eastAsia="Calibri" w:hAnsi="Calibri"/>
      <w:sz w:val="22"/>
      <w:szCs w:val="22"/>
      <w:lang w:eastAsia="ar-SA"/>
    </w:rPr>
  </w:style>
  <w:style w:type="character" w:customStyle="1" w:styleId="12">
    <w:name w:val="Заголовок 1 Знак"/>
    <w:link w:val="11"/>
    <w:rsid w:val="001F31D8"/>
    <w:rPr>
      <w:b/>
      <w:bCs/>
      <w:kern w:val="36"/>
      <w:sz w:val="48"/>
      <w:szCs w:val="48"/>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1F31D8"/>
    <w:rPr>
      <w:sz w:val="24"/>
      <w:szCs w:val="24"/>
    </w:rPr>
  </w:style>
  <w:style w:type="paragraph" w:styleId="21">
    <w:name w:val="Body Text Indent 2"/>
    <w:basedOn w:val="a"/>
    <w:link w:val="22"/>
    <w:rsid w:val="001F31D8"/>
    <w:pPr>
      <w:spacing w:after="120" w:line="480" w:lineRule="auto"/>
      <w:ind w:left="283"/>
    </w:pPr>
    <w:rPr>
      <w:sz w:val="24"/>
      <w:szCs w:val="24"/>
    </w:rPr>
  </w:style>
  <w:style w:type="character" w:customStyle="1" w:styleId="22">
    <w:name w:val="Основной текст с отступом 2 Знак"/>
    <w:link w:val="21"/>
    <w:rsid w:val="001F31D8"/>
    <w:rPr>
      <w:sz w:val="24"/>
      <w:szCs w:val="24"/>
    </w:rPr>
  </w:style>
  <w:style w:type="paragraph" w:styleId="afe">
    <w:name w:val="Body Text Indent"/>
    <w:aliases w:val="Основной текст 1,Нумерованный список !!"/>
    <w:basedOn w:val="a"/>
    <w:link w:val="aff"/>
    <w:rsid w:val="001F31D8"/>
    <w:pPr>
      <w:autoSpaceDE w:val="0"/>
      <w:autoSpaceDN w:val="0"/>
      <w:adjustRightInd w:val="0"/>
      <w:ind w:firstLine="540"/>
      <w:jc w:val="both"/>
    </w:pPr>
    <w:rPr>
      <w:sz w:val="28"/>
      <w:szCs w:val="24"/>
    </w:rPr>
  </w:style>
  <w:style w:type="character" w:customStyle="1" w:styleId="aff">
    <w:name w:val="Основной текст с отступом Знак"/>
    <w:aliases w:val="Основной текст 1 Знак,Нумерованный список !! Знак"/>
    <w:link w:val="afe"/>
    <w:rsid w:val="001F31D8"/>
    <w:rPr>
      <w:sz w:val="28"/>
      <w:szCs w:val="24"/>
    </w:rPr>
  </w:style>
  <w:style w:type="paragraph" w:styleId="23">
    <w:name w:val="Body Text 2"/>
    <w:basedOn w:val="a"/>
    <w:link w:val="24"/>
    <w:uiPriority w:val="99"/>
    <w:rsid w:val="001F31D8"/>
    <w:pPr>
      <w:autoSpaceDE w:val="0"/>
      <w:autoSpaceDN w:val="0"/>
      <w:adjustRightInd w:val="0"/>
      <w:jc w:val="center"/>
    </w:pPr>
    <w:rPr>
      <w:sz w:val="28"/>
      <w:szCs w:val="28"/>
    </w:rPr>
  </w:style>
  <w:style w:type="character" w:customStyle="1" w:styleId="24">
    <w:name w:val="Основной текст 2 Знак"/>
    <w:link w:val="23"/>
    <w:uiPriority w:val="99"/>
    <w:rsid w:val="001F31D8"/>
    <w:rPr>
      <w:sz w:val="28"/>
      <w:szCs w:val="28"/>
    </w:rPr>
  </w:style>
  <w:style w:type="paragraph" w:styleId="aff0">
    <w:name w:val="footnote text"/>
    <w:basedOn w:val="a"/>
    <w:link w:val="aff1"/>
    <w:rsid w:val="001F31D8"/>
    <w:rPr>
      <w:sz w:val="20"/>
      <w:szCs w:val="20"/>
    </w:rPr>
  </w:style>
  <w:style w:type="character" w:customStyle="1" w:styleId="aff1">
    <w:name w:val="Текст сноски Знак"/>
    <w:basedOn w:val="a0"/>
    <w:link w:val="aff0"/>
    <w:uiPriority w:val="99"/>
    <w:rsid w:val="001F31D8"/>
  </w:style>
  <w:style w:type="character" w:customStyle="1" w:styleId="FontStyle26">
    <w:name w:val="Font Style26"/>
    <w:rsid w:val="001F31D8"/>
    <w:rPr>
      <w:rFonts w:ascii="Times New Roman" w:hAnsi="Times New Roman" w:cs="Times New Roman"/>
      <w:sz w:val="24"/>
      <w:szCs w:val="24"/>
    </w:rPr>
  </w:style>
  <w:style w:type="character" w:styleId="aff2">
    <w:name w:val="Emphasis"/>
    <w:qFormat/>
    <w:rsid w:val="001F31D8"/>
    <w:rPr>
      <w:i/>
      <w:iCs/>
    </w:rPr>
  </w:style>
  <w:style w:type="paragraph" w:customStyle="1" w:styleId="ConsPlusCell">
    <w:name w:val="ConsPlusCell"/>
    <w:rsid w:val="001F31D8"/>
    <w:pPr>
      <w:autoSpaceDE w:val="0"/>
      <w:autoSpaceDN w:val="0"/>
      <w:adjustRightInd w:val="0"/>
    </w:pPr>
    <w:rPr>
      <w:rFonts w:ascii="Arial" w:hAnsi="Arial" w:cs="Arial"/>
    </w:rPr>
  </w:style>
  <w:style w:type="character" w:styleId="aff3">
    <w:name w:val="annotation reference"/>
    <w:unhideWhenUsed/>
    <w:rsid w:val="001F31D8"/>
    <w:rPr>
      <w:sz w:val="16"/>
      <w:szCs w:val="16"/>
    </w:rPr>
  </w:style>
  <w:style w:type="paragraph" w:styleId="aff4">
    <w:name w:val="annotation text"/>
    <w:basedOn w:val="a"/>
    <w:link w:val="aff5"/>
    <w:unhideWhenUsed/>
    <w:rsid w:val="001F31D8"/>
    <w:rPr>
      <w:sz w:val="20"/>
      <w:szCs w:val="20"/>
    </w:rPr>
  </w:style>
  <w:style w:type="character" w:customStyle="1" w:styleId="aff5">
    <w:name w:val="Текст примечания Знак"/>
    <w:basedOn w:val="a0"/>
    <w:link w:val="aff4"/>
    <w:rsid w:val="001F31D8"/>
  </w:style>
  <w:style w:type="character" w:customStyle="1" w:styleId="aff6">
    <w:name w:val="Гипертекстовая ссылка"/>
    <w:uiPriority w:val="99"/>
    <w:rsid w:val="001F31D8"/>
    <w:rPr>
      <w:color w:val="106BBE"/>
    </w:rPr>
  </w:style>
  <w:style w:type="paragraph" w:customStyle="1" w:styleId="aff7">
    <w:name w:val="Прижатый влево"/>
    <w:basedOn w:val="a"/>
    <w:next w:val="a"/>
    <w:rsid w:val="001F31D8"/>
    <w:pPr>
      <w:autoSpaceDE w:val="0"/>
      <w:autoSpaceDN w:val="0"/>
      <w:adjustRightInd w:val="0"/>
    </w:pPr>
    <w:rPr>
      <w:rFonts w:ascii="Arial" w:hAnsi="Arial" w:cs="Arial"/>
      <w:sz w:val="24"/>
      <w:szCs w:val="24"/>
    </w:rPr>
  </w:style>
  <w:style w:type="paragraph" w:customStyle="1" w:styleId="aff8">
    <w:name w:val="Комментарий"/>
    <w:basedOn w:val="a"/>
    <w:next w:val="a"/>
    <w:rsid w:val="001F31D8"/>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9">
    <w:name w:val="Информация об изменениях документа"/>
    <w:basedOn w:val="aff8"/>
    <w:next w:val="a"/>
    <w:uiPriority w:val="99"/>
    <w:rsid w:val="001F31D8"/>
    <w:pPr>
      <w:spacing w:before="0"/>
    </w:pPr>
    <w:rPr>
      <w:i/>
      <w:iCs/>
    </w:rPr>
  </w:style>
  <w:style w:type="paragraph" w:customStyle="1" w:styleId="affa">
    <w:name w:val="Заголовок статьи"/>
    <w:basedOn w:val="a"/>
    <w:next w:val="a"/>
    <w:rsid w:val="001F31D8"/>
    <w:pPr>
      <w:autoSpaceDE w:val="0"/>
      <w:autoSpaceDN w:val="0"/>
      <w:adjustRightInd w:val="0"/>
      <w:ind w:left="1612" w:hanging="892"/>
      <w:jc w:val="both"/>
    </w:pPr>
    <w:rPr>
      <w:rFonts w:ascii="Arial" w:hAnsi="Arial" w:cs="Arial"/>
      <w:sz w:val="24"/>
      <w:szCs w:val="24"/>
    </w:rPr>
  </w:style>
  <w:style w:type="paragraph" w:styleId="affb">
    <w:name w:val="annotation subject"/>
    <w:basedOn w:val="aff4"/>
    <w:next w:val="aff4"/>
    <w:link w:val="affc"/>
    <w:unhideWhenUsed/>
    <w:rsid w:val="001F31D8"/>
    <w:rPr>
      <w:b/>
      <w:bCs/>
    </w:rPr>
  </w:style>
  <w:style w:type="character" w:customStyle="1" w:styleId="affc">
    <w:name w:val="Тема примечания Знак"/>
    <w:link w:val="affb"/>
    <w:rsid w:val="001F31D8"/>
    <w:rPr>
      <w:b/>
      <w:bCs/>
    </w:rPr>
  </w:style>
  <w:style w:type="character" w:styleId="affd">
    <w:name w:val="footnote reference"/>
    <w:uiPriority w:val="99"/>
    <w:rsid w:val="001F31D8"/>
    <w:rPr>
      <w:vertAlign w:val="superscript"/>
    </w:rPr>
  </w:style>
  <w:style w:type="paragraph" w:customStyle="1" w:styleId="51">
    <w:name w:val="Знак Знак5 Знак Знак Знак Знак"/>
    <w:basedOn w:val="a"/>
    <w:rsid w:val="001F31D8"/>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locked/>
    <w:rsid w:val="001F31D8"/>
    <w:rPr>
      <w:rFonts w:ascii="Courier New" w:hAnsi="Courier New" w:cs="Courier New"/>
      <w:lang w:val="ru-RU" w:eastAsia="ru-RU" w:bidi="ar-SA"/>
    </w:rPr>
  </w:style>
  <w:style w:type="numbering" w:customStyle="1" w:styleId="14">
    <w:name w:val="Нет списка1"/>
    <w:next w:val="a2"/>
    <w:semiHidden/>
    <w:unhideWhenUsed/>
    <w:rsid w:val="001F31D8"/>
  </w:style>
  <w:style w:type="character" w:customStyle="1" w:styleId="15">
    <w:name w:val="Нижний колонтитул Знак1"/>
    <w:rsid w:val="001F31D8"/>
    <w:rPr>
      <w:sz w:val="24"/>
      <w:szCs w:val="24"/>
    </w:rPr>
  </w:style>
  <w:style w:type="paragraph" w:customStyle="1" w:styleId="ConsPlusTitlePage">
    <w:name w:val="ConsPlusTitlePage"/>
    <w:uiPriority w:val="99"/>
    <w:rsid w:val="001F31D8"/>
    <w:pPr>
      <w:autoSpaceDE w:val="0"/>
      <w:autoSpaceDN w:val="0"/>
      <w:adjustRightInd w:val="0"/>
    </w:pPr>
    <w:rPr>
      <w:rFonts w:ascii="Tahoma" w:hAnsi="Tahoma" w:cs="Tahoma"/>
      <w:sz w:val="28"/>
      <w:szCs w:val="28"/>
    </w:rPr>
  </w:style>
  <w:style w:type="character" w:customStyle="1" w:styleId="16">
    <w:name w:val="Текст выноски Знак1"/>
    <w:uiPriority w:val="99"/>
    <w:semiHidden/>
    <w:rsid w:val="001F31D8"/>
    <w:rPr>
      <w:rFonts w:ascii="Tahoma" w:eastAsia="Times New Roman" w:hAnsi="Tahoma" w:cs="Tahoma"/>
      <w:sz w:val="16"/>
      <w:szCs w:val="16"/>
      <w:lang w:eastAsia="ru-RU"/>
    </w:rPr>
  </w:style>
  <w:style w:type="table" w:customStyle="1" w:styleId="17">
    <w:name w:val="Сетка таблицы1"/>
    <w:basedOn w:val="a1"/>
    <w:next w:val="af0"/>
    <w:uiPriority w:val="59"/>
    <w:rsid w:val="001F31D8"/>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rsid w:val="001F31D8"/>
  </w:style>
  <w:style w:type="paragraph" w:customStyle="1" w:styleId="s9">
    <w:name w:val="s_9"/>
    <w:basedOn w:val="a"/>
    <w:rsid w:val="001F31D8"/>
    <w:pPr>
      <w:spacing w:before="100" w:beforeAutospacing="1" w:after="100" w:afterAutospacing="1"/>
    </w:pPr>
    <w:rPr>
      <w:rFonts w:ascii="Times" w:eastAsia="Calibri" w:hAnsi="Times"/>
      <w:sz w:val="20"/>
      <w:szCs w:val="20"/>
    </w:rPr>
  </w:style>
  <w:style w:type="character" w:customStyle="1" w:styleId="apple-converted-space">
    <w:name w:val="apple-converted-space"/>
    <w:rsid w:val="001F31D8"/>
  </w:style>
  <w:style w:type="character" w:customStyle="1" w:styleId="BalloonTextChar1">
    <w:name w:val="Balloon Text Char1"/>
    <w:uiPriority w:val="99"/>
    <w:semiHidden/>
    <w:rsid w:val="001F31D8"/>
    <w:rPr>
      <w:rFonts w:ascii="Times New Roman" w:eastAsia="Times New Roman" w:hAnsi="Times New Roman"/>
      <w:sz w:val="0"/>
      <w:szCs w:val="0"/>
    </w:rPr>
  </w:style>
  <w:style w:type="character" w:customStyle="1" w:styleId="affe">
    <w:name w:val="Цветовое выделение"/>
    <w:uiPriority w:val="99"/>
    <w:rsid w:val="001F31D8"/>
    <w:rPr>
      <w:b/>
      <w:color w:val="000080"/>
    </w:rPr>
  </w:style>
  <w:style w:type="character" w:customStyle="1" w:styleId="afff">
    <w:name w:val="Не вступил в силу"/>
    <w:rsid w:val="001F31D8"/>
    <w:rPr>
      <w:b/>
      <w:color w:val="008080"/>
    </w:rPr>
  </w:style>
  <w:style w:type="paragraph" w:customStyle="1" w:styleId="afff0">
    <w:name w:val="Знак Знак"/>
    <w:basedOn w:val="a"/>
    <w:rsid w:val="001F31D8"/>
    <w:pPr>
      <w:spacing w:after="160" w:line="240" w:lineRule="exact"/>
      <w:jc w:val="both"/>
    </w:pPr>
    <w:rPr>
      <w:rFonts w:ascii="Verdana" w:hAnsi="Verdana" w:cs="Verdana"/>
      <w:sz w:val="20"/>
      <w:szCs w:val="20"/>
      <w:lang w:val="en-US" w:eastAsia="en-US"/>
    </w:rPr>
  </w:style>
  <w:style w:type="paragraph" w:customStyle="1" w:styleId="18">
    <w:name w:val="Знак1"/>
    <w:basedOn w:val="a"/>
    <w:rsid w:val="001F31D8"/>
    <w:pPr>
      <w:spacing w:after="160" w:line="240" w:lineRule="exact"/>
    </w:pPr>
    <w:rPr>
      <w:rFonts w:ascii="Verdana" w:hAnsi="Verdana"/>
      <w:sz w:val="20"/>
      <w:szCs w:val="20"/>
      <w:lang w:val="en-US" w:eastAsia="en-US"/>
    </w:rPr>
  </w:style>
  <w:style w:type="paragraph" w:customStyle="1" w:styleId="ConsNonformat">
    <w:name w:val="ConsNonformat"/>
    <w:rsid w:val="001F31D8"/>
    <w:pPr>
      <w:widowControl w:val="0"/>
      <w:autoSpaceDE w:val="0"/>
      <w:autoSpaceDN w:val="0"/>
      <w:adjustRightInd w:val="0"/>
      <w:ind w:right="19772"/>
    </w:pPr>
    <w:rPr>
      <w:rFonts w:ascii="Courier New" w:hAnsi="Courier New" w:cs="Courier New"/>
    </w:rPr>
  </w:style>
  <w:style w:type="numbering" w:customStyle="1" w:styleId="25">
    <w:name w:val="Нет списка2"/>
    <w:next w:val="a2"/>
    <w:uiPriority w:val="99"/>
    <w:semiHidden/>
    <w:unhideWhenUsed/>
    <w:rsid w:val="001F31D8"/>
  </w:style>
  <w:style w:type="paragraph" w:styleId="afff1">
    <w:name w:val="Revision"/>
    <w:hidden/>
    <w:uiPriority w:val="99"/>
    <w:semiHidden/>
    <w:rsid w:val="001F31D8"/>
    <w:rPr>
      <w:sz w:val="24"/>
      <w:szCs w:val="24"/>
    </w:rPr>
  </w:style>
  <w:style w:type="paragraph" w:customStyle="1" w:styleId="style">
    <w:name w:val="style"/>
    <w:basedOn w:val="a"/>
    <w:rsid w:val="001F31D8"/>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31D8"/>
    <w:pPr>
      <w:spacing w:before="100" w:beforeAutospacing="1" w:after="100" w:afterAutospacing="1"/>
    </w:pPr>
    <w:rPr>
      <w:rFonts w:ascii="Tahoma" w:hAnsi="Tahoma"/>
      <w:sz w:val="20"/>
      <w:szCs w:val="20"/>
      <w:lang w:val="en-US" w:eastAsia="en-US"/>
    </w:rPr>
  </w:style>
  <w:style w:type="character" w:customStyle="1" w:styleId="afff2">
    <w:name w:val="Основной текст_"/>
    <w:link w:val="26"/>
    <w:rsid w:val="001F31D8"/>
    <w:rPr>
      <w:spacing w:val="-5"/>
      <w:sz w:val="27"/>
      <w:szCs w:val="27"/>
      <w:shd w:val="clear" w:color="auto" w:fill="FFFFFF"/>
    </w:rPr>
  </w:style>
  <w:style w:type="paragraph" w:customStyle="1" w:styleId="26">
    <w:name w:val="Основной текст2"/>
    <w:basedOn w:val="a"/>
    <w:link w:val="afff2"/>
    <w:rsid w:val="001F31D8"/>
    <w:pPr>
      <w:widowControl w:val="0"/>
      <w:shd w:val="clear" w:color="auto" w:fill="FFFFFF"/>
      <w:spacing w:after="540" w:line="324" w:lineRule="exact"/>
      <w:ind w:hanging="240"/>
    </w:pPr>
    <w:rPr>
      <w:spacing w:val="-5"/>
      <w:sz w:val="27"/>
      <w:szCs w:val="27"/>
    </w:rPr>
  </w:style>
  <w:style w:type="character" w:customStyle="1" w:styleId="27">
    <w:name w:val="Основной текст (2)_"/>
    <w:link w:val="28"/>
    <w:rsid w:val="001F31D8"/>
    <w:rPr>
      <w:b/>
      <w:bCs/>
      <w:spacing w:val="-5"/>
      <w:sz w:val="27"/>
      <w:szCs w:val="27"/>
      <w:shd w:val="clear" w:color="auto" w:fill="FFFFFF"/>
    </w:rPr>
  </w:style>
  <w:style w:type="character" w:customStyle="1" w:styleId="29">
    <w:name w:val="Основной текст (2) + Не полужирный"/>
    <w:rsid w:val="001F31D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1F31D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rsid w:val="001F31D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9">
    <w:name w:val="Заголовок №1_"/>
    <w:link w:val="1a"/>
    <w:rsid w:val="001F31D8"/>
    <w:rPr>
      <w:spacing w:val="-5"/>
      <w:sz w:val="27"/>
      <w:szCs w:val="27"/>
      <w:shd w:val="clear" w:color="auto" w:fill="FFFFFF"/>
    </w:rPr>
  </w:style>
  <w:style w:type="paragraph" w:customStyle="1" w:styleId="1a">
    <w:name w:val="Заголовок №1"/>
    <w:basedOn w:val="a"/>
    <w:link w:val="19"/>
    <w:rsid w:val="001F31D8"/>
    <w:pPr>
      <w:widowControl w:val="0"/>
      <w:shd w:val="clear" w:color="auto" w:fill="FFFFFF"/>
      <w:spacing w:line="310" w:lineRule="exact"/>
      <w:ind w:firstLine="1260"/>
      <w:outlineLvl w:val="0"/>
    </w:pPr>
    <w:rPr>
      <w:spacing w:val="-5"/>
      <w:sz w:val="27"/>
      <w:szCs w:val="27"/>
    </w:rPr>
  </w:style>
  <w:style w:type="paragraph" w:styleId="afff3">
    <w:name w:val="Subtitle"/>
    <w:basedOn w:val="a"/>
    <w:link w:val="afff4"/>
    <w:uiPriority w:val="99"/>
    <w:qFormat/>
    <w:rsid w:val="001F31D8"/>
    <w:pPr>
      <w:jc w:val="center"/>
    </w:pPr>
    <w:rPr>
      <w:rFonts w:eastAsia="Calibri"/>
      <w:b/>
      <w:bCs/>
      <w:sz w:val="20"/>
      <w:szCs w:val="20"/>
    </w:rPr>
  </w:style>
  <w:style w:type="character" w:customStyle="1" w:styleId="afff4">
    <w:name w:val="Подзаголовок Знак"/>
    <w:link w:val="afff3"/>
    <w:uiPriority w:val="99"/>
    <w:rsid w:val="001F31D8"/>
    <w:rPr>
      <w:rFonts w:eastAsia="Calibri"/>
      <w:b/>
      <w:bCs/>
    </w:rPr>
  </w:style>
  <w:style w:type="character" w:customStyle="1" w:styleId="afff5">
    <w:name w:val="текст"/>
    <w:rsid w:val="001F31D8"/>
  </w:style>
  <w:style w:type="paragraph" w:styleId="afff6">
    <w:name w:val="Plain Text"/>
    <w:basedOn w:val="a"/>
    <w:link w:val="afff7"/>
    <w:unhideWhenUsed/>
    <w:rsid w:val="001F31D8"/>
    <w:rPr>
      <w:rFonts w:ascii="Courier New" w:hAnsi="Courier New"/>
      <w:sz w:val="20"/>
      <w:szCs w:val="20"/>
    </w:rPr>
  </w:style>
  <w:style w:type="character" w:customStyle="1" w:styleId="afff7">
    <w:name w:val="Текст Знак"/>
    <w:link w:val="afff6"/>
    <w:rsid w:val="001F31D8"/>
    <w:rPr>
      <w:rFonts w:ascii="Courier New" w:hAnsi="Courier New" w:cs="Courier New"/>
    </w:rPr>
  </w:style>
  <w:style w:type="table" w:customStyle="1" w:styleId="2a">
    <w:name w:val="Сетка таблицы2"/>
    <w:basedOn w:val="a1"/>
    <w:next w:val="af0"/>
    <w:rsid w:val="001F31D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qFormat/>
    <w:rsid w:val="001F31D8"/>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1F31D8"/>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1F31D8"/>
    <w:pPr>
      <w:spacing w:after="160" w:line="240" w:lineRule="exact"/>
      <w:jc w:val="both"/>
    </w:pPr>
    <w:rPr>
      <w:rFonts w:ascii="Verdana" w:hAnsi="Verdana" w:cs="Verdana"/>
      <w:sz w:val="20"/>
      <w:szCs w:val="20"/>
      <w:lang w:val="en-US" w:eastAsia="en-US"/>
    </w:rPr>
  </w:style>
  <w:style w:type="paragraph" w:customStyle="1" w:styleId="1b">
    <w:name w:val="Абзац списка1"/>
    <w:basedOn w:val="a"/>
    <w:rsid w:val="001F31D8"/>
    <w:pPr>
      <w:ind w:left="720"/>
    </w:pPr>
    <w:rPr>
      <w:sz w:val="24"/>
      <w:szCs w:val="24"/>
    </w:rPr>
  </w:style>
  <w:style w:type="paragraph" w:customStyle="1" w:styleId="afff8">
    <w:name w:val="Знак Знак Знак Знак Знак Знак Знак Знак Знак"/>
    <w:basedOn w:val="a"/>
    <w:rsid w:val="001F31D8"/>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rsid w:val="001F31D8"/>
  </w:style>
  <w:style w:type="paragraph" w:styleId="afff9">
    <w:name w:val="caption"/>
    <w:basedOn w:val="a"/>
    <w:next w:val="a"/>
    <w:qFormat/>
    <w:rsid w:val="001F31D8"/>
    <w:pPr>
      <w:overflowPunct w:val="0"/>
      <w:autoSpaceDE w:val="0"/>
      <w:autoSpaceDN w:val="0"/>
      <w:adjustRightInd w:val="0"/>
      <w:ind w:right="-908" w:firstLine="5670"/>
      <w:jc w:val="both"/>
      <w:textAlignment w:val="baseline"/>
    </w:pPr>
    <w:rPr>
      <w:sz w:val="28"/>
      <w:szCs w:val="20"/>
    </w:rPr>
  </w:style>
  <w:style w:type="paragraph" w:customStyle="1" w:styleId="1c">
    <w:name w:val="Обычный1"/>
    <w:rsid w:val="001F31D8"/>
    <w:pPr>
      <w:widowControl w:val="0"/>
    </w:pPr>
    <w:rPr>
      <w:snapToGrid w:val="0"/>
    </w:rPr>
  </w:style>
  <w:style w:type="paragraph" w:customStyle="1" w:styleId="1d">
    <w:name w:val="Знак1 Знак Знак Знак"/>
    <w:basedOn w:val="a"/>
    <w:rsid w:val="001F31D8"/>
    <w:pPr>
      <w:spacing w:before="100" w:beforeAutospacing="1" w:after="100" w:afterAutospacing="1"/>
    </w:pPr>
    <w:rPr>
      <w:rFonts w:ascii="Tahoma" w:hAnsi="Tahoma" w:cs="Tahoma"/>
      <w:sz w:val="20"/>
      <w:szCs w:val="20"/>
      <w:lang w:val="en-US" w:eastAsia="en-US"/>
    </w:rPr>
  </w:style>
  <w:style w:type="paragraph" w:styleId="afffa">
    <w:name w:val="Block Text"/>
    <w:basedOn w:val="a"/>
    <w:rsid w:val="001F31D8"/>
    <w:pPr>
      <w:ind w:left="567" w:right="283" w:firstLine="709"/>
      <w:jc w:val="both"/>
    </w:pPr>
    <w:rPr>
      <w:sz w:val="28"/>
      <w:szCs w:val="24"/>
    </w:rPr>
  </w:style>
  <w:style w:type="paragraph" w:customStyle="1" w:styleId="8">
    <w:name w:val="Основной текст8"/>
    <w:basedOn w:val="a"/>
    <w:rsid w:val="001F31D8"/>
    <w:pPr>
      <w:shd w:val="clear" w:color="auto" w:fill="FFFFFF"/>
      <w:spacing w:line="346" w:lineRule="exact"/>
      <w:jc w:val="center"/>
    </w:pPr>
    <w:rPr>
      <w:color w:val="000000"/>
    </w:rPr>
  </w:style>
  <w:style w:type="character" w:customStyle="1" w:styleId="52">
    <w:name w:val="Основной текст5"/>
    <w:rsid w:val="001F31D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2c">
    <w:name w:val="Абзац списка2"/>
    <w:basedOn w:val="a"/>
    <w:rsid w:val="00253842"/>
    <w:pPr>
      <w:ind w:left="720"/>
    </w:pPr>
    <w:rPr>
      <w:rFonts w:eastAsia="Calibri"/>
      <w:sz w:val="24"/>
      <w:szCs w:val="24"/>
    </w:rPr>
  </w:style>
  <w:style w:type="paragraph" w:customStyle="1" w:styleId="80">
    <w:name w:val="Знак Знак8 Знак Знак"/>
    <w:basedOn w:val="a"/>
    <w:autoRedefine/>
    <w:rsid w:val="00253842"/>
    <w:pPr>
      <w:tabs>
        <w:tab w:val="left" w:pos="2160"/>
      </w:tabs>
      <w:spacing w:before="120" w:line="240" w:lineRule="exact"/>
      <w:jc w:val="both"/>
    </w:pPr>
    <w:rPr>
      <w:noProof/>
      <w:sz w:val="24"/>
      <w:szCs w:val="24"/>
      <w:lang w:val="en-US"/>
    </w:rPr>
  </w:style>
  <w:style w:type="character" w:customStyle="1" w:styleId="frgu-content-accordeon">
    <w:name w:val="frgu-content-accordeon"/>
    <w:rsid w:val="00253842"/>
  </w:style>
  <w:style w:type="table" w:customStyle="1" w:styleId="81">
    <w:name w:val="Сетка таблицы8"/>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0"/>
    <w:link w:val="54"/>
    <w:rsid w:val="00A009A5"/>
    <w:rPr>
      <w:b/>
      <w:bCs/>
      <w:sz w:val="23"/>
      <w:szCs w:val="23"/>
      <w:shd w:val="clear" w:color="auto" w:fill="FFFFFF"/>
    </w:rPr>
  </w:style>
  <w:style w:type="paragraph" w:customStyle="1" w:styleId="54">
    <w:name w:val="Основной текст (5)"/>
    <w:basedOn w:val="a"/>
    <w:link w:val="53"/>
    <w:rsid w:val="00A009A5"/>
    <w:pPr>
      <w:widowControl w:val="0"/>
      <w:shd w:val="clear" w:color="auto" w:fill="FFFFFF"/>
      <w:spacing w:line="216" w:lineRule="exact"/>
    </w:pPr>
    <w:rPr>
      <w:b/>
      <w:bCs/>
      <w:sz w:val="23"/>
      <w:szCs w:val="23"/>
    </w:rPr>
  </w:style>
  <w:style w:type="paragraph" w:customStyle="1" w:styleId="s16">
    <w:name w:val="s_16"/>
    <w:basedOn w:val="a"/>
    <w:rsid w:val="00A009A5"/>
    <w:pPr>
      <w:suppressAutoHyphens/>
      <w:spacing w:before="280" w:after="280"/>
    </w:pPr>
    <w:rPr>
      <w:sz w:val="24"/>
      <w:szCs w:val="24"/>
      <w:lang w:eastAsia="zh-CN"/>
    </w:rPr>
  </w:style>
  <w:style w:type="paragraph" w:customStyle="1" w:styleId="33">
    <w:name w:val="Основной текст3"/>
    <w:basedOn w:val="a"/>
    <w:rsid w:val="00D26454"/>
    <w:pPr>
      <w:widowControl w:val="0"/>
      <w:shd w:val="clear" w:color="auto" w:fill="FFFFFF"/>
      <w:spacing w:line="0" w:lineRule="atLeast"/>
    </w:pPr>
    <w:rPr>
      <w:rFonts w:ascii="Calibri" w:eastAsia="Calibri" w:hAnsi="Calibri"/>
      <w:sz w:val="19"/>
      <w:szCs w:val="19"/>
      <w:lang w:eastAsia="en-US"/>
    </w:rPr>
  </w:style>
  <w:style w:type="character" w:customStyle="1" w:styleId="1e">
    <w:name w:val="Основной текст1"/>
    <w:rsid w:val="00D2645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ffb">
    <w:name w:val="Подпись к таблице_"/>
    <w:link w:val="afffc"/>
    <w:rsid w:val="00D26454"/>
    <w:rPr>
      <w:b/>
      <w:bCs/>
      <w:sz w:val="19"/>
      <w:szCs w:val="19"/>
      <w:shd w:val="clear" w:color="auto" w:fill="FFFFFF"/>
    </w:rPr>
  </w:style>
  <w:style w:type="paragraph" w:customStyle="1" w:styleId="afffc">
    <w:name w:val="Подпись к таблице"/>
    <w:basedOn w:val="a"/>
    <w:link w:val="afffb"/>
    <w:rsid w:val="00D26454"/>
    <w:pPr>
      <w:widowControl w:val="0"/>
      <w:shd w:val="clear" w:color="auto" w:fill="FFFFFF"/>
      <w:spacing w:line="461" w:lineRule="exact"/>
      <w:jc w:val="center"/>
    </w:pPr>
    <w:rPr>
      <w:b/>
      <w:bCs/>
      <w:sz w:val="19"/>
      <w:szCs w:val="19"/>
    </w:rPr>
  </w:style>
  <w:style w:type="character" w:customStyle="1" w:styleId="WW8Num18z7">
    <w:name w:val="WW8Num18z7"/>
    <w:rsid w:val="007A08A4"/>
  </w:style>
  <w:style w:type="character" w:customStyle="1" w:styleId="1f">
    <w:name w:val="Текст сноски Знак1"/>
    <w:qFormat/>
    <w:rsid w:val="00E102D6"/>
    <w:rPr>
      <w:rFonts w:ascii="Arial" w:eastAsia="Times New Roman" w:hAnsi="Arial" w:cs="Arial"/>
      <w:szCs w:val="20"/>
      <w:lang w:eastAsia="ru-RU"/>
    </w:rPr>
  </w:style>
  <w:style w:type="character" w:customStyle="1" w:styleId="afffd">
    <w:name w:val="Привязка сноски"/>
    <w:rsid w:val="000564AD"/>
    <w:rPr>
      <w:vertAlign w:val="superscript"/>
    </w:rPr>
  </w:style>
  <w:style w:type="character" w:customStyle="1" w:styleId="FootnoteCharacters">
    <w:name w:val="Footnote Characters"/>
    <w:uiPriority w:val="99"/>
    <w:unhideWhenUsed/>
    <w:qFormat/>
    <w:rsid w:val="000564AD"/>
    <w:rPr>
      <w:vertAlign w:val="superscript"/>
    </w:rPr>
  </w:style>
  <w:style w:type="character" w:customStyle="1" w:styleId="afffe">
    <w:name w:val="Символ сноски"/>
    <w:qFormat/>
    <w:rsid w:val="000564AD"/>
  </w:style>
  <w:style w:type="paragraph" w:styleId="affff">
    <w:name w:val="endnote text"/>
    <w:basedOn w:val="a"/>
    <w:link w:val="affff0"/>
    <w:rsid w:val="00515614"/>
    <w:rPr>
      <w:sz w:val="20"/>
      <w:szCs w:val="20"/>
    </w:rPr>
  </w:style>
  <w:style w:type="character" w:customStyle="1" w:styleId="affff0">
    <w:name w:val="Текст концевой сноски Знак"/>
    <w:basedOn w:val="a0"/>
    <w:link w:val="affff"/>
    <w:rsid w:val="00515614"/>
  </w:style>
  <w:style w:type="character" w:styleId="affff1">
    <w:name w:val="endnote reference"/>
    <w:basedOn w:val="a0"/>
    <w:rsid w:val="005156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4473">
      <w:bodyDiv w:val="1"/>
      <w:marLeft w:val="0"/>
      <w:marRight w:val="0"/>
      <w:marTop w:val="0"/>
      <w:marBottom w:val="0"/>
      <w:divBdr>
        <w:top w:val="none" w:sz="0" w:space="0" w:color="auto"/>
        <w:left w:val="none" w:sz="0" w:space="0" w:color="auto"/>
        <w:bottom w:val="none" w:sz="0" w:space="0" w:color="auto"/>
        <w:right w:val="none" w:sz="0" w:space="0" w:color="auto"/>
      </w:divBdr>
    </w:div>
    <w:div w:id="571047619">
      <w:bodyDiv w:val="1"/>
      <w:marLeft w:val="0"/>
      <w:marRight w:val="0"/>
      <w:marTop w:val="0"/>
      <w:marBottom w:val="0"/>
      <w:divBdr>
        <w:top w:val="none" w:sz="0" w:space="0" w:color="auto"/>
        <w:left w:val="none" w:sz="0" w:space="0" w:color="auto"/>
        <w:bottom w:val="none" w:sz="0" w:space="0" w:color="auto"/>
        <w:right w:val="none" w:sz="0" w:space="0" w:color="auto"/>
      </w:divBdr>
      <w:divsChild>
        <w:div w:id="107242392">
          <w:marLeft w:val="0"/>
          <w:marRight w:val="0"/>
          <w:marTop w:val="0"/>
          <w:marBottom w:val="0"/>
          <w:divBdr>
            <w:top w:val="none" w:sz="0" w:space="0" w:color="auto"/>
            <w:left w:val="none" w:sz="0" w:space="0" w:color="auto"/>
            <w:bottom w:val="none" w:sz="0" w:space="0" w:color="auto"/>
            <w:right w:val="none" w:sz="0" w:space="0" w:color="auto"/>
          </w:divBdr>
        </w:div>
        <w:div w:id="505219176">
          <w:marLeft w:val="0"/>
          <w:marRight w:val="0"/>
          <w:marTop w:val="0"/>
          <w:marBottom w:val="0"/>
          <w:divBdr>
            <w:top w:val="none" w:sz="0" w:space="0" w:color="auto"/>
            <w:left w:val="none" w:sz="0" w:space="0" w:color="auto"/>
            <w:bottom w:val="none" w:sz="0" w:space="0" w:color="auto"/>
            <w:right w:val="none" w:sz="0" w:space="0" w:color="auto"/>
          </w:divBdr>
        </w:div>
        <w:div w:id="1154419648">
          <w:marLeft w:val="0"/>
          <w:marRight w:val="0"/>
          <w:marTop w:val="0"/>
          <w:marBottom w:val="0"/>
          <w:divBdr>
            <w:top w:val="none" w:sz="0" w:space="0" w:color="auto"/>
            <w:left w:val="none" w:sz="0" w:space="0" w:color="auto"/>
            <w:bottom w:val="none" w:sz="0" w:space="0" w:color="auto"/>
            <w:right w:val="none" w:sz="0" w:space="0" w:color="auto"/>
          </w:divBdr>
        </w:div>
        <w:div w:id="1222327062">
          <w:marLeft w:val="0"/>
          <w:marRight w:val="0"/>
          <w:marTop w:val="0"/>
          <w:marBottom w:val="0"/>
          <w:divBdr>
            <w:top w:val="none" w:sz="0" w:space="0" w:color="auto"/>
            <w:left w:val="none" w:sz="0" w:space="0" w:color="auto"/>
            <w:bottom w:val="none" w:sz="0" w:space="0" w:color="auto"/>
            <w:right w:val="none" w:sz="0" w:space="0" w:color="auto"/>
          </w:divBdr>
        </w:div>
        <w:div w:id="1410343103">
          <w:marLeft w:val="0"/>
          <w:marRight w:val="0"/>
          <w:marTop w:val="0"/>
          <w:marBottom w:val="0"/>
          <w:divBdr>
            <w:top w:val="none" w:sz="0" w:space="0" w:color="auto"/>
            <w:left w:val="none" w:sz="0" w:space="0" w:color="auto"/>
            <w:bottom w:val="none" w:sz="0" w:space="0" w:color="auto"/>
            <w:right w:val="none" w:sz="0" w:space="0" w:color="auto"/>
          </w:divBdr>
        </w:div>
        <w:div w:id="1436244861">
          <w:marLeft w:val="0"/>
          <w:marRight w:val="0"/>
          <w:marTop w:val="0"/>
          <w:marBottom w:val="0"/>
          <w:divBdr>
            <w:top w:val="none" w:sz="0" w:space="0" w:color="auto"/>
            <w:left w:val="none" w:sz="0" w:space="0" w:color="auto"/>
            <w:bottom w:val="none" w:sz="0" w:space="0" w:color="auto"/>
            <w:right w:val="none" w:sz="0" w:space="0" w:color="auto"/>
          </w:divBdr>
        </w:div>
        <w:div w:id="1450930076">
          <w:marLeft w:val="0"/>
          <w:marRight w:val="0"/>
          <w:marTop w:val="0"/>
          <w:marBottom w:val="0"/>
          <w:divBdr>
            <w:top w:val="none" w:sz="0" w:space="0" w:color="auto"/>
            <w:left w:val="none" w:sz="0" w:space="0" w:color="auto"/>
            <w:bottom w:val="none" w:sz="0" w:space="0" w:color="auto"/>
            <w:right w:val="none" w:sz="0" w:space="0" w:color="auto"/>
          </w:divBdr>
        </w:div>
        <w:div w:id="1576282524">
          <w:marLeft w:val="0"/>
          <w:marRight w:val="0"/>
          <w:marTop w:val="0"/>
          <w:marBottom w:val="0"/>
          <w:divBdr>
            <w:top w:val="none" w:sz="0" w:space="0" w:color="auto"/>
            <w:left w:val="none" w:sz="0" w:space="0" w:color="auto"/>
            <w:bottom w:val="none" w:sz="0" w:space="0" w:color="auto"/>
            <w:right w:val="none" w:sz="0" w:space="0" w:color="auto"/>
          </w:divBdr>
        </w:div>
        <w:div w:id="1580675462">
          <w:marLeft w:val="0"/>
          <w:marRight w:val="0"/>
          <w:marTop w:val="0"/>
          <w:marBottom w:val="0"/>
          <w:divBdr>
            <w:top w:val="none" w:sz="0" w:space="0" w:color="auto"/>
            <w:left w:val="none" w:sz="0" w:space="0" w:color="auto"/>
            <w:bottom w:val="none" w:sz="0" w:space="0" w:color="auto"/>
            <w:right w:val="none" w:sz="0" w:space="0" w:color="auto"/>
          </w:divBdr>
        </w:div>
        <w:div w:id="1969627793">
          <w:marLeft w:val="0"/>
          <w:marRight w:val="0"/>
          <w:marTop w:val="0"/>
          <w:marBottom w:val="0"/>
          <w:divBdr>
            <w:top w:val="none" w:sz="0" w:space="0" w:color="auto"/>
            <w:left w:val="none" w:sz="0" w:space="0" w:color="auto"/>
            <w:bottom w:val="none" w:sz="0" w:space="0" w:color="auto"/>
            <w:right w:val="none" w:sz="0" w:space="0" w:color="auto"/>
          </w:divBdr>
        </w:div>
        <w:div w:id="1996687972">
          <w:marLeft w:val="0"/>
          <w:marRight w:val="0"/>
          <w:marTop w:val="0"/>
          <w:marBottom w:val="0"/>
          <w:divBdr>
            <w:top w:val="none" w:sz="0" w:space="0" w:color="auto"/>
            <w:left w:val="none" w:sz="0" w:space="0" w:color="auto"/>
            <w:bottom w:val="none" w:sz="0" w:space="0" w:color="auto"/>
            <w:right w:val="none" w:sz="0" w:space="0" w:color="auto"/>
          </w:divBdr>
        </w:div>
        <w:div w:id="2016805291">
          <w:marLeft w:val="0"/>
          <w:marRight w:val="0"/>
          <w:marTop w:val="0"/>
          <w:marBottom w:val="0"/>
          <w:divBdr>
            <w:top w:val="none" w:sz="0" w:space="0" w:color="auto"/>
            <w:left w:val="none" w:sz="0" w:space="0" w:color="auto"/>
            <w:bottom w:val="none" w:sz="0" w:space="0" w:color="auto"/>
            <w:right w:val="none" w:sz="0" w:space="0" w:color="auto"/>
          </w:divBdr>
        </w:div>
        <w:div w:id="2061174831">
          <w:marLeft w:val="0"/>
          <w:marRight w:val="0"/>
          <w:marTop w:val="0"/>
          <w:marBottom w:val="0"/>
          <w:divBdr>
            <w:top w:val="none" w:sz="0" w:space="0" w:color="auto"/>
            <w:left w:val="none" w:sz="0" w:space="0" w:color="auto"/>
            <w:bottom w:val="none" w:sz="0" w:space="0" w:color="auto"/>
            <w:right w:val="none" w:sz="0" w:space="0" w:color="auto"/>
          </w:divBdr>
        </w:div>
      </w:divsChild>
    </w:div>
    <w:div w:id="752238923">
      <w:bodyDiv w:val="1"/>
      <w:marLeft w:val="0"/>
      <w:marRight w:val="0"/>
      <w:marTop w:val="0"/>
      <w:marBottom w:val="0"/>
      <w:divBdr>
        <w:top w:val="none" w:sz="0" w:space="0" w:color="auto"/>
        <w:left w:val="none" w:sz="0" w:space="0" w:color="auto"/>
        <w:bottom w:val="none" w:sz="0" w:space="0" w:color="auto"/>
        <w:right w:val="none" w:sz="0" w:space="0" w:color="auto"/>
      </w:divBdr>
    </w:div>
    <w:div w:id="1336421582">
      <w:bodyDiv w:val="1"/>
      <w:marLeft w:val="0"/>
      <w:marRight w:val="0"/>
      <w:marTop w:val="0"/>
      <w:marBottom w:val="0"/>
      <w:divBdr>
        <w:top w:val="none" w:sz="0" w:space="0" w:color="auto"/>
        <w:left w:val="none" w:sz="0" w:space="0" w:color="auto"/>
        <w:bottom w:val="none" w:sz="0" w:space="0" w:color="auto"/>
        <w:right w:val="none" w:sz="0" w:space="0" w:color="auto"/>
      </w:divBdr>
      <w:divsChild>
        <w:div w:id="1225066685">
          <w:marLeft w:val="0"/>
          <w:marRight w:val="0"/>
          <w:marTop w:val="0"/>
          <w:marBottom w:val="0"/>
          <w:divBdr>
            <w:top w:val="none" w:sz="0" w:space="0" w:color="auto"/>
            <w:left w:val="none" w:sz="0" w:space="0" w:color="auto"/>
            <w:bottom w:val="none" w:sz="0" w:space="0" w:color="auto"/>
            <w:right w:val="none" w:sz="0" w:space="0" w:color="auto"/>
          </w:divBdr>
        </w:div>
      </w:divsChild>
    </w:div>
    <w:div w:id="1406606687">
      <w:bodyDiv w:val="1"/>
      <w:marLeft w:val="0"/>
      <w:marRight w:val="0"/>
      <w:marTop w:val="0"/>
      <w:marBottom w:val="0"/>
      <w:divBdr>
        <w:top w:val="none" w:sz="0" w:space="0" w:color="auto"/>
        <w:left w:val="none" w:sz="0" w:space="0" w:color="auto"/>
        <w:bottom w:val="none" w:sz="0" w:space="0" w:color="auto"/>
        <w:right w:val="none" w:sz="0" w:space="0" w:color="auto"/>
      </w:divBdr>
    </w:div>
    <w:div w:id="1440175752">
      <w:bodyDiv w:val="1"/>
      <w:marLeft w:val="0"/>
      <w:marRight w:val="0"/>
      <w:marTop w:val="0"/>
      <w:marBottom w:val="0"/>
      <w:divBdr>
        <w:top w:val="none" w:sz="0" w:space="0" w:color="auto"/>
        <w:left w:val="none" w:sz="0" w:space="0" w:color="auto"/>
        <w:bottom w:val="none" w:sz="0" w:space="0" w:color="auto"/>
        <w:right w:val="none" w:sz="0" w:space="0" w:color="auto"/>
      </w:divBdr>
    </w:div>
    <w:div w:id="1490907709">
      <w:bodyDiv w:val="1"/>
      <w:marLeft w:val="0"/>
      <w:marRight w:val="0"/>
      <w:marTop w:val="0"/>
      <w:marBottom w:val="0"/>
      <w:divBdr>
        <w:top w:val="none" w:sz="0" w:space="0" w:color="auto"/>
        <w:left w:val="none" w:sz="0" w:space="0" w:color="auto"/>
        <w:bottom w:val="none" w:sz="0" w:space="0" w:color="auto"/>
        <w:right w:val="none" w:sz="0" w:space="0" w:color="auto"/>
      </w:divBdr>
    </w:div>
    <w:div w:id="1501431103">
      <w:bodyDiv w:val="1"/>
      <w:marLeft w:val="0"/>
      <w:marRight w:val="0"/>
      <w:marTop w:val="0"/>
      <w:marBottom w:val="0"/>
      <w:divBdr>
        <w:top w:val="none" w:sz="0" w:space="0" w:color="auto"/>
        <w:left w:val="none" w:sz="0" w:space="0" w:color="auto"/>
        <w:bottom w:val="none" w:sz="0" w:space="0" w:color="auto"/>
        <w:right w:val="none" w:sz="0" w:space="0" w:color="auto"/>
      </w:divBdr>
      <w:divsChild>
        <w:div w:id="1152677151">
          <w:marLeft w:val="0"/>
          <w:marRight w:val="0"/>
          <w:marTop w:val="0"/>
          <w:marBottom w:val="0"/>
          <w:divBdr>
            <w:top w:val="none" w:sz="0" w:space="0" w:color="auto"/>
            <w:left w:val="none" w:sz="0" w:space="0" w:color="auto"/>
            <w:bottom w:val="none" w:sz="0" w:space="0" w:color="auto"/>
            <w:right w:val="none" w:sz="0" w:space="0" w:color="auto"/>
          </w:divBdr>
          <w:divsChild>
            <w:div w:id="1288050849">
              <w:marLeft w:val="0"/>
              <w:marRight w:val="0"/>
              <w:marTop w:val="0"/>
              <w:marBottom w:val="0"/>
              <w:divBdr>
                <w:top w:val="none" w:sz="0" w:space="0" w:color="auto"/>
                <w:left w:val="none" w:sz="0" w:space="0" w:color="auto"/>
                <w:bottom w:val="none" w:sz="0" w:space="0" w:color="auto"/>
                <w:right w:val="none" w:sz="0" w:space="0" w:color="auto"/>
              </w:divBdr>
            </w:div>
            <w:div w:id="15351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421">
      <w:bodyDiv w:val="1"/>
      <w:marLeft w:val="0"/>
      <w:marRight w:val="0"/>
      <w:marTop w:val="0"/>
      <w:marBottom w:val="0"/>
      <w:divBdr>
        <w:top w:val="none" w:sz="0" w:space="0" w:color="auto"/>
        <w:left w:val="none" w:sz="0" w:space="0" w:color="auto"/>
        <w:bottom w:val="none" w:sz="0" w:space="0" w:color="auto"/>
        <w:right w:val="none" w:sz="0" w:space="0" w:color="auto"/>
      </w:divBdr>
    </w:div>
    <w:div w:id="1674915412">
      <w:bodyDiv w:val="1"/>
      <w:marLeft w:val="0"/>
      <w:marRight w:val="0"/>
      <w:marTop w:val="0"/>
      <w:marBottom w:val="0"/>
      <w:divBdr>
        <w:top w:val="none" w:sz="0" w:space="0" w:color="auto"/>
        <w:left w:val="none" w:sz="0" w:space="0" w:color="auto"/>
        <w:bottom w:val="none" w:sz="0" w:space="0" w:color="auto"/>
        <w:right w:val="none" w:sz="0" w:space="0" w:color="auto"/>
      </w:divBdr>
    </w:div>
    <w:div w:id="1982035337">
      <w:bodyDiv w:val="1"/>
      <w:marLeft w:val="0"/>
      <w:marRight w:val="0"/>
      <w:marTop w:val="0"/>
      <w:marBottom w:val="0"/>
      <w:divBdr>
        <w:top w:val="none" w:sz="0" w:space="0" w:color="auto"/>
        <w:left w:val="none" w:sz="0" w:space="0" w:color="auto"/>
        <w:bottom w:val="none" w:sz="0" w:space="0" w:color="auto"/>
        <w:right w:val="none" w:sz="0" w:space="0" w:color="auto"/>
      </w:divBdr>
    </w:div>
    <w:div w:id="2095083050">
      <w:bodyDiv w:val="1"/>
      <w:marLeft w:val="0"/>
      <w:marRight w:val="0"/>
      <w:marTop w:val="0"/>
      <w:marBottom w:val="0"/>
      <w:divBdr>
        <w:top w:val="none" w:sz="0" w:space="0" w:color="auto"/>
        <w:left w:val="none" w:sz="0" w:space="0" w:color="auto"/>
        <w:bottom w:val="none" w:sz="0" w:space="0" w:color="auto"/>
        <w:right w:val="none" w:sz="0" w:space="0" w:color="auto"/>
      </w:divBdr>
    </w:div>
    <w:div w:id="2147120836">
      <w:bodyDiv w:val="1"/>
      <w:marLeft w:val="0"/>
      <w:marRight w:val="0"/>
      <w:marTop w:val="0"/>
      <w:marBottom w:val="0"/>
      <w:divBdr>
        <w:top w:val="none" w:sz="0" w:space="0" w:color="auto"/>
        <w:left w:val="none" w:sz="0" w:space="0" w:color="auto"/>
        <w:bottom w:val="none" w:sz="0" w:space="0" w:color="auto"/>
        <w:right w:val="none" w:sz="0" w:space="0" w:color="auto"/>
      </w:divBdr>
      <w:divsChild>
        <w:div w:id="3098135">
          <w:marLeft w:val="0"/>
          <w:marRight w:val="0"/>
          <w:marTop w:val="0"/>
          <w:marBottom w:val="0"/>
          <w:divBdr>
            <w:top w:val="none" w:sz="0" w:space="0" w:color="auto"/>
            <w:left w:val="none" w:sz="0" w:space="0" w:color="auto"/>
            <w:bottom w:val="none" w:sz="0" w:space="0" w:color="auto"/>
            <w:right w:val="none" w:sz="0" w:space="0" w:color="auto"/>
          </w:divBdr>
        </w:div>
        <w:div w:id="33234304">
          <w:marLeft w:val="0"/>
          <w:marRight w:val="0"/>
          <w:marTop w:val="0"/>
          <w:marBottom w:val="0"/>
          <w:divBdr>
            <w:top w:val="none" w:sz="0" w:space="0" w:color="auto"/>
            <w:left w:val="none" w:sz="0" w:space="0" w:color="auto"/>
            <w:bottom w:val="none" w:sz="0" w:space="0" w:color="auto"/>
            <w:right w:val="none" w:sz="0" w:space="0" w:color="auto"/>
          </w:divBdr>
        </w:div>
        <w:div w:id="72239428">
          <w:marLeft w:val="0"/>
          <w:marRight w:val="0"/>
          <w:marTop w:val="0"/>
          <w:marBottom w:val="0"/>
          <w:divBdr>
            <w:top w:val="none" w:sz="0" w:space="0" w:color="auto"/>
            <w:left w:val="none" w:sz="0" w:space="0" w:color="auto"/>
            <w:bottom w:val="none" w:sz="0" w:space="0" w:color="auto"/>
            <w:right w:val="none" w:sz="0" w:space="0" w:color="auto"/>
          </w:divBdr>
        </w:div>
        <w:div w:id="77557400">
          <w:marLeft w:val="0"/>
          <w:marRight w:val="0"/>
          <w:marTop w:val="0"/>
          <w:marBottom w:val="0"/>
          <w:divBdr>
            <w:top w:val="none" w:sz="0" w:space="0" w:color="auto"/>
            <w:left w:val="none" w:sz="0" w:space="0" w:color="auto"/>
            <w:bottom w:val="none" w:sz="0" w:space="0" w:color="auto"/>
            <w:right w:val="none" w:sz="0" w:space="0" w:color="auto"/>
          </w:divBdr>
        </w:div>
        <w:div w:id="168756677">
          <w:marLeft w:val="0"/>
          <w:marRight w:val="0"/>
          <w:marTop w:val="0"/>
          <w:marBottom w:val="0"/>
          <w:divBdr>
            <w:top w:val="none" w:sz="0" w:space="0" w:color="auto"/>
            <w:left w:val="none" w:sz="0" w:space="0" w:color="auto"/>
            <w:bottom w:val="none" w:sz="0" w:space="0" w:color="auto"/>
            <w:right w:val="none" w:sz="0" w:space="0" w:color="auto"/>
          </w:divBdr>
        </w:div>
        <w:div w:id="201409803">
          <w:marLeft w:val="0"/>
          <w:marRight w:val="0"/>
          <w:marTop w:val="0"/>
          <w:marBottom w:val="0"/>
          <w:divBdr>
            <w:top w:val="none" w:sz="0" w:space="0" w:color="auto"/>
            <w:left w:val="none" w:sz="0" w:space="0" w:color="auto"/>
            <w:bottom w:val="none" w:sz="0" w:space="0" w:color="auto"/>
            <w:right w:val="none" w:sz="0" w:space="0" w:color="auto"/>
          </w:divBdr>
        </w:div>
        <w:div w:id="214392717">
          <w:marLeft w:val="0"/>
          <w:marRight w:val="0"/>
          <w:marTop w:val="0"/>
          <w:marBottom w:val="0"/>
          <w:divBdr>
            <w:top w:val="none" w:sz="0" w:space="0" w:color="auto"/>
            <w:left w:val="none" w:sz="0" w:space="0" w:color="auto"/>
            <w:bottom w:val="none" w:sz="0" w:space="0" w:color="auto"/>
            <w:right w:val="none" w:sz="0" w:space="0" w:color="auto"/>
          </w:divBdr>
        </w:div>
        <w:div w:id="227805505">
          <w:marLeft w:val="0"/>
          <w:marRight w:val="0"/>
          <w:marTop w:val="0"/>
          <w:marBottom w:val="0"/>
          <w:divBdr>
            <w:top w:val="none" w:sz="0" w:space="0" w:color="auto"/>
            <w:left w:val="none" w:sz="0" w:space="0" w:color="auto"/>
            <w:bottom w:val="none" w:sz="0" w:space="0" w:color="auto"/>
            <w:right w:val="none" w:sz="0" w:space="0" w:color="auto"/>
          </w:divBdr>
        </w:div>
        <w:div w:id="263541060">
          <w:marLeft w:val="0"/>
          <w:marRight w:val="0"/>
          <w:marTop w:val="0"/>
          <w:marBottom w:val="0"/>
          <w:divBdr>
            <w:top w:val="none" w:sz="0" w:space="0" w:color="auto"/>
            <w:left w:val="none" w:sz="0" w:space="0" w:color="auto"/>
            <w:bottom w:val="none" w:sz="0" w:space="0" w:color="auto"/>
            <w:right w:val="none" w:sz="0" w:space="0" w:color="auto"/>
          </w:divBdr>
        </w:div>
        <w:div w:id="310528303">
          <w:marLeft w:val="0"/>
          <w:marRight w:val="0"/>
          <w:marTop w:val="0"/>
          <w:marBottom w:val="0"/>
          <w:divBdr>
            <w:top w:val="none" w:sz="0" w:space="0" w:color="auto"/>
            <w:left w:val="none" w:sz="0" w:space="0" w:color="auto"/>
            <w:bottom w:val="none" w:sz="0" w:space="0" w:color="auto"/>
            <w:right w:val="none" w:sz="0" w:space="0" w:color="auto"/>
          </w:divBdr>
          <w:divsChild>
            <w:div w:id="55668104">
              <w:marLeft w:val="0"/>
              <w:marRight w:val="0"/>
              <w:marTop w:val="0"/>
              <w:marBottom w:val="0"/>
              <w:divBdr>
                <w:top w:val="none" w:sz="0" w:space="0" w:color="auto"/>
                <w:left w:val="none" w:sz="0" w:space="0" w:color="auto"/>
                <w:bottom w:val="none" w:sz="0" w:space="0" w:color="auto"/>
                <w:right w:val="none" w:sz="0" w:space="0" w:color="auto"/>
              </w:divBdr>
            </w:div>
          </w:divsChild>
        </w:div>
        <w:div w:id="430467955">
          <w:marLeft w:val="0"/>
          <w:marRight w:val="0"/>
          <w:marTop w:val="0"/>
          <w:marBottom w:val="0"/>
          <w:divBdr>
            <w:top w:val="none" w:sz="0" w:space="0" w:color="auto"/>
            <w:left w:val="none" w:sz="0" w:space="0" w:color="auto"/>
            <w:bottom w:val="none" w:sz="0" w:space="0" w:color="auto"/>
            <w:right w:val="none" w:sz="0" w:space="0" w:color="auto"/>
          </w:divBdr>
        </w:div>
        <w:div w:id="463813258">
          <w:marLeft w:val="0"/>
          <w:marRight w:val="0"/>
          <w:marTop w:val="0"/>
          <w:marBottom w:val="0"/>
          <w:divBdr>
            <w:top w:val="none" w:sz="0" w:space="0" w:color="auto"/>
            <w:left w:val="none" w:sz="0" w:space="0" w:color="auto"/>
            <w:bottom w:val="none" w:sz="0" w:space="0" w:color="auto"/>
            <w:right w:val="none" w:sz="0" w:space="0" w:color="auto"/>
          </w:divBdr>
        </w:div>
        <w:div w:id="469976556">
          <w:marLeft w:val="0"/>
          <w:marRight w:val="0"/>
          <w:marTop w:val="0"/>
          <w:marBottom w:val="0"/>
          <w:divBdr>
            <w:top w:val="none" w:sz="0" w:space="0" w:color="auto"/>
            <w:left w:val="none" w:sz="0" w:space="0" w:color="auto"/>
            <w:bottom w:val="none" w:sz="0" w:space="0" w:color="auto"/>
            <w:right w:val="none" w:sz="0" w:space="0" w:color="auto"/>
          </w:divBdr>
        </w:div>
        <w:div w:id="475149208">
          <w:marLeft w:val="0"/>
          <w:marRight w:val="0"/>
          <w:marTop w:val="0"/>
          <w:marBottom w:val="0"/>
          <w:divBdr>
            <w:top w:val="none" w:sz="0" w:space="0" w:color="auto"/>
            <w:left w:val="none" w:sz="0" w:space="0" w:color="auto"/>
            <w:bottom w:val="none" w:sz="0" w:space="0" w:color="auto"/>
            <w:right w:val="none" w:sz="0" w:space="0" w:color="auto"/>
          </w:divBdr>
        </w:div>
        <w:div w:id="491145283">
          <w:marLeft w:val="0"/>
          <w:marRight w:val="0"/>
          <w:marTop w:val="0"/>
          <w:marBottom w:val="0"/>
          <w:divBdr>
            <w:top w:val="none" w:sz="0" w:space="0" w:color="auto"/>
            <w:left w:val="none" w:sz="0" w:space="0" w:color="auto"/>
            <w:bottom w:val="none" w:sz="0" w:space="0" w:color="auto"/>
            <w:right w:val="none" w:sz="0" w:space="0" w:color="auto"/>
          </w:divBdr>
          <w:divsChild>
            <w:div w:id="446702131">
              <w:marLeft w:val="0"/>
              <w:marRight w:val="0"/>
              <w:marTop w:val="0"/>
              <w:marBottom w:val="0"/>
              <w:divBdr>
                <w:top w:val="none" w:sz="0" w:space="0" w:color="auto"/>
                <w:left w:val="none" w:sz="0" w:space="0" w:color="auto"/>
                <w:bottom w:val="none" w:sz="0" w:space="0" w:color="auto"/>
                <w:right w:val="none" w:sz="0" w:space="0" w:color="auto"/>
              </w:divBdr>
            </w:div>
          </w:divsChild>
        </w:div>
        <w:div w:id="514343084">
          <w:marLeft w:val="0"/>
          <w:marRight w:val="0"/>
          <w:marTop w:val="0"/>
          <w:marBottom w:val="0"/>
          <w:divBdr>
            <w:top w:val="none" w:sz="0" w:space="0" w:color="auto"/>
            <w:left w:val="none" w:sz="0" w:space="0" w:color="auto"/>
            <w:bottom w:val="none" w:sz="0" w:space="0" w:color="auto"/>
            <w:right w:val="none" w:sz="0" w:space="0" w:color="auto"/>
          </w:divBdr>
        </w:div>
        <w:div w:id="538670025">
          <w:marLeft w:val="0"/>
          <w:marRight w:val="0"/>
          <w:marTop w:val="0"/>
          <w:marBottom w:val="0"/>
          <w:divBdr>
            <w:top w:val="none" w:sz="0" w:space="0" w:color="auto"/>
            <w:left w:val="none" w:sz="0" w:space="0" w:color="auto"/>
            <w:bottom w:val="none" w:sz="0" w:space="0" w:color="auto"/>
            <w:right w:val="none" w:sz="0" w:space="0" w:color="auto"/>
          </w:divBdr>
        </w:div>
        <w:div w:id="552665986">
          <w:marLeft w:val="0"/>
          <w:marRight w:val="0"/>
          <w:marTop w:val="0"/>
          <w:marBottom w:val="0"/>
          <w:divBdr>
            <w:top w:val="none" w:sz="0" w:space="0" w:color="auto"/>
            <w:left w:val="none" w:sz="0" w:space="0" w:color="auto"/>
            <w:bottom w:val="none" w:sz="0" w:space="0" w:color="auto"/>
            <w:right w:val="none" w:sz="0" w:space="0" w:color="auto"/>
          </w:divBdr>
        </w:div>
        <w:div w:id="619383507">
          <w:marLeft w:val="0"/>
          <w:marRight w:val="0"/>
          <w:marTop w:val="0"/>
          <w:marBottom w:val="0"/>
          <w:divBdr>
            <w:top w:val="none" w:sz="0" w:space="0" w:color="auto"/>
            <w:left w:val="none" w:sz="0" w:space="0" w:color="auto"/>
            <w:bottom w:val="none" w:sz="0" w:space="0" w:color="auto"/>
            <w:right w:val="none" w:sz="0" w:space="0" w:color="auto"/>
          </w:divBdr>
        </w:div>
        <w:div w:id="652609271">
          <w:marLeft w:val="0"/>
          <w:marRight w:val="0"/>
          <w:marTop w:val="0"/>
          <w:marBottom w:val="0"/>
          <w:divBdr>
            <w:top w:val="none" w:sz="0" w:space="0" w:color="auto"/>
            <w:left w:val="none" w:sz="0" w:space="0" w:color="auto"/>
            <w:bottom w:val="none" w:sz="0" w:space="0" w:color="auto"/>
            <w:right w:val="none" w:sz="0" w:space="0" w:color="auto"/>
          </w:divBdr>
        </w:div>
        <w:div w:id="705256524">
          <w:marLeft w:val="0"/>
          <w:marRight w:val="0"/>
          <w:marTop w:val="0"/>
          <w:marBottom w:val="0"/>
          <w:divBdr>
            <w:top w:val="none" w:sz="0" w:space="0" w:color="auto"/>
            <w:left w:val="none" w:sz="0" w:space="0" w:color="auto"/>
            <w:bottom w:val="none" w:sz="0" w:space="0" w:color="auto"/>
            <w:right w:val="none" w:sz="0" w:space="0" w:color="auto"/>
          </w:divBdr>
          <w:divsChild>
            <w:div w:id="1767537377">
              <w:marLeft w:val="0"/>
              <w:marRight w:val="0"/>
              <w:marTop w:val="0"/>
              <w:marBottom w:val="0"/>
              <w:divBdr>
                <w:top w:val="none" w:sz="0" w:space="0" w:color="auto"/>
                <w:left w:val="none" w:sz="0" w:space="0" w:color="auto"/>
                <w:bottom w:val="none" w:sz="0" w:space="0" w:color="auto"/>
                <w:right w:val="none" w:sz="0" w:space="0" w:color="auto"/>
              </w:divBdr>
            </w:div>
          </w:divsChild>
        </w:div>
        <w:div w:id="717095443">
          <w:marLeft w:val="0"/>
          <w:marRight w:val="0"/>
          <w:marTop w:val="0"/>
          <w:marBottom w:val="0"/>
          <w:divBdr>
            <w:top w:val="none" w:sz="0" w:space="0" w:color="auto"/>
            <w:left w:val="none" w:sz="0" w:space="0" w:color="auto"/>
            <w:bottom w:val="none" w:sz="0" w:space="0" w:color="auto"/>
            <w:right w:val="none" w:sz="0" w:space="0" w:color="auto"/>
          </w:divBdr>
        </w:div>
        <w:div w:id="748427091">
          <w:marLeft w:val="0"/>
          <w:marRight w:val="0"/>
          <w:marTop w:val="0"/>
          <w:marBottom w:val="0"/>
          <w:divBdr>
            <w:top w:val="none" w:sz="0" w:space="0" w:color="auto"/>
            <w:left w:val="none" w:sz="0" w:space="0" w:color="auto"/>
            <w:bottom w:val="none" w:sz="0" w:space="0" w:color="auto"/>
            <w:right w:val="none" w:sz="0" w:space="0" w:color="auto"/>
          </w:divBdr>
        </w:div>
        <w:div w:id="769621512">
          <w:marLeft w:val="0"/>
          <w:marRight w:val="0"/>
          <w:marTop w:val="0"/>
          <w:marBottom w:val="0"/>
          <w:divBdr>
            <w:top w:val="none" w:sz="0" w:space="0" w:color="auto"/>
            <w:left w:val="none" w:sz="0" w:space="0" w:color="auto"/>
            <w:bottom w:val="none" w:sz="0" w:space="0" w:color="auto"/>
            <w:right w:val="none" w:sz="0" w:space="0" w:color="auto"/>
          </w:divBdr>
          <w:divsChild>
            <w:div w:id="1270966925">
              <w:marLeft w:val="0"/>
              <w:marRight w:val="0"/>
              <w:marTop w:val="0"/>
              <w:marBottom w:val="0"/>
              <w:divBdr>
                <w:top w:val="none" w:sz="0" w:space="0" w:color="auto"/>
                <w:left w:val="none" w:sz="0" w:space="0" w:color="auto"/>
                <w:bottom w:val="none" w:sz="0" w:space="0" w:color="auto"/>
                <w:right w:val="none" w:sz="0" w:space="0" w:color="auto"/>
              </w:divBdr>
            </w:div>
            <w:div w:id="1566062647">
              <w:marLeft w:val="0"/>
              <w:marRight w:val="0"/>
              <w:marTop w:val="0"/>
              <w:marBottom w:val="0"/>
              <w:divBdr>
                <w:top w:val="none" w:sz="0" w:space="0" w:color="auto"/>
                <w:left w:val="none" w:sz="0" w:space="0" w:color="auto"/>
                <w:bottom w:val="none" w:sz="0" w:space="0" w:color="auto"/>
                <w:right w:val="none" w:sz="0" w:space="0" w:color="auto"/>
              </w:divBdr>
            </w:div>
          </w:divsChild>
        </w:div>
        <w:div w:id="770273640">
          <w:marLeft w:val="0"/>
          <w:marRight w:val="0"/>
          <w:marTop w:val="0"/>
          <w:marBottom w:val="0"/>
          <w:divBdr>
            <w:top w:val="none" w:sz="0" w:space="0" w:color="auto"/>
            <w:left w:val="none" w:sz="0" w:space="0" w:color="auto"/>
            <w:bottom w:val="none" w:sz="0" w:space="0" w:color="auto"/>
            <w:right w:val="none" w:sz="0" w:space="0" w:color="auto"/>
          </w:divBdr>
        </w:div>
        <w:div w:id="849484773">
          <w:marLeft w:val="0"/>
          <w:marRight w:val="0"/>
          <w:marTop w:val="0"/>
          <w:marBottom w:val="0"/>
          <w:divBdr>
            <w:top w:val="none" w:sz="0" w:space="0" w:color="auto"/>
            <w:left w:val="none" w:sz="0" w:space="0" w:color="auto"/>
            <w:bottom w:val="none" w:sz="0" w:space="0" w:color="auto"/>
            <w:right w:val="none" w:sz="0" w:space="0" w:color="auto"/>
          </w:divBdr>
        </w:div>
        <w:div w:id="856310669">
          <w:marLeft w:val="0"/>
          <w:marRight w:val="0"/>
          <w:marTop w:val="0"/>
          <w:marBottom w:val="0"/>
          <w:divBdr>
            <w:top w:val="none" w:sz="0" w:space="0" w:color="auto"/>
            <w:left w:val="none" w:sz="0" w:space="0" w:color="auto"/>
            <w:bottom w:val="none" w:sz="0" w:space="0" w:color="auto"/>
            <w:right w:val="none" w:sz="0" w:space="0" w:color="auto"/>
          </w:divBdr>
        </w:div>
        <w:div w:id="901675588">
          <w:marLeft w:val="0"/>
          <w:marRight w:val="0"/>
          <w:marTop w:val="0"/>
          <w:marBottom w:val="0"/>
          <w:divBdr>
            <w:top w:val="none" w:sz="0" w:space="0" w:color="auto"/>
            <w:left w:val="none" w:sz="0" w:space="0" w:color="auto"/>
            <w:bottom w:val="none" w:sz="0" w:space="0" w:color="auto"/>
            <w:right w:val="none" w:sz="0" w:space="0" w:color="auto"/>
          </w:divBdr>
        </w:div>
        <w:div w:id="915241680">
          <w:marLeft w:val="0"/>
          <w:marRight w:val="0"/>
          <w:marTop w:val="0"/>
          <w:marBottom w:val="0"/>
          <w:divBdr>
            <w:top w:val="none" w:sz="0" w:space="0" w:color="auto"/>
            <w:left w:val="none" w:sz="0" w:space="0" w:color="auto"/>
            <w:bottom w:val="none" w:sz="0" w:space="0" w:color="auto"/>
            <w:right w:val="none" w:sz="0" w:space="0" w:color="auto"/>
          </w:divBdr>
        </w:div>
        <w:div w:id="931471496">
          <w:marLeft w:val="0"/>
          <w:marRight w:val="0"/>
          <w:marTop w:val="0"/>
          <w:marBottom w:val="0"/>
          <w:divBdr>
            <w:top w:val="none" w:sz="0" w:space="0" w:color="auto"/>
            <w:left w:val="none" w:sz="0" w:space="0" w:color="auto"/>
            <w:bottom w:val="none" w:sz="0" w:space="0" w:color="auto"/>
            <w:right w:val="none" w:sz="0" w:space="0" w:color="auto"/>
          </w:divBdr>
          <w:divsChild>
            <w:div w:id="1106271523">
              <w:marLeft w:val="0"/>
              <w:marRight w:val="0"/>
              <w:marTop w:val="0"/>
              <w:marBottom w:val="0"/>
              <w:divBdr>
                <w:top w:val="none" w:sz="0" w:space="0" w:color="auto"/>
                <w:left w:val="none" w:sz="0" w:space="0" w:color="auto"/>
                <w:bottom w:val="none" w:sz="0" w:space="0" w:color="auto"/>
                <w:right w:val="none" w:sz="0" w:space="0" w:color="auto"/>
              </w:divBdr>
            </w:div>
          </w:divsChild>
        </w:div>
        <w:div w:id="966544153">
          <w:marLeft w:val="0"/>
          <w:marRight w:val="0"/>
          <w:marTop w:val="0"/>
          <w:marBottom w:val="0"/>
          <w:divBdr>
            <w:top w:val="none" w:sz="0" w:space="0" w:color="auto"/>
            <w:left w:val="none" w:sz="0" w:space="0" w:color="auto"/>
            <w:bottom w:val="none" w:sz="0" w:space="0" w:color="auto"/>
            <w:right w:val="none" w:sz="0" w:space="0" w:color="auto"/>
          </w:divBdr>
        </w:div>
        <w:div w:id="987519913">
          <w:marLeft w:val="0"/>
          <w:marRight w:val="0"/>
          <w:marTop w:val="0"/>
          <w:marBottom w:val="0"/>
          <w:divBdr>
            <w:top w:val="none" w:sz="0" w:space="0" w:color="auto"/>
            <w:left w:val="none" w:sz="0" w:space="0" w:color="auto"/>
            <w:bottom w:val="none" w:sz="0" w:space="0" w:color="auto"/>
            <w:right w:val="none" w:sz="0" w:space="0" w:color="auto"/>
          </w:divBdr>
        </w:div>
        <w:div w:id="991717743">
          <w:marLeft w:val="0"/>
          <w:marRight w:val="0"/>
          <w:marTop w:val="0"/>
          <w:marBottom w:val="0"/>
          <w:divBdr>
            <w:top w:val="none" w:sz="0" w:space="0" w:color="auto"/>
            <w:left w:val="none" w:sz="0" w:space="0" w:color="auto"/>
            <w:bottom w:val="none" w:sz="0" w:space="0" w:color="auto"/>
            <w:right w:val="none" w:sz="0" w:space="0" w:color="auto"/>
          </w:divBdr>
        </w:div>
        <w:div w:id="1015113673">
          <w:marLeft w:val="0"/>
          <w:marRight w:val="0"/>
          <w:marTop w:val="0"/>
          <w:marBottom w:val="0"/>
          <w:divBdr>
            <w:top w:val="none" w:sz="0" w:space="0" w:color="auto"/>
            <w:left w:val="none" w:sz="0" w:space="0" w:color="auto"/>
            <w:bottom w:val="none" w:sz="0" w:space="0" w:color="auto"/>
            <w:right w:val="none" w:sz="0" w:space="0" w:color="auto"/>
          </w:divBdr>
        </w:div>
        <w:div w:id="1016469262">
          <w:marLeft w:val="0"/>
          <w:marRight w:val="0"/>
          <w:marTop w:val="0"/>
          <w:marBottom w:val="0"/>
          <w:divBdr>
            <w:top w:val="none" w:sz="0" w:space="0" w:color="auto"/>
            <w:left w:val="none" w:sz="0" w:space="0" w:color="auto"/>
            <w:bottom w:val="none" w:sz="0" w:space="0" w:color="auto"/>
            <w:right w:val="none" w:sz="0" w:space="0" w:color="auto"/>
          </w:divBdr>
        </w:div>
        <w:div w:id="1047680470">
          <w:marLeft w:val="0"/>
          <w:marRight w:val="0"/>
          <w:marTop w:val="0"/>
          <w:marBottom w:val="0"/>
          <w:divBdr>
            <w:top w:val="none" w:sz="0" w:space="0" w:color="auto"/>
            <w:left w:val="none" w:sz="0" w:space="0" w:color="auto"/>
            <w:bottom w:val="none" w:sz="0" w:space="0" w:color="auto"/>
            <w:right w:val="none" w:sz="0" w:space="0" w:color="auto"/>
          </w:divBdr>
        </w:div>
        <w:div w:id="1105152141">
          <w:marLeft w:val="0"/>
          <w:marRight w:val="0"/>
          <w:marTop w:val="0"/>
          <w:marBottom w:val="0"/>
          <w:divBdr>
            <w:top w:val="none" w:sz="0" w:space="0" w:color="auto"/>
            <w:left w:val="none" w:sz="0" w:space="0" w:color="auto"/>
            <w:bottom w:val="none" w:sz="0" w:space="0" w:color="auto"/>
            <w:right w:val="none" w:sz="0" w:space="0" w:color="auto"/>
          </w:divBdr>
        </w:div>
        <w:div w:id="1144740602">
          <w:marLeft w:val="0"/>
          <w:marRight w:val="0"/>
          <w:marTop w:val="0"/>
          <w:marBottom w:val="0"/>
          <w:divBdr>
            <w:top w:val="none" w:sz="0" w:space="0" w:color="auto"/>
            <w:left w:val="none" w:sz="0" w:space="0" w:color="auto"/>
            <w:bottom w:val="none" w:sz="0" w:space="0" w:color="auto"/>
            <w:right w:val="none" w:sz="0" w:space="0" w:color="auto"/>
          </w:divBdr>
        </w:div>
        <w:div w:id="1183592598">
          <w:marLeft w:val="0"/>
          <w:marRight w:val="0"/>
          <w:marTop w:val="0"/>
          <w:marBottom w:val="0"/>
          <w:divBdr>
            <w:top w:val="none" w:sz="0" w:space="0" w:color="auto"/>
            <w:left w:val="none" w:sz="0" w:space="0" w:color="auto"/>
            <w:bottom w:val="none" w:sz="0" w:space="0" w:color="auto"/>
            <w:right w:val="none" w:sz="0" w:space="0" w:color="auto"/>
          </w:divBdr>
        </w:div>
        <w:div w:id="1187256297">
          <w:marLeft w:val="0"/>
          <w:marRight w:val="0"/>
          <w:marTop w:val="0"/>
          <w:marBottom w:val="0"/>
          <w:divBdr>
            <w:top w:val="none" w:sz="0" w:space="0" w:color="auto"/>
            <w:left w:val="none" w:sz="0" w:space="0" w:color="auto"/>
            <w:bottom w:val="none" w:sz="0" w:space="0" w:color="auto"/>
            <w:right w:val="none" w:sz="0" w:space="0" w:color="auto"/>
          </w:divBdr>
        </w:div>
        <w:div w:id="1190527462">
          <w:marLeft w:val="0"/>
          <w:marRight w:val="0"/>
          <w:marTop w:val="0"/>
          <w:marBottom w:val="0"/>
          <w:divBdr>
            <w:top w:val="none" w:sz="0" w:space="0" w:color="auto"/>
            <w:left w:val="none" w:sz="0" w:space="0" w:color="auto"/>
            <w:bottom w:val="none" w:sz="0" w:space="0" w:color="auto"/>
            <w:right w:val="none" w:sz="0" w:space="0" w:color="auto"/>
          </w:divBdr>
        </w:div>
        <w:div w:id="1227912087">
          <w:marLeft w:val="0"/>
          <w:marRight w:val="0"/>
          <w:marTop w:val="0"/>
          <w:marBottom w:val="0"/>
          <w:divBdr>
            <w:top w:val="none" w:sz="0" w:space="0" w:color="auto"/>
            <w:left w:val="none" w:sz="0" w:space="0" w:color="auto"/>
            <w:bottom w:val="none" w:sz="0" w:space="0" w:color="auto"/>
            <w:right w:val="none" w:sz="0" w:space="0" w:color="auto"/>
          </w:divBdr>
        </w:div>
        <w:div w:id="1260868917">
          <w:marLeft w:val="0"/>
          <w:marRight w:val="0"/>
          <w:marTop w:val="0"/>
          <w:marBottom w:val="0"/>
          <w:divBdr>
            <w:top w:val="none" w:sz="0" w:space="0" w:color="auto"/>
            <w:left w:val="none" w:sz="0" w:space="0" w:color="auto"/>
            <w:bottom w:val="none" w:sz="0" w:space="0" w:color="auto"/>
            <w:right w:val="none" w:sz="0" w:space="0" w:color="auto"/>
          </w:divBdr>
        </w:div>
        <w:div w:id="1318068063">
          <w:marLeft w:val="0"/>
          <w:marRight w:val="0"/>
          <w:marTop w:val="0"/>
          <w:marBottom w:val="0"/>
          <w:divBdr>
            <w:top w:val="none" w:sz="0" w:space="0" w:color="auto"/>
            <w:left w:val="none" w:sz="0" w:space="0" w:color="auto"/>
            <w:bottom w:val="none" w:sz="0" w:space="0" w:color="auto"/>
            <w:right w:val="none" w:sz="0" w:space="0" w:color="auto"/>
          </w:divBdr>
        </w:div>
        <w:div w:id="1323121059">
          <w:marLeft w:val="0"/>
          <w:marRight w:val="0"/>
          <w:marTop w:val="0"/>
          <w:marBottom w:val="0"/>
          <w:divBdr>
            <w:top w:val="none" w:sz="0" w:space="0" w:color="auto"/>
            <w:left w:val="none" w:sz="0" w:space="0" w:color="auto"/>
            <w:bottom w:val="none" w:sz="0" w:space="0" w:color="auto"/>
            <w:right w:val="none" w:sz="0" w:space="0" w:color="auto"/>
          </w:divBdr>
        </w:div>
        <w:div w:id="1337802746">
          <w:marLeft w:val="0"/>
          <w:marRight w:val="0"/>
          <w:marTop w:val="0"/>
          <w:marBottom w:val="0"/>
          <w:divBdr>
            <w:top w:val="none" w:sz="0" w:space="0" w:color="auto"/>
            <w:left w:val="none" w:sz="0" w:space="0" w:color="auto"/>
            <w:bottom w:val="none" w:sz="0" w:space="0" w:color="auto"/>
            <w:right w:val="none" w:sz="0" w:space="0" w:color="auto"/>
          </w:divBdr>
        </w:div>
        <w:div w:id="1391927708">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
          </w:divsChild>
        </w:div>
        <w:div w:id="1409887630">
          <w:marLeft w:val="0"/>
          <w:marRight w:val="0"/>
          <w:marTop w:val="0"/>
          <w:marBottom w:val="0"/>
          <w:divBdr>
            <w:top w:val="none" w:sz="0" w:space="0" w:color="auto"/>
            <w:left w:val="none" w:sz="0" w:space="0" w:color="auto"/>
            <w:bottom w:val="none" w:sz="0" w:space="0" w:color="auto"/>
            <w:right w:val="none" w:sz="0" w:space="0" w:color="auto"/>
          </w:divBdr>
        </w:div>
        <w:div w:id="1426804599">
          <w:marLeft w:val="0"/>
          <w:marRight w:val="0"/>
          <w:marTop w:val="0"/>
          <w:marBottom w:val="0"/>
          <w:divBdr>
            <w:top w:val="none" w:sz="0" w:space="0" w:color="auto"/>
            <w:left w:val="none" w:sz="0" w:space="0" w:color="auto"/>
            <w:bottom w:val="none" w:sz="0" w:space="0" w:color="auto"/>
            <w:right w:val="none" w:sz="0" w:space="0" w:color="auto"/>
          </w:divBdr>
        </w:div>
        <w:div w:id="1489395798">
          <w:marLeft w:val="0"/>
          <w:marRight w:val="0"/>
          <w:marTop w:val="0"/>
          <w:marBottom w:val="0"/>
          <w:divBdr>
            <w:top w:val="none" w:sz="0" w:space="0" w:color="auto"/>
            <w:left w:val="none" w:sz="0" w:space="0" w:color="auto"/>
            <w:bottom w:val="none" w:sz="0" w:space="0" w:color="auto"/>
            <w:right w:val="none" w:sz="0" w:space="0" w:color="auto"/>
          </w:divBdr>
        </w:div>
        <w:div w:id="1498764117">
          <w:marLeft w:val="0"/>
          <w:marRight w:val="0"/>
          <w:marTop w:val="0"/>
          <w:marBottom w:val="0"/>
          <w:divBdr>
            <w:top w:val="none" w:sz="0" w:space="0" w:color="auto"/>
            <w:left w:val="none" w:sz="0" w:space="0" w:color="auto"/>
            <w:bottom w:val="none" w:sz="0" w:space="0" w:color="auto"/>
            <w:right w:val="none" w:sz="0" w:space="0" w:color="auto"/>
          </w:divBdr>
        </w:div>
        <w:div w:id="1499420415">
          <w:marLeft w:val="0"/>
          <w:marRight w:val="0"/>
          <w:marTop w:val="0"/>
          <w:marBottom w:val="0"/>
          <w:divBdr>
            <w:top w:val="none" w:sz="0" w:space="0" w:color="auto"/>
            <w:left w:val="none" w:sz="0" w:space="0" w:color="auto"/>
            <w:bottom w:val="none" w:sz="0" w:space="0" w:color="auto"/>
            <w:right w:val="none" w:sz="0" w:space="0" w:color="auto"/>
          </w:divBdr>
        </w:div>
        <w:div w:id="1519201426">
          <w:marLeft w:val="0"/>
          <w:marRight w:val="0"/>
          <w:marTop w:val="0"/>
          <w:marBottom w:val="0"/>
          <w:divBdr>
            <w:top w:val="none" w:sz="0" w:space="0" w:color="auto"/>
            <w:left w:val="none" w:sz="0" w:space="0" w:color="auto"/>
            <w:bottom w:val="none" w:sz="0" w:space="0" w:color="auto"/>
            <w:right w:val="none" w:sz="0" w:space="0" w:color="auto"/>
          </w:divBdr>
        </w:div>
        <w:div w:id="1541897128">
          <w:marLeft w:val="0"/>
          <w:marRight w:val="0"/>
          <w:marTop w:val="0"/>
          <w:marBottom w:val="0"/>
          <w:divBdr>
            <w:top w:val="none" w:sz="0" w:space="0" w:color="auto"/>
            <w:left w:val="none" w:sz="0" w:space="0" w:color="auto"/>
            <w:bottom w:val="none" w:sz="0" w:space="0" w:color="auto"/>
            <w:right w:val="none" w:sz="0" w:space="0" w:color="auto"/>
          </w:divBdr>
        </w:div>
        <w:div w:id="1545369213">
          <w:marLeft w:val="0"/>
          <w:marRight w:val="0"/>
          <w:marTop w:val="0"/>
          <w:marBottom w:val="0"/>
          <w:divBdr>
            <w:top w:val="none" w:sz="0" w:space="0" w:color="auto"/>
            <w:left w:val="none" w:sz="0" w:space="0" w:color="auto"/>
            <w:bottom w:val="none" w:sz="0" w:space="0" w:color="auto"/>
            <w:right w:val="none" w:sz="0" w:space="0" w:color="auto"/>
          </w:divBdr>
        </w:div>
        <w:div w:id="1548033572">
          <w:marLeft w:val="0"/>
          <w:marRight w:val="0"/>
          <w:marTop w:val="0"/>
          <w:marBottom w:val="0"/>
          <w:divBdr>
            <w:top w:val="none" w:sz="0" w:space="0" w:color="auto"/>
            <w:left w:val="none" w:sz="0" w:space="0" w:color="auto"/>
            <w:bottom w:val="none" w:sz="0" w:space="0" w:color="auto"/>
            <w:right w:val="none" w:sz="0" w:space="0" w:color="auto"/>
          </w:divBdr>
        </w:div>
        <w:div w:id="1553541872">
          <w:marLeft w:val="0"/>
          <w:marRight w:val="0"/>
          <w:marTop w:val="0"/>
          <w:marBottom w:val="0"/>
          <w:divBdr>
            <w:top w:val="none" w:sz="0" w:space="0" w:color="auto"/>
            <w:left w:val="none" w:sz="0" w:space="0" w:color="auto"/>
            <w:bottom w:val="none" w:sz="0" w:space="0" w:color="auto"/>
            <w:right w:val="none" w:sz="0" w:space="0" w:color="auto"/>
          </w:divBdr>
        </w:div>
        <w:div w:id="1558391623">
          <w:marLeft w:val="0"/>
          <w:marRight w:val="0"/>
          <w:marTop w:val="0"/>
          <w:marBottom w:val="0"/>
          <w:divBdr>
            <w:top w:val="none" w:sz="0" w:space="0" w:color="auto"/>
            <w:left w:val="none" w:sz="0" w:space="0" w:color="auto"/>
            <w:bottom w:val="none" w:sz="0" w:space="0" w:color="auto"/>
            <w:right w:val="none" w:sz="0" w:space="0" w:color="auto"/>
          </w:divBdr>
        </w:div>
        <w:div w:id="1589190841">
          <w:marLeft w:val="0"/>
          <w:marRight w:val="0"/>
          <w:marTop w:val="0"/>
          <w:marBottom w:val="0"/>
          <w:divBdr>
            <w:top w:val="none" w:sz="0" w:space="0" w:color="auto"/>
            <w:left w:val="none" w:sz="0" w:space="0" w:color="auto"/>
            <w:bottom w:val="none" w:sz="0" w:space="0" w:color="auto"/>
            <w:right w:val="none" w:sz="0" w:space="0" w:color="auto"/>
          </w:divBdr>
        </w:div>
        <w:div w:id="1589541619">
          <w:marLeft w:val="0"/>
          <w:marRight w:val="0"/>
          <w:marTop w:val="0"/>
          <w:marBottom w:val="0"/>
          <w:divBdr>
            <w:top w:val="none" w:sz="0" w:space="0" w:color="auto"/>
            <w:left w:val="none" w:sz="0" w:space="0" w:color="auto"/>
            <w:bottom w:val="none" w:sz="0" w:space="0" w:color="auto"/>
            <w:right w:val="none" w:sz="0" w:space="0" w:color="auto"/>
          </w:divBdr>
        </w:div>
        <w:div w:id="1645160028">
          <w:marLeft w:val="0"/>
          <w:marRight w:val="0"/>
          <w:marTop w:val="0"/>
          <w:marBottom w:val="0"/>
          <w:divBdr>
            <w:top w:val="none" w:sz="0" w:space="0" w:color="auto"/>
            <w:left w:val="none" w:sz="0" w:space="0" w:color="auto"/>
            <w:bottom w:val="none" w:sz="0" w:space="0" w:color="auto"/>
            <w:right w:val="none" w:sz="0" w:space="0" w:color="auto"/>
          </w:divBdr>
        </w:div>
        <w:div w:id="1655527861">
          <w:marLeft w:val="0"/>
          <w:marRight w:val="0"/>
          <w:marTop w:val="0"/>
          <w:marBottom w:val="0"/>
          <w:divBdr>
            <w:top w:val="none" w:sz="0" w:space="0" w:color="auto"/>
            <w:left w:val="none" w:sz="0" w:space="0" w:color="auto"/>
            <w:bottom w:val="none" w:sz="0" w:space="0" w:color="auto"/>
            <w:right w:val="none" w:sz="0" w:space="0" w:color="auto"/>
          </w:divBdr>
        </w:div>
        <w:div w:id="1657761653">
          <w:marLeft w:val="0"/>
          <w:marRight w:val="0"/>
          <w:marTop w:val="0"/>
          <w:marBottom w:val="0"/>
          <w:divBdr>
            <w:top w:val="none" w:sz="0" w:space="0" w:color="auto"/>
            <w:left w:val="none" w:sz="0" w:space="0" w:color="auto"/>
            <w:bottom w:val="none" w:sz="0" w:space="0" w:color="auto"/>
            <w:right w:val="none" w:sz="0" w:space="0" w:color="auto"/>
          </w:divBdr>
        </w:div>
        <w:div w:id="1679573236">
          <w:marLeft w:val="0"/>
          <w:marRight w:val="0"/>
          <w:marTop w:val="0"/>
          <w:marBottom w:val="0"/>
          <w:divBdr>
            <w:top w:val="none" w:sz="0" w:space="0" w:color="auto"/>
            <w:left w:val="none" w:sz="0" w:space="0" w:color="auto"/>
            <w:bottom w:val="none" w:sz="0" w:space="0" w:color="auto"/>
            <w:right w:val="none" w:sz="0" w:space="0" w:color="auto"/>
          </w:divBdr>
        </w:div>
        <w:div w:id="1730303778">
          <w:marLeft w:val="0"/>
          <w:marRight w:val="0"/>
          <w:marTop w:val="0"/>
          <w:marBottom w:val="0"/>
          <w:divBdr>
            <w:top w:val="none" w:sz="0" w:space="0" w:color="auto"/>
            <w:left w:val="none" w:sz="0" w:space="0" w:color="auto"/>
            <w:bottom w:val="none" w:sz="0" w:space="0" w:color="auto"/>
            <w:right w:val="none" w:sz="0" w:space="0" w:color="auto"/>
          </w:divBdr>
        </w:div>
        <w:div w:id="1758941164">
          <w:marLeft w:val="0"/>
          <w:marRight w:val="0"/>
          <w:marTop w:val="0"/>
          <w:marBottom w:val="0"/>
          <w:divBdr>
            <w:top w:val="none" w:sz="0" w:space="0" w:color="auto"/>
            <w:left w:val="none" w:sz="0" w:space="0" w:color="auto"/>
            <w:bottom w:val="none" w:sz="0" w:space="0" w:color="auto"/>
            <w:right w:val="none" w:sz="0" w:space="0" w:color="auto"/>
          </w:divBdr>
        </w:div>
        <w:div w:id="1771852331">
          <w:marLeft w:val="0"/>
          <w:marRight w:val="0"/>
          <w:marTop w:val="0"/>
          <w:marBottom w:val="0"/>
          <w:divBdr>
            <w:top w:val="none" w:sz="0" w:space="0" w:color="auto"/>
            <w:left w:val="none" w:sz="0" w:space="0" w:color="auto"/>
            <w:bottom w:val="none" w:sz="0" w:space="0" w:color="auto"/>
            <w:right w:val="none" w:sz="0" w:space="0" w:color="auto"/>
          </w:divBdr>
        </w:div>
        <w:div w:id="1778057639">
          <w:marLeft w:val="0"/>
          <w:marRight w:val="0"/>
          <w:marTop w:val="0"/>
          <w:marBottom w:val="0"/>
          <w:divBdr>
            <w:top w:val="none" w:sz="0" w:space="0" w:color="auto"/>
            <w:left w:val="none" w:sz="0" w:space="0" w:color="auto"/>
            <w:bottom w:val="none" w:sz="0" w:space="0" w:color="auto"/>
            <w:right w:val="none" w:sz="0" w:space="0" w:color="auto"/>
          </w:divBdr>
        </w:div>
        <w:div w:id="1881354004">
          <w:marLeft w:val="0"/>
          <w:marRight w:val="0"/>
          <w:marTop w:val="0"/>
          <w:marBottom w:val="0"/>
          <w:divBdr>
            <w:top w:val="none" w:sz="0" w:space="0" w:color="auto"/>
            <w:left w:val="none" w:sz="0" w:space="0" w:color="auto"/>
            <w:bottom w:val="none" w:sz="0" w:space="0" w:color="auto"/>
            <w:right w:val="none" w:sz="0" w:space="0" w:color="auto"/>
          </w:divBdr>
        </w:div>
        <w:div w:id="1989704501">
          <w:marLeft w:val="0"/>
          <w:marRight w:val="0"/>
          <w:marTop w:val="0"/>
          <w:marBottom w:val="0"/>
          <w:divBdr>
            <w:top w:val="none" w:sz="0" w:space="0" w:color="auto"/>
            <w:left w:val="none" w:sz="0" w:space="0" w:color="auto"/>
            <w:bottom w:val="none" w:sz="0" w:space="0" w:color="auto"/>
            <w:right w:val="none" w:sz="0" w:space="0" w:color="auto"/>
          </w:divBdr>
        </w:div>
        <w:div w:id="2021813744">
          <w:marLeft w:val="0"/>
          <w:marRight w:val="0"/>
          <w:marTop w:val="0"/>
          <w:marBottom w:val="0"/>
          <w:divBdr>
            <w:top w:val="none" w:sz="0" w:space="0" w:color="auto"/>
            <w:left w:val="none" w:sz="0" w:space="0" w:color="auto"/>
            <w:bottom w:val="none" w:sz="0" w:space="0" w:color="auto"/>
            <w:right w:val="none" w:sz="0" w:space="0" w:color="auto"/>
          </w:divBdr>
        </w:div>
        <w:div w:id="2069455970">
          <w:marLeft w:val="0"/>
          <w:marRight w:val="0"/>
          <w:marTop w:val="0"/>
          <w:marBottom w:val="0"/>
          <w:divBdr>
            <w:top w:val="none" w:sz="0" w:space="0" w:color="auto"/>
            <w:left w:val="none" w:sz="0" w:space="0" w:color="auto"/>
            <w:bottom w:val="none" w:sz="0" w:space="0" w:color="auto"/>
            <w:right w:val="none" w:sz="0" w:space="0" w:color="auto"/>
          </w:divBdr>
        </w:div>
        <w:div w:id="213143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1089;&#1086;&#1083;&#1086;&#1074;&#1100;&#1105;&#1074;&#1082;&#1072;.&#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2D64-11F0-4F25-9758-FF12F1AF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Приложение к Порядку</vt:lpstr>
    </vt:vector>
  </TitlesOfParts>
  <Company>MoBIL GROUP</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Порядку</dc:title>
  <dc:creator>GRAD</dc:creator>
  <cp:lastModifiedBy>User</cp:lastModifiedBy>
  <cp:revision>2</cp:revision>
  <cp:lastPrinted>2026-02-09T04:38:00Z</cp:lastPrinted>
  <dcterms:created xsi:type="dcterms:W3CDTF">2026-02-09T04:39:00Z</dcterms:created>
  <dcterms:modified xsi:type="dcterms:W3CDTF">2026-02-09T04:39:00Z</dcterms:modified>
</cp:coreProperties>
</file>