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70" w:type="dxa"/>
          <w:right w:w="70" w:type="dxa"/>
        </w:tblCellMar>
        <w:tblLook w:val="0000" w:firstRow="0" w:lastRow="0" w:firstColumn="0" w:lastColumn="0" w:noHBand="0" w:noVBand="0"/>
      </w:tblPr>
      <w:tblGrid>
        <w:gridCol w:w="69"/>
        <w:gridCol w:w="4440"/>
        <w:gridCol w:w="60"/>
      </w:tblGrid>
      <w:tr w:rsidR="009C76AE" w:rsidRPr="00A117F5" w:rsidTr="000A1CD8">
        <w:trPr>
          <w:trHeight w:val="528"/>
        </w:trPr>
        <w:tc>
          <w:tcPr>
            <w:tcW w:w="4569" w:type="dxa"/>
            <w:gridSpan w:val="3"/>
          </w:tcPr>
          <w:p w:rsidR="009C76AE" w:rsidRPr="005C5487" w:rsidRDefault="009C76AE" w:rsidP="00A117F5">
            <w:pPr>
              <w:spacing w:after="0" w:line="240" w:lineRule="auto"/>
              <w:jc w:val="center"/>
              <w:rPr>
                <w:b/>
                <w:bCs/>
                <w:sz w:val="28"/>
                <w:szCs w:val="28"/>
                <w:lang w:eastAsia="ru-RU"/>
              </w:rPr>
            </w:pPr>
            <w:r w:rsidRPr="005C5487">
              <w:rPr>
                <w:b/>
                <w:bCs/>
                <w:sz w:val="28"/>
                <w:szCs w:val="28"/>
                <w:lang w:eastAsia="ru-RU"/>
              </w:rPr>
              <w:t>АДМИНИСТРАЦИЯ</w:t>
            </w:r>
          </w:p>
          <w:p w:rsidR="009C76AE" w:rsidRPr="005C5487" w:rsidRDefault="009C76AE" w:rsidP="00A117F5">
            <w:pPr>
              <w:spacing w:after="0" w:line="240" w:lineRule="auto"/>
              <w:jc w:val="center"/>
              <w:rPr>
                <w:b/>
                <w:bCs/>
                <w:sz w:val="28"/>
                <w:szCs w:val="28"/>
                <w:lang w:eastAsia="ru-RU"/>
              </w:rPr>
            </w:pPr>
            <w:r w:rsidRPr="005C5487">
              <w:rPr>
                <w:b/>
                <w:bCs/>
                <w:sz w:val="28"/>
                <w:szCs w:val="28"/>
                <w:lang w:eastAsia="ru-RU"/>
              </w:rPr>
              <w:t>МУНИЦИПАЛЬНОГО</w:t>
            </w:r>
          </w:p>
          <w:p w:rsidR="009C76AE" w:rsidRPr="005C5487" w:rsidRDefault="009C76AE" w:rsidP="00A117F5">
            <w:pPr>
              <w:spacing w:after="0" w:line="240" w:lineRule="auto"/>
              <w:jc w:val="center"/>
              <w:rPr>
                <w:b/>
                <w:bCs/>
                <w:sz w:val="28"/>
                <w:szCs w:val="28"/>
                <w:lang w:eastAsia="ru-RU"/>
              </w:rPr>
            </w:pPr>
            <w:r w:rsidRPr="005C5487">
              <w:rPr>
                <w:b/>
                <w:bCs/>
                <w:sz w:val="28"/>
                <w:szCs w:val="28"/>
                <w:lang w:eastAsia="ru-RU"/>
              </w:rPr>
              <w:t>ОБРАЗОВАНИЯ</w:t>
            </w:r>
          </w:p>
          <w:p w:rsidR="009C76AE" w:rsidRPr="005C5487" w:rsidRDefault="00C75975" w:rsidP="00A117F5">
            <w:pPr>
              <w:spacing w:after="0" w:line="240" w:lineRule="auto"/>
              <w:jc w:val="center"/>
              <w:rPr>
                <w:b/>
                <w:bCs/>
                <w:sz w:val="28"/>
                <w:szCs w:val="28"/>
                <w:lang w:eastAsia="ru-RU"/>
              </w:rPr>
            </w:pPr>
            <w:r>
              <w:rPr>
                <w:b/>
                <w:bCs/>
                <w:sz w:val="28"/>
                <w:szCs w:val="28"/>
                <w:lang w:eastAsia="ru-RU"/>
              </w:rPr>
              <w:t>СОЛОВЬЕВСК</w:t>
            </w:r>
            <w:r w:rsidR="009C76AE" w:rsidRPr="005C5487">
              <w:rPr>
                <w:b/>
                <w:bCs/>
                <w:sz w:val="28"/>
                <w:szCs w:val="28"/>
                <w:lang w:eastAsia="ru-RU"/>
              </w:rPr>
              <w:t>ИЙ СЕЛЬСОВЕТ</w:t>
            </w:r>
          </w:p>
          <w:p w:rsidR="009C76AE" w:rsidRPr="005C5487" w:rsidRDefault="009C76AE" w:rsidP="00A117F5">
            <w:pPr>
              <w:spacing w:after="0" w:line="240" w:lineRule="auto"/>
              <w:jc w:val="center"/>
              <w:rPr>
                <w:b/>
                <w:bCs/>
                <w:sz w:val="28"/>
                <w:szCs w:val="28"/>
                <w:lang w:eastAsia="ru-RU"/>
              </w:rPr>
            </w:pPr>
            <w:r w:rsidRPr="005C5487">
              <w:rPr>
                <w:b/>
                <w:bCs/>
                <w:sz w:val="28"/>
                <w:szCs w:val="28"/>
                <w:lang w:eastAsia="ru-RU"/>
              </w:rPr>
              <w:t>ОРЕНБУРГСК</w:t>
            </w:r>
            <w:r w:rsidR="009A212E">
              <w:rPr>
                <w:b/>
                <w:bCs/>
                <w:sz w:val="28"/>
                <w:szCs w:val="28"/>
                <w:lang w:eastAsia="ru-RU"/>
              </w:rPr>
              <w:t>ОГО</w:t>
            </w:r>
            <w:r w:rsidRPr="005C5487">
              <w:rPr>
                <w:b/>
                <w:bCs/>
                <w:sz w:val="28"/>
                <w:szCs w:val="28"/>
                <w:lang w:eastAsia="ru-RU"/>
              </w:rPr>
              <w:t xml:space="preserve"> РАЙОН</w:t>
            </w:r>
            <w:r w:rsidR="009A212E">
              <w:rPr>
                <w:b/>
                <w:bCs/>
                <w:sz w:val="28"/>
                <w:szCs w:val="28"/>
                <w:lang w:eastAsia="ru-RU"/>
              </w:rPr>
              <w:t>А</w:t>
            </w:r>
          </w:p>
          <w:p w:rsidR="009C76AE" w:rsidRPr="005C5487" w:rsidRDefault="009C76AE" w:rsidP="00A117F5">
            <w:pPr>
              <w:spacing w:after="0" w:line="240" w:lineRule="auto"/>
              <w:jc w:val="center"/>
              <w:rPr>
                <w:b/>
                <w:bCs/>
                <w:sz w:val="28"/>
                <w:szCs w:val="28"/>
                <w:lang w:eastAsia="ru-RU"/>
              </w:rPr>
            </w:pPr>
            <w:r w:rsidRPr="005C5487">
              <w:rPr>
                <w:b/>
                <w:bCs/>
                <w:sz w:val="28"/>
                <w:szCs w:val="28"/>
                <w:lang w:eastAsia="ru-RU"/>
              </w:rPr>
              <w:t>ОРЕНБУРГСКОЙ ОБЛАСТИ</w:t>
            </w:r>
          </w:p>
          <w:p w:rsidR="009C76AE" w:rsidRPr="005C5487" w:rsidRDefault="009C76AE" w:rsidP="00A117F5">
            <w:pPr>
              <w:spacing w:after="0" w:line="240" w:lineRule="auto"/>
              <w:jc w:val="center"/>
              <w:rPr>
                <w:b/>
                <w:bCs/>
                <w:sz w:val="28"/>
                <w:szCs w:val="28"/>
                <w:lang w:eastAsia="ru-RU"/>
              </w:rPr>
            </w:pPr>
          </w:p>
          <w:p w:rsidR="009C76AE" w:rsidRPr="00C75975" w:rsidRDefault="00C75975" w:rsidP="00A117F5">
            <w:pPr>
              <w:spacing w:after="0" w:line="240" w:lineRule="auto"/>
              <w:jc w:val="center"/>
              <w:rPr>
                <w:b/>
                <w:bCs/>
                <w:sz w:val="32"/>
                <w:szCs w:val="32"/>
                <w:lang w:eastAsia="ru-RU"/>
              </w:rPr>
            </w:pPr>
            <w:proofErr w:type="gramStart"/>
            <w:r>
              <w:rPr>
                <w:b/>
                <w:bCs/>
                <w:sz w:val="32"/>
                <w:szCs w:val="32"/>
                <w:lang w:eastAsia="ru-RU"/>
              </w:rPr>
              <w:t>П</w:t>
            </w:r>
            <w:proofErr w:type="gramEnd"/>
            <w:r>
              <w:rPr>
                <w:b/>
                <w:bCs/>
                <w:sz w:val="32"/>
                <w:szCs w:val="32"/>
                <w:lang w:eastAsia="ru-RU"/>
              </w:rPr>
              <w:t xml:space="preserve"> О </w:t>
            </w:r>
            <w:r w:rsidR="006F50A8">
              <w:rPr>
                <w:b/>
                <w:bCs/>
                <w:sz w:val="32"/>
                <w:szCs w:val="32"/>
                <w:lang w:eastAsia="ru-RU"/>
              </w:rPr>
              <w:t>С</w:t>
            </w:r>
            <w:r>
              <w:rPr>
                <w:b/>
                <w:bCs/>
                <w:sz w:val="32"/>
                <w:szCs w:val="32"/>
                <w:lang w:eastAsia="ru-RU"/>
              </w:rPr>
              <w:t xml:space="preserve"> </w:t>
            </w:r>
            <w:r w:rsidR="006F50A8">
              <w:rPr>
                <w:b/>
                <w:bCs/>
                <w:sz w:val="32"/>
                <w:szCs w:val="32"/>
                <w:lang w:eastAsia="ru-RU"/>
              </w:rPr>
              <w:t>Т А</w:t>
            </w:r>
            <w:r w:rsidR="009C76AE" w:rsidRPr="00C75975">
              <w:rPr>
                <w:b/>
                <w:bCs/>
                <w:sz w:val="32"/>
                <w:szCs w:val="32"/>
                <w:lang w:eastAsia="ru-RU"/>
              </w:rPr>
              <w:t xml:space="preserve"> </w:t>
            </w:r>
            <w:r w:rsidR="006F50A8">
              <w:rPr>
                <w:b/>
                <w:bCs/>
                <w:sz w:val="32"/>
                <w:szCs w:val="32"/>
                <w:lang w:eastAsia="ru-RU"/>
              </w:rPr>
              <w:t>Н О</w:t>
            </w:r>
            <w:r w:rsidR="009C76AE" w:rsidRPr="00C75975">
              <w:rPr>
                <w:b/>
                <w:bCs/>
                <w:sz w:val="32"/>
                <w:szCs w:val="32"/>
                <w:lang w:eastAsia="ru-RU"/>
              </w:rPr>
              <w:t xml:space="preserve"> </w:t>
            </w:r>
            <w:r w:rsidR="006F50A8">
              <w:rPr>
                <w:b/>
                <w:bCs/>
                <w:sz w:val="32"/>
                <w:szCs w:val="32"/>
                <w:lang w:eastAsia="ru-RU"/>
              </w:rPr>
              <w:t>В Л</w:t>
            </w:r>
            <w:r w:rsidR="009C76AE" w:rsidRPr="00C75975">
              <w:rPr>
                <w:b/>
                <w:bCs/>
                <w:sz w:val="32"/>
                <w:szCs w:val="32"/>
                <w:lang w:eastAsia="ru-RU"/>
              </w:rPr>
              <w:t xml:space="preserve"> Е</w:t>
            </w:r>
            <w:r w:rsidR="006F50A8">
              <w:rPr>
                <w:b/>
                <w:bCs/>
                <w:sz w:val="32"/>
                <w:szCs w:val="32"/>
                <w:lang w:eastAsia="ru-RU"/>
              </w:rPr>
              <w:t xml:space="preserve"> Н И Е</w:t>
            </w:r>
          </w:p>
          <w:p w:rsidR="00C75975" w:rsidRPr="00C75975" w:rsidRDefault="00C75975" w:rsidP="00C75975">
            <w:pPr>
              <w:spacing w:line="240" w:lineRule="auto"/>
              <w:jc w:val="center"/>
              <w:rPr>
                <w:b/>
                <w:sz w:val="16"/>
                <w:szCs w:val="16"/>
              </w:rPr>
            </w:pPr>
          </w:p>
          <w:p w:rsidR="009C76AE" w:rsidRPr="00C75975" w:rsidRDefault="00C75975" w:rsidP="006F50A8">
            <w:pPr>
              <w:jc w:val="center"/>
              <w:rPr>
                <w:sz w:val="28"/>
                <w:szCs w:val="28"/>
              </w:rPr>
            </w:pPr>
            <w:r w:rsidRPr="00C75975">
              <w:rPr>
                <w:noProof/>
                <w:sz w:val="20"/>
                <w:szCs w:val="20"/>
                <w:lang w:eastAsia="ru-RU"/>
              </w:rPr>
              <mc:AlternateContent>
                <mc:Choice Requires="wpg">
                  <w:drawing>
                    <wp:anchor distT="0" distB="0" distL="114300" distR="114300" simplePos="0" relativeHeight="251659264" behindDoc="0" locked="0" layoutInCell="1" allowOverlap="1" wp14:anchorId="78216911" wp14:editId="34C8AE9B">
                      <wp:simplePos x="0" y="0"/>
                      <wp:positionH relativeFrom="column">
                        <wp:posOffset>-70485</wp:posOffset>
                      </wp:positionH>
                      <wp:positionV relativeFrom="paragraph">
                        <wp:posOffset>351155</wp:posOffset>
                      </wp:positionV>
                      <wp:extent cx="3034030" cy="226695"/>
                      <wp:effectExtent l="0" t="0" r="33020" b="20955"/>
                      <wp:wrapNone/>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34030" cy="226695"/>
                                <a:chOff x="6334" y="1830"/>
                                <a:chExt cx="4402" cy="358"/>
                              </a:xfrm>
                            </wpg:grpSpPr>
                            <wps:wsp>
                              <wps:cNvPr id="5" name="Line 4"/>
                              <wps:cNvCnPr/>
                              <wps:spPr bwMode="auto">
                                <a:xfrm>
                                  <a:off x="6343" y="1831"/>
                                  <a:ext cx="1" cy="289"/>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6" name="Line 5"/>
                              <wps:cNvCnPr/>
                              <wps:spPr bwMode="auto">
                                <a:xfrm>
                                  <a:off x="6334" y="1830"/>
                                  <a:ext cx="289" cy="1"/>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g:grpSp>
                              <wpg:cNvPr id="7" name="Group 6"/>
                              <wpg:cNvGrpSpPr>
                                <a:grpSpLocks/>
                              </wpg:cNvGrpSpPr>
                              <wpg:grpSpPr bwMode="auto">
                                <a:xfrm>
                                  <a:off x="10447" y="1898"/>
                                  <a:ext cx="289" cy="290"/>
                                  <a:chOff x="11579" y="1898"/>
                                  <a:chExt cx="289" cy="290"/>
                                </a:xfrm>
                              </wpg:grpSpPr>
                              <wps:wsp>
                                <wps:cNvPr id="8" name="Line 7"/>
                                <wps:cNvCnPr/>
                                <wps:spPr bwMode="auto">
                                  <a:xfrm>
                                    <a:off x="11579" y="1898"/>
                                    <a:ext cx="289" cy="1"/>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9" name="Line 8"/>
                                <wps:cNvCnPr/>
                                <wps:spPr bwMode="auto">
                                  <a:xfrm>
                                    <a:off x="11867" y="1899"/>
                                    <a:ext cx="1" cy="289"/>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5.55pt;margin-top:27.65pt;width:238.9pt;height:17.85pt;z-index:251659264" coordorigin="6334,1830" coordsize="4402,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">
                      <v:line id="Line 4" o:spid="_x0000_s1027" style="position:absolute;visibility:visible;mso-wrap-style:square" from="6343,1831" to="6344,2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vzosMAAADaAAAADwAAAGRycy9kb3ducmV2LnhtbESPT4vCMBTE7wt+h/CEvciaKijSNYoU&#10;BMG9+A/d26N52xSbl9pErd/eCMIeh5n5DTOdt7YSN2p86VjBoJ+AIM6dLrlQsN8tvyYgfEDWWDkm&#10;BQ/yMJ91PqaYanfnDd22oRARwj5FBSaEOpXS54Ys+r6riaP35xqLIcqmkLrBe4TbSg6TZCwtlhwX&#10;DNaUGcrP26tVkF/N+tLj3uG3lOPjj8zaJDttlPrstotvEIHa8B9+t1dawQheV+INkLM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W786LDAAAA2gAAAA8AAAAAAAAAAAAA&#10;AAAAoQIAAGRycy9kb3ducmV2LnhtbFBLBQYAAAAABAAEAPkAAACRAwAAAAA=&#10;" strokeweight=".5pt">
                        <v:stroke startarrowwidth="narrow" startarrowlength="short" endarrowwidth="narrow" endarrowlength="short"/>
                      </v:line>
                      <v:line id="Line 5" o:spid="_x0000_s1028" style="position:absolute;visibility:visible;mso-wrap-style:square" from="6334,1830" to="6623,18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lt1cQAAADaAAAADwAAAGRycy9kb3ducmV2LnhtbESPQWvCQBSE7wX/w/IEL6Fu6iGU1FUk&#10;IBTqJWlL9fbIvmZDs2/T7Griv3eFQo/DzHzDrLeT7cSFBt86VvC0TEEQ10633Cj4eN8/PoPwAVlj&#10;55gUXMnDdjN7WGOu3cglXarQiAhhn6MCE0KfS+lrQxb90vXE0ft2g8UQ5dBIPeAY4baTqzTNpMWW&#10;44LBngpD9U91tgrqs3n7TTj5PLUy+zrIYkqLY6nUYj7tXkAEmsJ/+K/9qhVkcL8Sb4D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aW3VxAAAANoAAAAPAAAAAAAAAAAA&#10;AAAAAKECAABkcnMvZG93bnJldi54bWxQSwUGAAAAAAQABAD5AAAAkgMAAAAA&#10;" strokeweight=".5pt">
                        <v:stroke startarrowwidth="narrow" startarrowlength="short" endarrowwidth="narrow" endarrowlength="short"/>
                      </v:line>
                      <v:group id="Group 6" o:spid="_x0000_s1029" style="position:absolute;left:10447;top:1898;width:289;height:290" coordorigin="11579,1898" coordsize="289,2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line id="Line 7" o:spid="_x0000_s1030" style="position:absolute;visibility:visible;mso-wrap-style:square" from="11579,1898" to="11868,18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7pcPL4AAADaAAAADwAAAGRycy9kb3ducmV2LnhtbERPy4rCMBTdC/5DuMJsRFNnIVKNIgVB&#10;0I0v1N2luTbF5qY2UTt/P1kILg/nPVu0thIvanzpWMFomIAgzp0uuVBwPKwGExA+IGusHJOCP/Kw&#10;mHc7M0y1e/OOXvtQiBjCPkUFJoQ6ldLnhiz6oauJI3dzjcUQYVNI3eA7httK/ibJWFosOTYYrCkz&#10;lN/3T6sgf5rNo8/907WU4/NWZm2SXXZK/fTa5RREoDZ8xR/3WiuIW+OVeAPk/B8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7ulw8vgAAANoAAAAPAAAAAAAAAAAAAAAAAKEC&#10;AABkcnMvZG93bnJldi54bWxQSwUGAAAAAAQABAD5AAAAjAMAAAAA&#10;" strokeweight=".5pt">
                          <v:stroke startarrowwidth="narrow" startarrowlength="short" endarrowwidth="narrow" endarrowlength="short"/>
                        </v:line>
                        <v:line id="Line 8" o:spid="_x0000_s1031" style="position:absolute;visibility:visible;mso-wrap-style:square" from="11867,1899" to="11868,2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b5p8MAAADaAAAADwAAAGRycy9kb3ducmV2LnhtbESPT4vCMBTE74LfITxhL7Km60G0axQp&#10;CAvuxX/o3h7N26bYvNQmav32RhA8DjPzG2Y6b20lrtT40rGCr0ECgjh3uuRCwW67/ByD8AFZY+WY&#10;FNzJw3zW7Uwx1e7Ga7puQiEihH2KCkwIdSqlzw1Z9ANXE0fv3zUWQ5RNIXWDtwi3lRwmyUhaLDku&#10;GKwpM5SfNherIL+Y1bnP/f1fKUeHX5m1SXZcK/XRaxffIAK14R1+tX+0ggk8r8QbIG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T2+afDAAAA2gAAAA8AAAAAAAAAAAAA&#10;AAAAoQIAAGRycy9kb3ducmV2LnhtbFBLBQYAAAAABAAEAPkAAACRAwAAAAA=&#10;" strokeweight=".5pt">
                          <v:stroke startarrowwidth="narrow" startarrowlength="short" endarrowwidth="narrow" endarrowlength="short"/>
                        </v:line>
                      </v:group>
                    </v:group>
                  </w:pict>
                </mc:Fallback>
              </mc:AlternateContent>
            </w:r>
            <w:r w:rsidR="006F50A8">
              <w:rPr>
                <w:sz w:val="28"/>
                <w:szCs w:val="28"/>
              </w:rPr>
              <w:t>19</w:t>
            </w:r>
            <w:r w:rsidRPr="00C75975">
              <w:rPr>
                <w:sz w:val="28"/>
                <w:szCs w:val="28"/>
              </w:rPr>
              <w:t>.</w:t>
            </w:r>
            <w:r w:rsidR="006F50A8">
              <w:rPr>
                <w:sz w:val="28"/>
                <w:szCs w:val="28"/>
              </w:rPr>
              <w:t>05</w:t>
            </w:r>
            <w:r w:rsidRPr="00C75975">
              <w:rPr>
                <w:sz w:val="28"/>
                <w:szCs w:val="28"/>
              </w:rPr>
              <w:t>.202</w:t>
            </w:r>
            <w:r w:rsidR="006F50A8">
              <w:rPr>
                <w:sz w:val="28"/>
                <w:szCs w:val="28"/>
              </w:rPr>
              <w:t>6</w:t>
            </w:r>
            <w:r w:rsidR="00DB55F2" w:rsidRPr="00C75975">
              <w:rPr>
                <w:sz w:val="28"/>
                <w:szCs w:val="28"/>
              </w:rPr>
              <w:t xml:space="preserve"> № </w:t>
            </w:r>
            <w:r w:rsidR="006F50A8">
              <w:rPr>
                <w:sz w:val="28"/>
                <w:szCs w:val="28"/>
              </w:rPr>
              <w:t>105-п</w:t>
            </w:r>
          </w:p>
        </w:tc>
      </w:tr>
      <w:tr w:rsidR="009C76AE" w:rsidRPr="00A117F5" w:rsidTr="000A1CD8">
        <w:trPr>
          <w:gridBefore w:val="1"/>
          <w:gridAfter w:val="1"/>
          <w:wBefore w:w="69" w:type="dxa"/>
          <w:wAfter w:w="60" w:type="dxa"/>
          <w:cantSplit/>
          <w:trHeight w:val="4680"/>
        </w:trPr>
        <w:tc>
          <w:tcPr>
            <w:tcW w:w="4440" w:type="dxa"/>
            <w:tcBorders>
              <w:top w:val="nil"/>
              <w:left w:val="nil"/>
              <w:bottom w:val="nil"/>
              <w:right w:val="nil"/>
            </w:tcBorders>
          </w:tcPr>
          <w:p w:rsidR="009C76AE" w:rsidRPr="00A117F5" w:rsidRDefault="009C76AE" w:rsidP="0048080C">
            <w:pPr>
              <w:jc w:val="both"/>
            </w:pPr>
            <w:r w:rsidRPr="005C5487">
              <w:rPr>
                <w:bCs/>
                <w:sz w:val="28"/>
                <w:szCs w:val="28"/>
                <w:lang w:eastAsia="ru-RU"/>
              </w:rPr>
              <w:t xml:space="preserve">Об утверждении Положения о предоставлении гражданами, претендующими на замещение должностей муниципальной службы, и муниципальными служащими администрации муниципального образования </w:t>
            </w:r>
            <w:proofErr w:type="spellStart"/>
            <w:r w:rsidR="0048080C">
              <w:rPr>
                <w:bCs/>
                <w:sz w:val="28"/>
                <w:szCs w:val="28"/>
                <w:lang w:eastAsia="ru-RU"/>
              </w:rPr>
              <w:t>Соловьев</w:t>
            </w:r>
            <w:r w:rsidRPr="005C5487">
              <w:rPr>
                <w:bCs/>
                <w:sz w:val="28"/>
                <w:szCs w:val="28"/>
                <w:lang w:eastAsia="ru-RU"/>
              </w:rPr>
              <w:t>ский</w:t>
            </w:r>
            <w:proofErr w:type="spellEnd"/>
            <w:r w:rsidRPr="005C5487">
              <w:rPr>
                <w:bCs/>
                <w:sz w:val="28"/>
                <w:szCs w:val="28"/>
                <w:lang w:eastAsia="ru-RU"/>
              </w:rPr>
              <w:t xml:space="preserve"> сельсовет Оренбургского района Оренбургской области сведений о доходах</w:t>
            </w:r>
            <w:r w:rsidR="000A1CD8" w:rsidRPr="003B697F">
              <w:rPr>
                <w:sz w:val="28"/>
              </w:rPr>
              <w:t>, расходах, об имуществе и обязательствах имущественного характера</w:t>
            </w:r>
          </w:p>
        </w:tc>
      </w:tr>
    </w:tbl>
    <w:p w:rsidR="009C76AE" w:rsidRPr="00A117F5" w:rsidRDefault="009C76AE" w:rsidP="00A117F5"/>
    <w:p w:rsidR="009C76AE" w:rsidRPr="00370D40" w:rsidRDefault="009C76AE" w:rsidP="00370D40">
      <w:pPr>
        <w:ind w:firstLine="709"/>
        <w:jc w:val="both"/>
        <w:rPr>
          <w:sz w:val="28"/>
          <w:szCs w:val="28"/>
        </w:rPr>
      </w:pPr>
      <w:proofErr w:type="gramStart"/>
      <w:r w:rsidRPr="00370D40">
        <w:rPr>
          <w:sz w:val="28"/>
          <w:szCs w:val="28"/>
        </w:rPr>
        <w:t>В соответствии  с Федеральным  законом  «О противодействии коррупции» №273- ФЗ от 25 декабря 2008года, Федерального  закона от 2 марта 2007года №25 –ФЗ «О муниципальной службе в Российской Федерации», Указом  Президента Российской Федерации от 18.05.2009г.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руководствуясь</w:t>
      </w:r>
      <w:proofErr w:type="gramEnd"/>
      <w:r w:rsidRPr="00370D40">
        <w:rPr>
          <w:sz w:val="28"/>
          <w:szCs w:val="28"/>
        </w:rPr>
        <w:t xml:space="preserve"> Уставом муниципального образования </w:t>
      </w:r>
      <w:proofErr w:type="spellStart"/>
      <w:r w:rsidR="0048080C" w:rsidRPr="00370D40">
        <w:rPr>
          <w:sz w:val="28"/>
          <w:szCs w:val="28"/>
        </w:rPr>
        <w:t>Соловьевский</w:t>
      </w:r>
      <w:proofErr w:type="spellEnd"/>
      <w:r w:rsidRPr="00370D40">
        <w:rPr>
          <w:sz w:val="28"/>
          <w:szCs w:val="28"/>
        </w:rPr>
        <w:t xml:space="preserve"> сельсовет Оренбургского района Оренбургской области</w:t>
      </w:r>
      <w:r w:rsidR="00BA5660" w:rsidRPr="00370D40">
        <w:rPr>
          <w:sz w:val="28"/>
          <w:szCs w:val="28"/>
        </w:rPr>
        <w:t>:</w:t>
      </w:r>
      <w:r w:rsidRPr="00370D40">
        <w:rPr>
          <w:sz w:val="28"/>
          <w:szCs w:val="28"/>
        </w:rPr>
        <w:t xml:space="preserve"> </w:t>
      </w:r>
    </w:p>
    <w:p w:rsidR="00A4622E" w:rsidRPr="00370D40" w:rsidRDefault="009C76AE" w:rsidP="00370D40">
      <w:pPr>
        <w:ind w:firstLine="709"/>
        <w:jc w:val="both"/>
        <w:rPr>
          <w:sz w:val="28"/>
          <w:szCs w:val="28"/>
        </w:rPr>
      </w:pPr>
      <w:r w:rsidRPr="00370D40">
        <w:rPr>
          <w:sz w:val="28"/>
          <w:szCs w:val="28"/>
        </w:rPr>
        <w:t>1.</w:t>
      </w:r>
      <w:r w:rsidR="005C5487" w:rsidRPr="00370D40">
        <w:rPr>
          <w:sz w:val="28"/>
          <w:szCs w:val="28"/>
        </w:rPr>
        <w:t xml:space="preserve"> </w:t>
      </w:r>
      <w:r w:rsidR="00B551C0" w:rsidRPr="00370D40">
        <w:rPr>
          <w:sz w:val="28"/>
          <w:szCs w:val="28"/>
        </w:rPr>
        <w:t xml:space="preserve">Утвердить Положение о предоставлении гражданами, претендующими на замещение должностей муниципальной службы, и муниципальными служащими администрации муниципального образования </w:t>
      </w:r>
      <w:proofErr w:type="spellStart"/>
      <w:r w:rsidR="0048080C" w:rsidRPr="00370D40">
        <w:rPr>
          <w:sz w:val="28"/>
          <w:szCs w:val="28"/>
        </w:rPr>
        <w:t>Соловьевский</w:t>
      </w:r>
      <w:proofErr w:type="spellEnd"/>
      <w:r w:rsidRPr="00370D40">
        <w:rPr>
          <w:sz w:val="28"/>
          <w:szCs w:val="28"/>
        </w:rPr>
        <w:t xml:space="preserve"> сельсовет Оренбургского района Оренбургской </w:t>
      </w:r>
      <w:r w:rsidR="003B697F" w:rsidRPr="00370D40">
        <w:rPr>
          <w:sz w:val="28"/>
          <w:szCs w:val="28"/>
        </w:rPr>
        <w:t xml:space="preserve">области </w:t>
      </w:r>
      <w:r w:rsidR="003B697F" w:rsidRPr="00370D40">
        <w:rPr>
          <w:sz w:val="28"/>
          <w:szCs w:val="28"/>
        </w:rPr>
        <w:lastRenderedPageBreak/>
        <w:t>сведений</w:t>
      </w:r>
      <w:r w:rsidR="00B551C0" w:rsidRPr="00370D40">
        <w:rPr>
          <w:sz w:val="28"/>
          <w:szCs w:val="28"/>
        </w:rPr>
        <w:t xml:space="preserve"> о доходах, расходах, об имуществе и обязательствах имущественного </w:t>
      </w:r>
      <w:r w:rsidR="003B697F" w:rsidRPr="00370D40">
        <w:rPr>
          <w:sz w:val="28"/>
          <w:szCs w:val="28"/>
        </w:rPr>
        <w:t xml:space="preserve">характера </w:t>
      </w:r>
      <w:r w:rsidR="00370D40" w:rsidRPr="00370D40">
        <w:rPr>
          <w:sz w:val="28"/>
          <w:szCs w:val="28"/>
        </w:rPr>
        <w:t>согласно п</w:t>
      </w:r>
      <w:r w:rsidR="00B551C0" w:rsidRPr="00370D40">
        <w:rPr>
          <w:sz w:val="28"/>
          <w:szCs w:val="28"/>
        </w:rPr>
        <w:t>риложени</w:t>
      </w:r>
      <w:r w:rsidR="00370D40" w:rsidRPr="00370D40">
        <w:rPr>
          <w:sz w:val="28"/>
          <w:szCs w:val="28"/>
        </w:rPr>
        <w:t>ю</w:t>
      </w:r>
      <w:r w:rsidR="009A212E">
        <w:rPr>
          <w:sz w:val="28"/>
          <w:szCs w:val="28"/>
        </w:rPr>
        <w:t xml:space="preserve"> №1</w:t>
      </w:r>
      <w:r w:rsidR="00B551C0" w:rsidRPr="00370D40">
        <w:rPr>
          <w:sz w:val="28"/>
          <w:szCs w:val="28"/>
        </w:rPr>
        <w:t>.</w:t>
      </w:r>
    </w:p>
    <w:p w:rsidR="009A212E" w:rsidRPr="0048080C" w:rsidRDefault="00A117F5" w:rsidP="009A212E">
      <w:pPr>
        <w:ind w:firstLine="709"/>
        <w:jc w:val="both"/>
        <w:rPr>
          <w:sz w:val="28"/>
          <w:szCs w:val="28"/>
        </w:rPr>
      </w:pPr>
      <w:r w:rsidRPr="00370D40">
        <w:rPr>
          <w:sz w:val="28"/>
          <w:szCs w:val="28"/>
        </w:rPr>
        <w:t>2.</w:t>
      </w:r>
      <w:r w:rsidR="005C5487" w:rsidRPr="00370D40">
        <w:rPr>
          <w:sz w:val="28"/>
          <w:szCs w:val="28"/>
        </w:rPr>
        <w:t xml:space="preserve"> </w:t>
      </w:r>
      <w:proofErr w:type="gramStart"/>
      <w:r w:rsidR="009A212E" w:rsidRPr="0048080C">
        <w:rPr>
          <w:sz w:val="28"/>
          <w:szCs w:val="28"/>
        </w:rPr>
        <w:t xml:space="preserve">Утвердить перечень должностей муниципальной службы администрации муниципального образования </w:t>
      </w:r>
      <w:proofErr w:type="spellStart"/>
      <w:r w:rsidR="009A212E" w:rsidRPr="0048080C">
        <w:rPr>
          <w:sz w:val="28"/>
          <w:szCs w:val="28"/>
        </w:rPr>
        <w:t>Соловьевский</w:t>
      </w:r>
      <w:proofErr w:type="spellEnd"/>
      <w:r w:rsidR="009A212E">
        <w:rPr>
          <w:sz w:val="28"/>
          <w:szCs w:val="28"/>
        </w:rPr>
        <w:t xml:space="preserve"> сельсовет О</w:t>
      </w:r>
      <w:r w:rsidR="009A212E" w:rsidRPr="0048080C">
        <w:rPr>
          <w:sz w:val="28"/>
          <w:szCs w:val="28"/>
        </w:rPr>
        <w:t xml:space="preserve">ренбургского района Оренбургской области, при назначении на которые граждане и при замещении которых муниципальные служащие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w:t>
      </w:r>
      <w:r w:rsidR="009A212E">
        <w:rPr>
          <w:sz w:val="28"/>
          <w:szCs w:val="28"/>
        </w:rPr>
        <w:t xml:space="preserve">согласно приложению №2. </w:t>
      </w:r>
      <w:proofErr w:type="gramEnd"/>
    </w:p>
    <w:p w:rsidR="005C5487" w:rsidRPr="00370D40" w:rsidRDefault="009A212E" w:rsidP="00370D40">
      <w:pPr>
        <w:ind w:firstLine="709"/>
        <w:jc w:val="both"/>
        <w:rPr>
          <w:sz w:val="28"/>
          <w:szCs w:val="28"/>
        </w:rPr>
      </w:pPr>
      <w:r>
        <w:rPr>
          <w:sz w:val="28"/>
          <w:szCs w:val="28"/>
        </w:rPr>
        <w:t xml:space="preserve">3. </w:t>
      </w:r>
      <w:r w:rsidR="0048080C" w:rsidRPr="00370D40">
        <w:rPr>
          <w:sz w:val="28"/>
          <w:szCs w:val="28"/>
        </w:rPr>
        <w:t>Признать утратившим силу распоряж</w:t>
      </w:r>
      <w:r w:rsidR="005C5487" w:rsidRPr="00370D40">
        <w:rPr>
          <w:sz w:val="28"/>
          <w:szCs w:val="28"/>
        </w:rPr>
        <w:t xml:space="preserve">ение администрации муниципального образования </w:t>
      </w:r>
      <w:proofErr w:type="spellStart"/>
      <w:r w:rsidR="0048080C" w:rsidRPr="00370D40">
        <w:rPr>
          <w:sz w:val="28"/>
          <w:szCs w:val="28"/>
        </w:rPr>
        <w:t>Соловьевский</w:t>
      </w:r>
      <w:proofErr w:type="spellEnd"/>
      <w:r w:rsidR="005C5487" w:rsidRPr="00370D40">
        <w:rPr>
          <w:sz w:val="28"/>
          <w:szCs w:val="28"/>
        </w:rPr>
        <w:t xml:space="preserve"> сельсовет Оренбургского района Оренбургской области от </w:t>
      </w:r>
      <w:r w:rsidR="006F50A8" w:rsidRPr="00370D40">
        <w:rPr>
          <w:sz w:val="28"/>
          <w:szCs w:val="28"/>
        </w:rPr>
        <w:t xml:space="preserve">09.11.2022 № 28-р </w:t>
      </w:r>
      <w:r w:rsidR="00B551C0" w:rsidRPr="00370D40">
        <w:rPr>
          <w:sz w:val="28"/>
          <w:szCs w:val="28"/>
        </w:rPr>
        <w:t>«</w:t>
      </w:r>
      <w:r w:rsidR="006F50A8" w:rsidRPr="00370D40">
        <w:rPr>
          <w:sz w:val="28"/>
          <w:szCs w:val="28"/>
        </w:rPr>
        <w:t xml:space="preserve">Об утверждении Положения о предоставлении гражданами, претендующими на замещение должностей муниципальной службы, и муниципальными служащими администрации муниципального образования </w:t>
      </w:r>
      <w:proofErr w:type="spellStart"/>
      <w:r w:rsidR="006F50A8" w:rsidRPr="00370D40">
        <w:rPr>
          <w:sz w:val="28"/>
          <w:szCs w:val="28"/>
        </w:rPr>
        <w:t>Соловьевский</w:t>
      </w:r>
      <w:proofErr w:type="spellEnd"/>
      <w:r w:rsidR="006F50A8" w:rsidRPr="00370D40">
        <w:rPr>
          <w:sz w:val="28"/>
          <w:szCs w:val="28"/>
        </w:rPr>
        <w:t xml:space="preserve"> сельсовет Оренбургского района Оренбургской области сведений о доходах, расходах, об имуществе и обязательствах имущественного характера</w:t>
      </w:r>
      <w:r w:rsidR="00B551C0" w:rsidRPr="00370D40">
        <w:rPr>
          <w:sz w:val="28"/>
          <w:szCs w:val="28"/>
        </w:rPr>
        <w:t>»</w:t>
      </w:r>
      <w:r w:rsidR="0048080C" w:rsidRPr="00370D40">
        <w:rPr>
          <w:sz w:val="28"/>
          <w:szCs w:val="28"/>
        </w:rPr>
        <w:t>.</w:t>
      </w:r>
    </w:p>
    <w:p w:rsidR="00B551C0" w:rsidRPr="00370D40" w:rsidRDefault="009A212E" w:rsidP="00370D40">
      <w:pPr>
        <w:ind w:firstLine="709"/>
        <w:jc w:val="both"/>
        <w:rPr>
          <w:rFonts w:eastAsia="Calibri"/>
          <w:sz w:val="28"/>
          <w:szCs w:val="28"/>
        </w:rPr>
      </w:pPr>
      <w:r>
        <w:rPr>
          <w:rFonts w:eastAsia="Calibri"/>
          <w:sz w:val="28"/>
          <w:szCs w:val="28"/>
        </w:rPr>
        <w:t>4</w:t>
      </w:r>
      <w:r w:rsidR="00B551C0" w:rsidRPr="00370D40">
        <w:rPr>
          <w:rFonts w:eastAsia="Calibri"/>
          <w:sz w:val="28"/>
          <w:szCs w:val="28"/>
        </w:rPr>
        <w:t xml:space="preserve">. </w:t>
      </w:r>
      <w:proofErr w:type="gramStart"/>
      <w:r w:rsidR="00B551C0" w:rsidRPr="00370D40">
        <w:rPr>
          <w:rFonts w:eastAsia="Calibri"/>
          <w:sz w:val="28"/>
          <w:szCs w:val="28"/>
        </w:rPr>
        <w:t>Контроль за</w:t>
      </w:r>
      <w:proofErr w:type="gramEnd"/>
      <w:r w:rsidR="00B551C0" w:rsidRPr="00370D40">
        <w:rPr>
          <w:rFonts w:eastAsia="Calibri"/>
          <w:sz w:val="28"/>
          <w:szCs w:val="28"/>
        </w:rPr>
        <w:t xml:space="preserve"> исполнением настоящего </w:t>
      </w:r>
      <w:r w:rsidR="00725118" w:rsidRPr="00370D40">
        <w:rPr>
          <w:rFonts w:eastAsia="Calibri"/>
          <w:sz w:val="28"/>
          <w:szCs w:val="28"/>
        </w:rPr>
        <w:t>постанов</w:t>
      </w:r>
      <w:r>
        <w:rPr>
          <w:rFonts w:eastAsia="Calibri"/>
          <w:sz w:val="28"/>
          <w:szCs w:val="28"/>
        </w:rPr>
        <w:t>л</w:t>
      </w:r>
      <w:r w:rsidR="00B551C0" w:rsidRPr="00370D40">
        <w:rPr>
          <w:rFonts w:eastAsia="Calibri"/>
          <w:sz w:val="28"/>
          <w:szCs w:val="28"/>
        </w:rPr>
        <w:t xml:space="preserve">ения возложить на заместителя главы администрации </w:t>
      </w:r>
      <w:r w:rsidR="0048080C" w:rsidRPr="00370D40">
        <w:rPr>
          <w:rFonts w:eastAsia="Calibri"/>
          <w:sz w:val="28"/>
          <w:szCs w:val="28"/>
        </w:rPr>
        <w:t xml:space="preserve">Полякову Н.А. </w:t>
      </w:r>
    </w:p>
    <w:p w:rsidR="00B551C0" w:rsidRPr="00370D40" w:rsidRDefault="009A212E" w:rsidP="00370D40">
      <w:pPr>
        <w:ind w:firstLine="709"/>
        <w:jc w:val="both"/>
        <w:rPr>
          <w:rFonts w:eastAsia="Calibri"/>
          <w:sz w:val="28"/>
          <w:szCs w:val="28"/>
        </w:rPr>
      </w:pPr>
      <w:r>
        <w:rPr>
          <w:rFonts w:eastAsia="Calibri"/>
          <w:sz w:val="28"/>
          <w:szCs w:val="28"/>
        </w:rPr>
        <w:t>5</w:t>
      </w:r>
      <w:r w:rsidR="00B551C0" w:rsidRPr="00370D40">
        <w:rPr>
          <w:rFonts w:eastAsia="Calibri"/>
          <w:sz w:val="28"/>
          <w:szCs w:val="28"/>
        </w:rPr>
        <w:t xml:space="preserve">. Опубликовать данное </w:t>
      </w:r>
      <w:r w:rsidR="00370D40" w:rsidRPr="00370D40">
        <w:rPr>
          <w:rFonts w:eastAsia="Calibri"/>
          <w:sz w:val="28"/>
          <w:szCs w:val="28"/>
        </w:rPr>
        <w:t>постановл</w:t>
      </w:r>
      <w:r w:rsidR="00B551C0" w:rsidRPr="00370D40">
        <w:rPr>
          <w:rFonts w:eastAsia="Calibri"/>
          <w:sz w:val="28"/>
          <w:szCs w:val="28"/>
        </w:rPr>
        <w:t xml:space="preserve">ение на официальном сайте муниципального образования </w:t>
      </w:r>
      <w:proofErr w:type="spellStart"/>
      <w:r w:rsidR="0048080C" w:rsidRPr="00370D40">
        <w:rPr>
          <w:rFonts w:eastAsia="Calibri"/>
          <w:sz w:val="28"/>
          <w:szCs w:val="28"/>
        </w:rPr>
        <w:t>Соловьевский</w:t>
      </w:r>
      <w:proofErr w:type="spellEnd"/>
      <w:r w:rsidR="00B551C0" w:rsidRPr="00370D40">
        <w:rPr>
          <w:rFonts w:eastAsia="Calibri"/>
          <w:sz w:val="28"/>
          <w:szCs w:val="28"/>
        </w:rPr>
        <w:t xml:space="preserve"> сельсовет</w:t>
      </w:r>
      <w:r w:rsidR="0048080C" w:rsidRPr="00370D40">
        <w:rPr>
          <w:rFonts w:eastAsia="Calibri"/>
          <w:sz w:val="28"/>
          <w:szCs w:val="28"/>
        </w:rPr>
        <w:t>.</w:t>
      </w:r>
    </w:p>
    <w:p w:rsidR="00B551C0" w:rsidRPr="00370D40" w:rsidRDefault="009A212E" w:rsidP="00370D40">
      <w:pPr>
        <w:ind w:firstLine="709"/>
        <w:jc w:val="both"/>
        <w:rPr>
          <w:rFonts w:eastAsia="Calibri"/>
          <w:sz w:val="28"/>
          <w:szCs w:val="28"/>
        </w:rPr>
      </w:pPr>
      <w:r>
        <w:rPr>
          <w:rFonts w:eastAsia="Calibri"/>
          <w:sz w:val="28"/>
          <w:szCs w:val="28"/>
        </w:rPr>
        <w:t>6</w:t>
      </w:r>
      <w:r w:rsidR="00B551C0" w:rsidRPr="00370D40">
        <w:rPr>
          <w:rFonts w:eastAsia="Calibri"/>
          <w:sz w:val="28"/>
          <w:szCs w:val="28"/>
        </w:rPr>
        <w:t xml:space="preserve">. </w:t>
      </w:r>
      <w:r w:rsidR="00370D40" w:rsidRPr="00370D40">
        <w:rPr>
          <w:rFonts w:eastAsia="Calibri"/>
          <w:sz w:val="28"/>
          <w:szCs w:val="28"/>
        </w:rPr>
        <w:t xml:space="preserve">Постановление </w:t>
      </w:r>
      <w:r w:rsidR="00B551C0" w:rsidRPr="00370D40">
        <w:rPr>
          <w:rFonts w:eastAsia="Calibri"/>
          <w:sz w:val="28"/>
          <w:szCs w:val="28"/>
        </w:rPr>
        <w:t xml:space="preserve">вступает в силу после </w:t>
      </w:r>
      <w:r w:rsidR="0048080C" w:rsidRPr="00370D40">
        <w:rPr>
          <w:rFonts w:eastAsia="Calibri"/>
          <w:sz w:val="28"/>
          <w:szCs w:val="28"/>
        </w:rPr>
        <w:t xml:space="preserve">подписания. </w:t>
      </w:r>
    </w:p>
    <w:p w:rsidR="00B551C0" w:rsidRDefault="00B551C0" w:rsidP="0048080C">
      <w:pPr>
        <w:spacing w:line="240" w:lineRule="auto"/>
        <w:ind w:firstLine="709"/>
        <w:jc w:val="both"/>
        <w:rPr>
          <w:rFonts w:eastAsia="Calibri"/>
        </w:rPr>
      </w:pPr>
    </w:p>
    <w:p w:rsidR="003B697F" w:rsidRPr="003B697F" w:rsidRDefault="003B697F" w:rsidP="0048080C">
      <w:pPr>
        <w:spacing w:line="240" w:lineRule="auto"/>
        <w:ind w:firstLine="709"/>
        <w:jc w:val="both"/>
        <w:rPr>
          <w:rFonts w:eastAsia="Calibri"/>
        </w:rPr>
      </w:pPr>
    </w:p>
    <w:tbl>
      <w:tblPr>
        <w:tblW w:w="9682" w:type="dxa"/>
        <w:tblBorders>
          <w:insideH w:val="single" w:sz="4" w:space="0" w:color="auto"/>
        </w:tblBorders>
        <w:tblLook w:val="01E0" w:firstRow="1" w:lastRow="1" w:firstColumn="1" w:lastColumn="1" w:noHBand="0" w:noVBand="0"/>
      </w:tblPr>
      <w:tblGrid>
        <w:gridCol w:w="6408"/>
        <w:gridCol w:w="3274"/>
      </w:tblGrid>
      <w:tr w:rsidR="00B551C0" w:rsidRPr="00B551C0" w:rsidTr="0048080C">
        <w:trPr>
          <w:trHeight w:val="423"/>
        </w:trPr>
        <w:tc>
          <w:tcPr>
            <w:tcW w:w="6408" w:type="dxa"/>
            <w:shd w:val="clear" w:color="auto" w:fill="auto"/>
          </w:tcPr>
          <w:p w:rsidR="00B551C0" w:rsidRPr="00B551C0" w:rsidRDefault="00370D40" w:rsidP="0048080C">
            <w:pPr>
              <w:widowControl w:val="0"/>
              <w:autoSpaceDE w:val="0"/>
              <w:autoSpaceDN w:val="0"/>
              <w:adjustRightInd w:val="0"/>
              <w:spacing w:line="240" w:lineRule="auto"/>
              <w:rPr>
                <w:rFonts w:eastAsia="Calibri"/>
                <w:sz w:val="28"/>
                <w:szCs w:val="28"/>
                <w:lang w:eastAsia="ru-RU"/>
              </w:rPr>
            </w:pPr>
            <w:r>
              <w:rPr>
                <w:rFonts w:eastAsia="Calibri"/>
                <w:sz w:val="28"/>
                <w:szCs w:val="28"/>
                <w:lang w:eastAsia="ru-RU"/>
              </w:rPr>
              <w:t>Заместитель главы администрации</w:t>
            </w:r>
          </w:p>
        </w:tc>
        <w:tc>
          <w:tcPr>
            <w:tcW w:w="3274" w:type="dxa"/>
            <w:shd w:val="clear" w:color="auto" w:fill="auto"/>
          </w:tcPr>
          <w:p w:rsidR="00370D40" w:rsidRDefault="0048080C" w:rsidP="00370D40">
            <w:pPr>
              <w:widowControl w:val="0"/>
              <w:autoSpaceDE w:val="0"/>
              <w:autoSpaceDN w:val="0"/>
              <w:adjustRightInd w:val="0"/>
              <w:spacing w:line="240" w:lineRule="auto"/>
              <w:jc w:val="right"/>
              <w:rPr>
                <w:rFonts w:eastAsia="Calibri"/>
                <w:sz w:val="28"/>
                <w:szCs w:val="28"/>
                <w:lang w:eastAsia="ru-RU"/>
              </w:rPr>
            </w:pPr>
            <w:r>
              <w:rPr>
                <w:rFonts w:eastAsia="Calibri"/>
                <w:sz w:val="28"/>
                <w:szCs w:val="28"/>
                <w:lang w:eastAsia="ru-RU"/>
              </w:rPr>
              <w:t xml:space="preserve"> </w:t>
            </w:r>
            <w:proofErr w:type="spellStart"/>
            <w:r w:rsidR="00370D40">
              <w:rPr>
                <w:rFonts w:eastAsia="Calibri"/>
                <w:sz w:val="28"/>
                <w:szCs w:val="28"/>
                <w:lang w:eastAsia="ru-RU"/>
              </w:rPr>
              <w:t>Н.А.Полякова</w:t>
            </w:r>
            <w:proofErr w:type="spellEnd"/>
          </w:p>
          <w:p w:rsidR="00B551C0" w:rsidRPr="00B551C0" w:rsidRDefault="003B697F" w:rsidP="00370D40">
            <w:pPr>
              <w:widowControl w:val="0"/>
              <w:autoSpaceDE w:val="0"/>
              <w:autoSpaceDN w:val="0"/>
              <w:adjustRightInd w:val="0"/>
              <w:spacing w:line="240" w:lineRule="auto"/>
              <w:jc w:val="right"/>
              <w:rPr>
                <w:rFonts w:eastAsia="Calibri"/>
                <w:sz w:val="28"/>
                <w:szCs w:val="28"/>
                <w:lang w:eastAsia="ru-RU"/>
              </w:rPr>
            </w:pPr>
            <w:r>
              <w:rPr>
                <w:rFonts w:eastAsia="Calibri"/>
                <w:sz w:val="28"/>
                <w:szCs w:val="28"/>
                <w:lang w:eastAsia="ru-RU"/>
              </w:rPr>
              <w:t xml:space="preserve">       </w:t>
            </w:r>
          </w:p>
        </w:tc>
      </w:tr>
    </w:tbl>
    <w:p w:rsidR="003B697F" w:rsidRPr="00B551C0" w:rsidRDefault="002F112D" w:rsidP="00B551C0">
      <w:pPr>
        <w:jc w:val="both"/>
        <w:rPr>
          <w:rFonts w:eastAsia="Calibri"/>
          <w:sz w:val="28"/>
          <w:szCs w:val="28"/>
          <w:lang w:eastAsia="ru-RU"/>
        </w:rPr>
      </w:pPr>
      <w:bookmarkStart w:id="0" w:name="_GoBack"/>
      <w:r w:rsidRPr="00FB4C5E">
        <w:t>Разослано:</w:t>
      </w:r>
      <w:r>
        <w:t xml:space="preserve"> прокуратуре района, в дело</w:t>
      </w:r>
    </w:p>
    <w:bookmarkEnd w:id="0"/>
    <w:p w:rsidR="00A4622E" w:rsidRPr="00A117F5" w:rsidRDefault="00A4622E" w:rsidP="00A117F5">
      <w:pPr>
        <w:rPr>
          <w:rFonts w:eastAsia="Tahoma"/>
        </w:rPr>
      </w:pPr>
    </w:p>
    <w:p w:rsidR="00A4622E" w:rsidRPr="00A117F5" w:rsidRDefault="00A4622E" w:rsidP="00A117F5">
      <w:pPr>
        <w:sectPr w:rsidR="00A4622E" w:rsidRPr="00A117F5" w:rsidSect="00BA5660">
          <w:headerReference w:type="default" r:id="rId9"/>
          <w:pgSz w:w="11906" w:h="16838"/>
          <w:pgMar w:top="1134" w:right="851" w:bottom="1134" w:left="1701" w:header="720" w:footer="720" w:gutter="0"/>
          <w:cols w:space="720"/>
          <w:titlePg/>
          <w:docGrid w:linePitch="360"/>
        </w:sect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1"/>
        <w:gridCol w:w="5510"/>
      </w:tblGrid>
      <w:tr w:rsidR="00A4622E" w:rsidRPr="00DB55F2">
        <w:tc>
          <w:tcPr>
            <w:tcW w:w="4176" w:type="dxa"/>
          </w:tcPr>
          <w:p w:rsidR="00A4622E" w:rsidRPr="00DB55F2" w:rsidRDefault="00A4622E" w:rsidP="00DB55F2">
            <w:pPr>
              <w:rPr>
                <w:bCs/>
                <w:lang w:eastAsia="ru-RU"/>
              </w:rPr>
            </w:pPr>
          </w:p>
          <w:p w:rsidR="00A4622E" w:rsidRPr="00DB55F2" w:rsidRDefault="00A4622E" w:rsidP="00DB55F2">
            <w:pPr>
              <w:rPr>
                <w:bCs/>
                <w:lang w:eastAsia="ru-RU"/>
              </w:rPr>
            </w:pPr>
          </w:p>
          <w:p w:rsidR="00A4622E" w:rsidRPr="00DB55F2" w:rsidRDefault="00A4622E" w:rsidP="00DB55F2">
            <w:pPr>
              <w:rPr>
                <w:bCs/>
                <w:lang w:eastAsia="ru-RU"/>
              </w:rPr>
            </w:pPr>
          </w:p>
        </w:tc>
        <w:tc>
          <w:tcPr>
            <w:tcW w:w="5581" w:type="dxa"/>
          </w:tcPr>
          <w:p w:rsidR="009C76AE" w:rsidRPr="002F112D" w:rsidRDefault="009C76AE" w:rsidP="002F112D">
            <w:pPr>
              <w:spacing w:after="0"/>
              <w:ind w:left="927"/>
              <w:rPr>
                <w:bCs/>
                <w:sz w:val="28"/>
                <w:szCs w:val="28"/>
                <w:lang w:eastAsia="ru-RU"/>
              </w:rPr>
            </w:pPr>
            <w:r w:rsidRPr="002F112D">
              <w:rPr>
                <w:bCs/>
                <w:sz w:val="28"/>
                <w:szCs w:val="28"/>
                <w:lang w:eastAsia="ru-RU"/>
              </w:rPr>
              <w:t>Приложение</w:t>
            </w:r>
            <w:r w:rsidR="009A212E">
              <w:rPr>
                <w:bCs/>
                <w:sz w:val="28"/>
                <w:szCs w:val="28"/>
                <w:lang w:eastAsia="ru-RU"/>
              </w:rPr>
              <w:t xml:space="preserve"> №1</w:t>
            </w:r>
            <w:r w:rsidRPr="002F112D">
              <w:rPr>
                <w:bCs/>
                <w:sz w:val="28"/>
                <w:szCs w:val="28"/>
                <w:lang w:eastAsia="ru-RU"/>
              </w:rPr>
              <w:t xml:space="preserve"> </w:t>
            </w:r>
          </w:p>
          <w:p w:rsidR="009C76AE" w:rsidRPr="002F112D" w:rsidRDefault="00DB55F2" w:rsidP="002F112D">
            <w:pPr>
              <w:spacing w:after="0"/>
              <w:ind w:left="927"/>
              <w:jc w:val="left"/>
              <w:rPr>
                <w:bCs/>
                <w:sz w:val="28"/>
                <w:szCs w:val="28"/>
                <w:lang w:eastAsia="ru-RU"/>
              </w:rPr>
            </w:pPr>
            <w:r w:rsidRPr="002F112D">
              <w:rPr>
                <w:bCs/>
                <w:sz w:val="28"/>
                <w:szCs w:val="28"/>
                <w:lang w:eastAsia="ru-RU"/>
              </w:rPr>
              <w:t xml:space="preserve">к </w:t>
            </w:r>
            <w:r w:rsidR="00370D40">
              <w:rPr>
                <w:bCs/>
                <w:sz w:val="28"/>
                <w:szCs w:val="28"/>
                <w:lang w:eastAsia="ru-RU"/>
              </w:rPr>
              <w:t>постановле</w:t>
            </w:r>
            <w:r w:rsidRPr="002F112D">
              <w:rPr>
                <w:bCs/>
                <w:sz w:val="28"/>
                <w:szCs w:val="28"/>
                <w:lang w:eastAsia="ru-RU"/>
              </w:rPr>
              <w:t>нию</w:t>
            </w:r>
            <w:r w:rsidR="002F112D">
              <w:rPr>
                <w:bCs/>
                <w:sz w:val="28"/>
                <w:szCs w:val="28"/>
                <w:lang w:eastAsia="ru-RU"/>
              </w:rPr>
              <w:t xml:space="preserve"> </w:t>
            </w:r>
            <w:r w:rsidR="009C76AE" w:rsidRPr="002F112D">
              <w:rPr>
                <w:bCs/>
                <w:sz w:val="28"/>
                <w:szCs w:val="28"/>
                <w:lang w:eastAsia="ru-RU"/>
              </w:rPr>
              <w:t xml:space="preserve">администрации муниципального образования </w:t>
            </w:r>
          </w:p>
          <w:p w:rsidR="009C76AE" w:rsidRPr="002F112D" w:rsidRDefault="002F112D" w:rsidP="002F112D">
            <w:pPr>
              <w:spacing w:after="0"/>
              <w:ind w:left="927"/>
              <w:jc w:val="left"/>
              <w:rPr>
                <w:bCs/>
                <w:sz w:val="28"/>
                <w:szCs w:val="28"/>
                <w:lang w:eastAsia="ru-RU"/>
              </w:rPr>
            </w:pPr>
            <w:proofErr w:type="spellStart"/>
            <w:r>
              <w:rPr>
                <w:bCs/>
                <w:sz w:val="28"/>
                <w:szCs w:val="28"/>
                <w:lang w:eastAsia="ru-RU"/>
              </w:rPr>
              <w:t>Соловьев</w:t>
            </w:r>
            <w:r w:rsidR="00DB55F2" w:rsidRPr="002F112D">
              <w:rPr>
                <w:bCs/>
                <w:sz w:val="28"/>
                <w:szCs w:val="28"/>
                <w:lang w:eastAsia="ru-RU"/>
              </w:rPr>
              <w:t>ский</w:t>
            </w:r>
            <w:proofErr w:type="spellEnd"/>
            <w:r w:rsidR="00DB55F2" w:rsidRPr="002F112D">
              <w:rPr>
                <w:bCs/>
                <w:sz w:val="28"/>
                <w:szCs w:val="28"/>
                <w:lang w:eastAsia="ru-RU"/>
              </w:rPr>
              <w:t xml:space="preserve"> </w:t>
            </w:r>
            <w:r w:rsidR="009C76AE" w:rsidRPr="002F112D">
              <w:rPr>
                <w:bCs/>
                <w:sz w:val="28"/>
                <w:szCs w:val="28"/>
                <w:lang w:eastAsia="ru-RU"/>
              </w:rPr>
              <w:t xml:space="preserve">сельсовет </w:t>
            </w:r>
          </w:p>
          <w:p w:rsidR="009C76AE" w:rsidRPr="002F112D" w:rsidRDefault="009C76AE" w:rsidP="002F112D">
            <w:pPr>
              <w:spacing w:after="0"/>
              <w:ind w:left="927"/>
              <w:rPr>
                <w:bCs/>
                <w:sz w:val="28"/>
                <w:szCs w:val="28"/>
                <w:lang w:eastAsia="ru-RU"/>
              </w:rPr>
            </w:pPr>
            <w:r w:rsidRPr="002F112D">
              <w:rPr>
                <w:bCs/>
                <w:sz w:val="28"/>
                <w:szCs w:val="28"/>
                <w:lang w:eastAsia="ru-RU"/>
              </w:rPr>
              <w:t>от _____</w:t>
            </w:r>
            <w:r w:rsidR="00DB55F2" w:rsidRPr="002F112D">
              <w:rPr>
                <w:bCs/>
                <w:sz w:val="28"/>
                <w:szCs w:val="28"/>
                <w:lang w:eastAsia="ru-RU"/>
              </w:rPr>
              <w:t>______</w:t>
            </w:r>
            <w:r w:rsidRPr="002F112D">
              <w:rPr>
                <w:bCs/>
                <w:sz w:val="28"/>
                <w:szCs w:val="28"/>
                <w:lang w:eastAsia="ru-RU"/>
              </w:rPr>
              <w:t>__ № ______</w:t>
            </w:r>
          </w:p>
          <w:p w:rsidR="00A4622E" w:rsidRPr="00DB55F2" w:rsidRDefault="00A4622E" w:rsidP="00DB55F2">
            <w:pPr>
              <w:rPr>
                <w:bCs/>
                <w:lang w:eastAsia="ru-RU"/>
              </w:rPr>
            </w:pPr>
          </w:p>
        </w:tc>
      </w:tr>
    </w:tbl>
    <w:p w:rsidR="005C5487" w:rsidRPr="002F112D" w:rsidRDefault="00B551C0" w:rsidP="00DB55F2">
      <w:pPr>
        <w:spacing w:after="0"/>
        <w:jc w:val="center"/>
        <w:rPr>
          <w:b/>
          <w:bCs/>
          <w:sz w:val="28"/>
          <w:szCs w:val="28"/>
          <w:lang w:eastAsia="ru-RU"/>
        </w:rPr>
      </w:pPr>
      <w:r w:rsidRPr="002F112D">
        <w:rPr>
          <w:b/>
          <w:bCs/>
          <w:sz w:val="28"/>
          <w:szCs w:val="28"/>
          <w:lang w:eastAsia="ru-RU"/>
        </w:rPr>
        <w:t>П</w:t>
      </w:r>
      <w:r w:rsidR="005C5487" w:rsidRPr="002F112D">
        <w:rPr>
          <w:b/>
          <w:bCs/>
          <w:sz w:val="28"/>
          <w:szCs w:val="28"/>
          <w:lang w:eastAsia="ru-RU"/>
        </w:rPr>
        <w:t>оложение</w:t>
      </w:r>
    </w:p>
    <w:p w:rsidR="005C5487" w:rsidRPr="002F112D" w:rsidRDefault="005C5487" w:rsidP="00DB55F2">
      <w:pPr>
        <w:spacing w:after="0"/>
        <w:jc w:val="center"/>
        <w:rPr>
          <w:b/>
          <w:bCs/>
          <w:sz w:val="28"/>
          <w:szCs w:val="28"/>
          <w:lang w:eastAsia="ru-RU"/>
        </w:rPr>
      </w:pPr>
      <w:r w:rsidRPr="002F112D">
        <w:rPr>
          <w:b/>
          <w:bCs/>
          <w:sz w:val="28"/>
          <w:szCs w:val="28"/>
          <w:lang w:eastAsia="ru-RU"/>
        </w:rPr>
        <w:t xml:space="preserve">о </w:t>
      </w:r>
      <w:r w:rsidR="00DB55F2" w:rsidRPr="002F112D">
        <w:rPr>
          <w:b/>
          <w:bCs/>
          <w:sz w:val="28"/>
          <w:szCs w:val="28"/>
          <w:lang w:eastAsia="ru-RU"/>
        </w:rPr>
        <w:t>предоставлении гражданами</w:t>
      </w:r>
      <w:r w:rsidRPr="002F112D">
        <w:rPr>
          <w:b/>
          <w:bCs/>
          <w:sz w:val="28"/>
          <w:szCs w:val="28"/>
          <w:lang w:eastAsia="ru-RU"/>
        </w:rPr>
        <w:t xml:space="preserve">, претендующими на замещение должностей муниципальной службы, и муниципальными служащими сведений о доходах, расходах, об </w:t>
      </w:r>
      <w:r w:rsidR="00DB55F2" w:rsidRPr="002F112D">
        <w:rPr>
          <w:b/>
          <w:bCs/>
          <w:sz w:val="28"/>
          <w:szCs w:val="28"/>
          <w:lang w:eastAsia="ru-RU"/>
        </w:rPr>
        <w:t>имуществе и</w:t>
      </w:r>
      <w:r w:rsidRPr="002F112D">
        <w:rPr>
          <w:b/>
          <w:bCs/>
          <w:sz w:val="28"/>
          <w:szCs w:val="28"/>
          <w:lang w:eastAsia="ru-RU"/>
        </w:rPr>
        <w:t xml:space="preserve"> обязательствах имущественного характера</w:t>
      </w:r>
    </w:p>
    <w:p w:rsidR="00E97A23" w:rsidRPr="002F112D" w:rsidRDefault="00E97A23" w:rsidP="00DB55F2">
      <w:pPr>
        <w:rPr>
          <w:bCs/>
          <w:sz w:val="28"/>
          <w:szCs w:val="28"/>
          <w:lang w:eastAsia="ru-RU"/>
        </w:rPr>
      </w:pPr>
    </w:p>
    <w:p w:rsidR="00A4622E" w:rsidRPr="002F112D" w:rsidRDefault="00B551C0" w:rsidP="00DB55F2">
      <w:pPr>
        <w:ind w:firstLine="709"/>
        <w:jc w:val="both"/>
        <w:rPr>
          <w:bCs/>
          <w:sz w:val="28"/>
          <w:szCs w:val="28"/>
          <w:lang w:eastAsia="ru-RU"/>
        </w:rPr>
      </w:pPr>
      <w:r w:rsidRPr="002F112D">
        <w:rPr>
          <w:bCs/>
          <w:sz w:val="28"/>
          <w:szCs w:val="28"/>
          <w:lang w:eastAsia="ru-RU"/>
        </w:rPr>
        <w:t xml:space="preserve">1. </w:t>
      </w:r>
      <w:proofErr w:type="gramStart"/>
      <w:r w:rsidRPr="002F112D">
        <w:rPr>
          <w:bCs/>
          <w:sz w:val="28"/>
          <w:szCs w:val="28"/>
          <w:lang w:eastAsia="ru-RU"/>
        </w:rPr>
        <w:t>Положением о представлении гражданами, претендующими на замещение</w:t>
      </w:r>
      <w:r w:rsidR="00E97A23" w:rsidRPr="002F112D">
        <w:rPr>
          <w:bCs/>
          <w:sz w:val="28"/>
          <w:szCs w:val="28"/>
          <w:lang w:eastAsia="ru-RU"/>
        </w:rPr>
        <w:t xml:space="preserve"> </w:t>
      </w:r>
      <w:r w:rsidRPr="002F112D">
        <w:rPr>
          <w:bCs/>
          <w:sz w:val="28"/>
          <w:szCs w:val="28"/>
          <w:lang w:eastAsia="ru-RU"/>
        </w:rPr>
        <w:t xml:space="preserve">должностей муниципальной службы и муниципальными служащими администрации муниципального образования </w:t>
      </w:r>
      <w:proofErr w:type="spellStart"/>
      <w:r w:rsidR="002F112D">
        <w:rPr>
          <w:bCs/>
          <w:sz w:val="28"/>
          <w:szCs w:val="28"/>
          <w:lang w:eastAsia="ru-RU"/>
        </w:rPr>
        <w:t>Соловьевс</w:t>
      </w:r>
      <w:r w:rsidR="00A117F5" w:rsidRPr="002F112D">
        <w:rPr>
          <w:bCs/>
          <w:sz w:val="28"/>
          <w:szCs w:val="28"/>
          <w:lang w:eastAsia="ru-RU"/>
        </w:rPr>
        <w:t>кий</w:t>
      </w:r>
      <w:proofErr w:type="spellEnd"/>
      <w:r w:rsidR="00A117F5" w:rsidRPr="002F112D">
        <w:rPr>
          <w:bCs/>
          <w:sz w:val="28"/>
          <w:szCs w:val="28"/>
          <w:lang w:eastAsia="ru-RU"/>
        </w:rPr>
        <w:t xml:space="preserve"> сельсовет Оренбургского района Оренбургской области</w:t>
      </w:r>
      <w:r w:rsidRPr="002F112D">
        <w:rPr>
          <w:bCs/>
          <w:sz w:val="28"/>
          <w:szCs w:val="28"/>
          <w:lang w:eastAsia="ru-RU"/>
        </w:rPr>
        <w:t xml:space="preserve"> (и далее администрация) сведений о доходах, расходах, об имуществе и обязательствах имущественного характера (далее - Положение) определяется порядок представления гражданами, претендующими на замещение должностей муниципальной службы (далее - должности муниципальной службы), сведений о полученных ими доходах, об имуществе, принадлежащем им</w:t>
      </w:r>
      <w:proofErr w:type="gramEnd"/>
      <w:r w:rsidRPr="002F112D">
        <w:rPr>
          <w:bCs/>
          <w:sz w:val="28"/>
          <w:szCs w:val="28"/>
          <w:lang w:eastAsia="ru-RU"/>
        </w:rPr>
        <w:t xml:space="preserve"> </w:t>
      </w:r>
      <w:proofErr w:type="gramStart"/>
      <w:r w:rsidRPr="002F112D">
        <w:rPr>
          <w:bCs/>
          <w:sz w:val="28"/>
          <w:szCs w:val="28"/>
          <w:lang w:eastAsia="ru-RU"/>
        </w:rPr>
        <w:t>на праве собственности, и об их обязательствах имущественного характера, а также сведений о доходах своих супруги (супруга) и несовершеннолетних детей, об имуществе, принадлежащем им на праве собственности, и об их обязательствах имущественного характера и порядок представления муниципальными служащими администрации сведений о полученных ими доходах, расходах, об имуществе, принадлежащем им на праве собственности, и об их обязательствах имущественного характера, а также</w:t>
      </w:r>
      <w:proofErr w:type="gramEnd"/>
      <w:r w:rsidRPr="002F112D">
        <w:rPr>
          <w:bCs/>
          <w:sz w:val="28"/>
          <w:szCs w:val="28"/>
          <w:lang w:eastAsia="ru-RU"/>
        </w:rPr>
        <w:t xml:space="preserve"> сведений о доходах, расходах своих супруги (супруга) и несовершеннолетних детей, об имуществе, принадлежащем им на праве собственности, и об их обязательствах имущественного характера.</w:t>
      </w:r>
    </w:p>
    <w:p w:rsidR="00A117F5" w:rsidRPr="002F112D" w:rsidRDefault="00B551C0" w:rsidP="00DB55F2">
      <w:pPr>
        <w:ind w:firstLine="709"/>
        <w:jc w:val="both"/>
        <w:rPr>
          <w:bCs/>
          <w:sz w:val="28"/>
          <w:szCs w:val="28"/>
          <w:lang w:eastAsia="ru-RU"/>
        </w:rPr>
      </w:pPr>
      <w:r w:rsidRPr="002F112D">
        <w:rPr>
          <w:bCs/>
          <w:sz w:val="28"/>
          <w:szCs w:val="28"/>
          <w:lang w:eastAsia="ru-RU"/>
        </w:rPr>
        <w:t xml:space="preserve">2.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в соответствии с федеральными законами возлагается </w:t>
      </w:r>
      <w:proofErr w:type="gramStart"/>
      <w:r w:rsidRPr="002F112D">
        <w:rPr>
          <w:bCs/>
          <w:sz w:val="28"/>
          <w:szCs w:val="28"/>
          <w:lang w:eastAsia="ru-RU"/>
        </w:rPr>
        <w:t>на</w:t>
      </w:r>
      <w:proofErr w:type="gramEnd"/>
      <w:r w:rsidRPr="002F112D">
        <w:rPr>
          <w:bCs/>
          <w:sz w:val="28"/>
          <w:szCs w:val="28"/>
          <w:lang w:eastAsia="ru-RU"/>
        </w:rPr>
        <w:t>:</w:t>
      </w:r>
    </w:p>
    <w:p w:rsidR="00A4622E" w:rsidRPr="002F112D" w:rsidRDefault="00A117F5" w:rsidP="00DB55F2">
      <w:pPr>
        <w:ind w:firstLine="709"/>
        <w:jc w:val="both"/>
        <w:rPr>
          <w:bCs/>
          <w:sz w:val="28"/>
          <w:szCs w:val="28"/>
          <w:lang w:eastAsia="ru-RU"/>
        </w:rPr>
      </w:pPr>
      <w:r w:rsidRPr="002F112D">
        <w:rPr>
          <w:bCs/>
          <w:sz w:val="28"/>
          <w:szCs w:val="28"/>
          <w:lang w:eastAsia="ru-RU"/>
        </w:rPr>
        <w:lastRenderedPageBreak/>
        <w:t>-</w:t>
      </w:r>
      <w:r w:rsidR="00B551C0" w:rsidRPr="002F112D">
        <w:rPr>
          <w:bCs/>
          <w:sz w:val="28"/>
          <w:szCs w:val="28"/>
          <w:lang w:eastAsia="ru-RU"/>
        </w:rPr>
        <w:t>гражданина, претендующего на замещение должности муниципальной службы (далее — гражданин) в администрации, предусмотренной перечнем должностей муниципальной службы, в соответствии с которым граждане, претендующие на замещение должностей муниципальной службы</w:t>
      </w:r>
      <w:r w:rsidRPr="002F112D">
        <w:rPr>
          <w:bCs/>
          <w:sz w:val="28"/>
          <w:szCs w:val="28"/>
          <w:lang w:eastAsia="ru-RU"/>
        </w:rPr>
        <w:t>;</w:t>
      </w:r>
    </w:p>
    <w:p w:rsidR="00A4622E" w:rsidRPr="002F112D" w:rsidRDefault="00A117F5" w:rsidP="00DB55F2">
      <w:pPr>
        <w:ind w:firstLine="709"/>
        <w:jc w:val="both"/>
        <w:rPr>
          <w:bCs/>
          <w:sz w:val="28"/>
          <w:szCs w:val="28"/>
          <w:lang w:eastAsia="ru-RU"/>
        </w:rPr>
      </w:pPr>
      <w:r w:rsidRPr="002F112D">
        <w:rPr>
          <w:bCs/>
          <w:sz w:val="28"/>
          <w:szCs w:val="28"/>
          <w:lang w:eastAsia="ru-RU"/>
        </w:rPr>
        <w:t xml:space="preserve"> </w:t>
      </w:r>
      <w:r w:rsidRPr="002F112D">
        <w:rPr>
          <w:bCs/>
          <w:sz w:val="28"/>
          <w:szCs w:val="28"/>
          <w:lang w:eastAsia="ru-RU"/>
        </w:rPr>
        <w:tab/>
      </w:r>
      <w:proofErr w:type="gramStart"/>
      <w:r w:rsidRPr="002F112D">
        <w:rPr>
          <w:bCs/>
          <w:sz w:val="28"/>
          <w:szCs w:val="28"/>
          <w:lang w:eastAsia="ru-RU"/>
        </w:rPr>
        <w:t>-</w:t>
      </w:r>
      <w:r w:rsidR="00B551C0" w:rsidRPr="002F112D">
        <w:rPr>
          <w:bCs/>
          <w:sz w:val="28"/>
          <w:szCs w:val="28"/>
          <w:lang w:eastAsia="ru-RU"/>
        </w:rPr>
        <w:t>муниципального служащего, замещавшего по состоянию на 31 декабря отчётного года должность муниципальной службы в администрации, включённую в перечень должностей муниципальной службы, осуществление полномочий по которым влечёт за собой обязанность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(далее</w:t>
      </w:r>
      <w:proofErr w:type="gramEnd"/>
      <w:r w:rsidR="00B551C0" w:rsidRPr="002F112D">
        <w:rPr>
          <w:bCs/>
          <w:sz w:val="28"/>
          <w:szCs w:val="28"/>
          <w:lang w:eastAsia="ru-RU"/>
        </w:rPr>
        <w:t xml:space="preserve"> — перечень).</w:t>
      </w:r>
    </w:p>
    <w:p w:rsidR="00A4622E" w:rsidRPr="002F112D" w:rsidRDefault="00B551C0" w:rsidP="00DB55F2">
      <w:pPr>
        <w:ind w:firstLine="709"/>
        <w:jc w:val="both"/>
        <w:rPr>
          <w:bCs/>
          <w:sz w:val="28"/>
          <w:szCs w:val="28"/>
          <w:lang w:eastAsia="ru-RU"/>
        </w:rPr>
      </w:pPr>
      <w:r w:rsidRPr="002F112D">
        <w:rPr>
          <w:bCs/>
          <w:sz w:val="28"/>
          <w:szCs w:val="28"/>
          <w:lang w:eastAsia="ru-RU"/>
        </w:rPr>
        <w:t xml:space="preserve">3. </w:t>
      </w:r>
      <w:proofErr w:type="gramStart"/>
      <w:r w:rsidRPr="002F112D">
        <w:rPr>
          <w:bCs/>
          <w:sz w:val="28"/>
          <w:szCs w:val="28"/>
          <w:lang w:eastAsia="ru-RU"/>
        </w:rPr>
        <w:t>Гражданин при поступлении на муниципальную службу в администрацию представляет по утверждённой Президентом Российской Федерации форме справки, заполненной с использованием специального программного обеспечения "Справки БК", размещённого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 - телекоммуникационной сети "Интернет":</w:t>
      </w:r>
      <w:proofErr w:type="gramEnd"/>
    </w:p>
    <w:p w:rsidR="00A4622E" w:rsidRPr="002F112D" w:rsidRDefault="00B551C0" w:rsidP="00DB55F2">
      <w:pPr>
        <w:ind w:firstLine="709"/>
        <w:jc w:val="both"/>
        <w:rPr>
          <w:bCs/>
          <w:sz w:val="28"/>
          <w:szCs w:val="28"/>
          <w:lang w:eastAsia="ru-RU"/>
        </w:rPr>
      </w:pPr>
      <w:r w:rsidRPr="002F112D">
        <w:rPr>
          <w:bCs/>
          <w:sz w:val="28"/>
          <w:szCs w:val="28"/>
          <w:lang w:eastAsia="ru-RU"/>
        </w:rPr>
        <w:t xml:space="preserve">3.1. </w:t>
      </w:r>
      <w:proofErr w:type="gramStart"/>
      <w:r w:rsidRPr="002F112D">
        <w:rPr>
          <w:bCs/>
          <w:sz w:val="28"/>
          <w:szCs w:val="28"/>
          <w:lang w:eastAsia="ru-RU"/>
        </w:rPr>
        <w:t>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государственной гражданской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rsidRPr="002F112D">
        <w:rPr>
          <w:bCs/>
          <w:sz w:val="28"/>
          <w:szCs w:val="28"/>
          <w:lang w:eastAsia="ru-RU"/>
        </w:rPr>
        <w:t xml:space="preserve"> подачи документов для замещения должности государственной службы (на отчётную дату).</w:t>
      </w:r>
    </w:p>
    <w:p w:rsidR="00A4622E" w:rsidRPr="002F112D" w:rsidRDefault="00B551C0" w:rsidP="00DB55F2">
      <w:pPr>
        <w:ind w:firstLine="709"/>
        <w:jc w:val="both"/>
        <w:rPr>
          <w:bCs/>
          <w:sz w:val="28"/>
          <w:szCs w:val="28"/>
          <w:lang w:eastAsia="ru-RU"/>
        </w:rPr>
      </w:pPr>
      <w:r w:rsidRPr="002F112D">
        <w:rPr>
          <w:bCs/>
          <w:sz w:val="28"/>
          <w:szCs w:val="28"/>
          <w:lang w:eastAsia="ru-RU"/>
        </w:rPr>
        <w:t xml:space="preserve">3.2. </w:t>
      </w:r>
      <w:proofErr w:type="gramStart"/>
      <w:r w:rsidRPr="002F112D">
        <w:rPr>
          <w:bCs/>
          <w:sz w:val="28"/>
          <w:szCs w:val="28"/>
          <w:lang w:eastAsia="ru-RU"/>
        </w:rPr>
        <w:t xml:space="preserve">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государственной гражданской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w:t>
      </w:r>
      <w:r w:rsidRPr="002F112D">
        <w:rPr>
          <w:bCs/>
          <w:sz w:val="28"/>
          <w:szCs w:val="28"/>
          <w:lang w:eastAsia="ru-RU"/>
        </w:rPr>
        <w:lastRenderedPageBreak/>
        <w:t>гражданином</w:t>
      </w:r>
      <w:proofErr w:type="gramEnd"/>
      <w:r w:rsidRPr="002F112D">
        <w:rPr>
          <w:bCs/>
          <w:sz w:val="28"/>
          <w:szCs w:val="28"/>
          <w:lang w:eastAsia="ru-RU"/>
        </w:rPr>
        <w:t xml:space="preserve"> документов для замещения должности государственной гражданской службы (на отчётную дату).</w:t>
      </w:r>
    </w:p>
    <w:p w:rsidR="00A4622E" w:rsidRPr="002F112D" w:rsidRDefault="00B551C0" w:rsidP="00DB55F2">
      <w:pPr>
        <w:ind w:firstLine="709"/>
        <w:jc w:val="both"/>
        <w:rPr>
          <w:bCs/>
          <w:sz w:val="28"/>
          <w:szCs w:val="28"/>
          <w:lang w:eastAsia="ru-RU"/>
        </w:rPr>
      </w:pPr>
      <w:r w:rsidRPr="002F112D">
        <w:rPr>
          <w:bCs/>
          <w:sz w:val="28"/>
          <w:szCs w:val="28"/>
          <w:lang w:eastAsia="ru-RU"/>
        </w:rPr>
        <w:t xml:space="preserve">4. </w:t>
      </w:r>
      <w:proofErr w:type="gramStart"/>
      <w:r w:rsidRPr="002F112D">
        <w:rPr>
          <w:bCs/>
          <w:sz w:val="28"/>
          <w:szCs w:val="28"/>
          <w:lang w:eastAsia="ru-RU"/>
        </w:rPr>
        <w:t>Муниципальный служащий представляет ежегодно, не позднее 30 апреля года, следующего за отчётным, по утверждённой Президентом Российской Федерации форме справки, заполненной с использованием специального программного обеспечения "Справки БК", размещённого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 - телекоммуникационной сети "Интернет":</w:t>
      </w:r>
      <w:proofErr w:type="gramEnd"/>
    </w:p>
    <w:p w:rsidR="00A4622E" w:rsidRPr="002F112D" w:rsidRDefault="00B551C0" w:rsidP="00DB55F2">
      <w:pPr>
        <w:ind w:firstLine="709"/>
        <w:jc w:val="both"/>
        <w:rPr>
          <w:bCs/>
          <w:sz w:val="28"/>
          <w:szCs w:val="28"/>
          <w:lang w:eastAsia="ru-RU"/>
        </w:rPr>
      </w:pPr>
      <w:r w:rsidRPr="002F112D">
        <w:rPr>
          <w:bCs/>
          <w:sz w:val="28"/>
          <w:szCs w:val="28"/>
          <w:lang w:eastAsia="ru-RU"/>
        </w:rPr>
        <w:t>4.1. Сведения о своих доходах, полученных за отчётный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отчётного периода.</w:t>
      </w:r>
    </w:p>
    <w:p w:rsidR="00A4622E" w:rsidRPr="002F112D" w:rsidRDefault="00B551C0" w:rsidP="00DB55F2">
      <w:pPr>
        <w:ind w:firstLine="709"/>
        <w:jc w:val="both"/>
        <w:rPr>
          <w:bCs/>
          <w:sz w:val="28"/>
          <w:szCs w:val="28"/>
          <w:lang w:eastAsia="ru-RU"/>
        </w:rPr>
      </w:pPr>
      <w:r w:rsidRPr="002F112D">
        <w:rPr>
          <w:bCs/>
          <w:sz w:val="28"/>
          <w:szCs w:val="28"/>
          <w:lang w:eastAsia="ru-RU"/>
        </w:rPr>
        <w:t xml:space="preserve">4.2. </w:t>
      </w:r>
      <w:proofErr w:type="gramStart"/>
      <w:r w:rsidRPr="002F112D">
        <w:rPr>
          <w:bCs/>
          <w:sz w:val="28"/>
          <w:szCs w:val="28"/>
          <w:lang w:eastAsia="ru-RU"/>
        </w:rPr>
        <w:t>Сведения о доходах своих супруги (супруга) и несовершеннолетних детей, полученных за отчётный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отчётного периода.</w:t>
      </w:r>
      <w:proofErr w:type="gramEnd"/>
    </w:p>
    <w:p w:rsidR="00A4622E" w:rsidRPr="002F112D" w:rsidRDefault="00B551C0" w:rsidP="00DB55F2">
      <w:pPr>
        <w:ind w:firstLine="709"/>
        <w:jc w:val="both"/>
        <w:rPr>
          <w:bCs/>
          <w:sz w:val="28"/>
          <w:szCs w:val="28"/>
          <w:lang w:eastAsia="ru-RU"/>
        </w:rPr>
      </w:pPr>
      <w:r w:rsidRPr="002F112D">
        <w:rPr>
          <w:bCs/>
          <w:sz w:val="28"/>
          <w:szCs w:val="28"/>
          <w:lang w:eastAsia="ru-RU"/>
        </w:rPr>
        <w:t xml:space="preserve">4.3. </w:t>
      </w:r>
      <w:proofErr w:type="gramStart"/>
      <w:r w:rsidRPr="002F112D">
        <w:rPr>
          <w:bCs/>
          <w:sz w:val="28"/>
          <w:szCs w:val="28"/>
          <w:lang w:eastAsia="ru-RU"/>
        </w:rPr>
        <w:t>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(далее</w:t>
      </w:r>
      <w:proofErr w:type="gramEnd"/>
      <w:r w:rsidRPr="002F112D">
        <w:rPr>
          <w:bCs/>
          <w:sz w:val="28"/>
          <w:szCs w:val="28"/>
          <w:lang w:eastAsia="ru-RU"/>
        </w:rPr>
        <w:t xml:space="preserve"> - отчётный период), если общая сумма таких сделок превышает общий доход данного лица и его супруги (супруга) за три последних года, предшествующих отчётному периоду, и об источниках получения средств, за счёт которых совершены эти сделки.</w:t>
      </w:r>
    </w:p>
    <w:p w:rsidR="00A4622E" w:rsidRPr="002F112D" w:rsidRDefault="00B551C0" w:rsidP="00DB55F2">
      <w:pPr>
        <w:ind w:firstLine="709"/>
        <w:jc w:val="both"/>
        <w:rPr>
          <w:bCs/>
          <w:sz w:val="28"/>
          <w:szCs w:val="28"/>
          <w:lang w:eastAsia="ru-RU"/>
        </w:rPr>
      </w:pPr>
      <w:r w:rsidRPr="002F112D">
        <w:rPr>
          <w:bCs/>
          <w:sz w:val="28"/>
          <w:szCs w:val="28"/>
          <w:lang w:eastAsia="ru-RU"/>
        </w:rPr>
        <w:t xml:space="preserve">5. Кандидат на должность, предусмотренную перечнем, при назначении на должность муниципальной службы, предусмотренную перечнем, представляет сведения о доходах, об имуществе и обязательствах </w:t>
      </w:r>
      <w:r w:rsidRPr="002F112D">
        <w:rPr>
          <w:bCs/>
          <w:sz w:val="28"/>
          <w:szCs w:val="28"/>
          <w:lang w:eastAsia="ru-RU"/>
        </w:rPr>
        <w:lastRenderedPageBreak/>
        <w:t>имущественного характера в соответствии с пунктом 3 настоящего Положения.</w:t>
      </w:r>
    </w:p>
    <w:p w:rsidR="00A4622E" w:rsidRPr="002F112D" w:rsidRDefault="00B551C0" w:rsidP="00DB55F2">
      <w:pPr>
        <w:ind w:firstLine="709"/>
        <w:jc w:val="both"/>
        <w:rPr>
          <w:bCs/>
          <w:sz w:val="28"/>
          <w:szCs w:val="28"/>
          <w:lang w:eastAsia="ru-RU"/>
        </w:rPr>
      </w:pPr>
      <w:r w:rsidRPr="002F112D">
        <w:rPr>
          <w:bCs/>
          <w:sz w:val="28"/>
          <w:szCs w:val="28"/>
          <w:lang w:eastAsia="ru-RU"/>
        </w:rPr>
        <w:t xml:space="preserve">6. Сведения о доходах, расходах, об имуществе и обязательствах имущественного характера представляются </w:t>
      </w:r>
      <w:r w:rsidR="002F112D">
        <w:rPr>
          <w:bCs/>
          <w:sz w:val="28"/>
          <w:szCs w:val="28"/>
          <w:lang w:eastAsia="ru-RU"/>
        </w:rPr>
        <w:t xml:space="preserve">заместителю главы администрации. </w:t>
      </w:r>
    </w:p>
    <w:p w:rsidR="00A4622E" w:rsidRPr="002F112D" w:rsidRDefault="00B551C0" w:rsidP="00DB55F2">
      <w:pPr>
        <w:ind w:firstLine="709"/>
        <w:jc w:val="both"/>
        <w:rPr>
          <w:bCs/>
          <w:sz w:val="28"/>
          <w:szCs w:val="28"/>
          <w:lang w:eastAsia="ru-RU"/>
        </w:rPr>
      </w:pPr>
      <w:r w:rsidRPr="002F112D">
        <w:rPr>
          <w:bCs/>
          <w:sz w:val="28"/>
          <w:szCs w:val="28"/>
          <w:lang w:eastAsia="ru-RU"/>
        </w:rPr>
        <w:t xml:space="preserve">7. </w:t>
      </w:r>
      <w:proofErr w:type="gramStart"/>
      <w:r w:rsidRPr="002F112D">
        <w:rPr>
          <w:bCs/>
          <w:sz w:val="28"/>
          <w:szCs w:val="28"/>
          <w:lang w:eastAsia="ru-RU"/>
        </w:rPr>
        <w:t>Использование сведений о доходах, об имуществе и обязательствах имущественного характера, представляемых гражданином, претендующим на замещение должностей муниципальной службы, сведений о доходах, расходах, об имуществе и обязательствах имущественного характера, представляемых муниципальным служащим, для установления либо</w:t>
      </w:r>
      <w:r w:rsidRPr="002F112D">
        <w:rPr>
          <w:sz w:val="28"/>
          <w:szCs w:val="28"/>
        </w:rPr>
        <w:t xml:space="preserve"> </w:t>
      </w:r>
      <w:r w:rsidRPr="002F112D">
        <w:rPr>
          <w:bCs/>
          <w:sz w:val="28"/>
          <w:szCs w:val="28"/>
          <w:lang w:eastAsia="ru-RU"/>
        </w:rPr>
        <w:t>определения его платёжеспособности и платёжеспособности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w:t>
      </w:r>
      <w:proofErr w:type="gramEnd"/>
      <w:r w:rsidRPr="002F112D">
        <w:rPr>
          <w:bCs/>
          <w:sz w:val="28"/>
          <w:szCs w:val="28"/>
          <w:lang w:eastAsia="ru-RU"/>
        </w:rPr>
        <w:t xml:space="preserve"> или иных организаций, а также в пользу физических лиц не допускается.</w:t>
      </w:r>
    </w:p>
    <w:p w:rsidR="00A4622E" w:rsidRPr="002F112D" w:rsidRDefault="00B551C0" w:rsidP="00DB55F2">
      <w:pPr>
        <w:ind w:firstLine="709"/>
        <w:jc w:val="both"/>
        <w:rPr>
          <w:bCs/>
          <w:sz w:val="28"/>
          <w:szCs w:val="28"/>
          <w:lang w:eastAsia="ru-RU"/>
        </w:rPr>
      </w:pPr>
      <w:r w:rsidRPr="002F112D">
        <w:rPr>
          <w:bCs/>
          <w:sz w:val="28"/>
          <w:szCs w:val="28"/>
          <w:lang w:eastAsia="ru-RU"/>
        </w:rPr>
        <w:t xml:space="preserve">8. </w:t>
      </w:r>
      <w:proofErr w:type="gramStart"/>
      <w:r w:rsidRPr="002F112D">
        <w:rPr>
          <w:bCs/>
          <w:sz w:val="28"/>
          <w:szCs w:val="28"/>
          <w:lang w:eastAsia="ru-RU"/>
        </w:rPr>
        <w:t xml:space="preserve">В случае если гражданин, кандидат на должность, предусмотренную перечнем, обнаружили, что в представленных ими </w:t>
      </w:r>
      <w:r w:rsidR="002F112D">
        <w:rPr>
          <w:bCs/>
          <w:sz w:val="28"/>
          <w:szCs w:val="28"/>
          <w:lang w:eastAsia="ru-RU"/>
        </w:rPr>
        <w:t>заместителю главы</w:t>
      </w:r>
      <w:r w:rsidRPr="002F112D">
        <w:rPr>
          <w:bCs/>
          <w:sz w:val="28"/>
          <w:szCs w:val="28"/>
          <w:lang w:eastAsia="ru-RU"/>
        </w:rPr>
        <w:t xml:space="preserve"> администрации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уточнённые сведения в порядке, установленном настоящим Положением.</w:t>
      </w:r>
      <w:proofErr w:type="gramEnd"/>
    </w:p>
    <w:p w:rsidR="00A4622E" w:rsidRPr="002F112D" w:rsidRDefault="00B551C0" w:rsidP="00DB55F2">
      <w:pPr>
        <w:ind w:firstLine="709"/>
        <w:jc w:val="both"/>
        <w:rPr>
          <w:bCs/>
          <w:sz w:val="28"/>
          <w:szCs w:val="28"/>
          <w:lang w:eastAsia="ru-RU"/>
        </w:rPr>
      </w:pPr>
      <w:proofErr w:type="gramStart"/>
      <w:r w:rsidRPr="002F112D">
        <w:rPr>
          <w:bCs/>
          <w:sz w:val="28"/>
          <w:szCs w:val="28"/>
          <w:lang w:eastAsia="ru-RU"/>
        </w:rPr>
        <w:t xml:space="preserve">В случае если муниципальный служащий обнаружил, что в представленных им </w:t>
      </w:r>
      <w:r w:rsidR="002F112D">
        <w:rPr>
          <w:bCs/>
          <w:sz w:val="28"/>
          <w:szCs w:val="28"/>
          <w:lang w:eastAsia="ru-RU"/>
        </w:rPr>
        <w:t>заместителю главы</w:t>
      </w:r>
      <w:r w:rsidRPr="002F112D">
        <w:rPr>
          <w:bCs/>
          <w:sz w:val="28"/>
          <w:szCs w:val="28"/>
          <w:lang w:eastAsia="ru-RU"/>
        </w:rPr>
        <w:t xml:space="preserve"> администрации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уточнённые сведения в порядке, установленном настоящим Положением.</w:t>
      </w:r>
      <w:proofErr w:type="gramEnd"/>
    </w:p>
    <w:p w:rsidR="00A4622E" w:rsidRPr="002F112D" w:rsidRDefault="00B551C0" w:rsidP="00DB55F2">
      <w:pPr>
        <w:ind w:firstLine="709"/>
        <w:jc w:val="both"/>
        <w:rPr>
          <w:bCs/>
          <w:sz w:val="28"/>
          <w:szCs w:val="28"/>
          <w:lang w:eastAsia="ru-RU"/>
        </w:rPr>
      </w:pPr>
      <w:r w:rsidRPr="002F112D">
        <w:rPr>
          <w:bCs/>
          <w:sz w:val="28"/>
          <w:szCs w:val="28"/>
          <w:lang w:eastAsia="ru-RU"/>
        </w:rPr>
        <w:t>Муниципальный служащий может представить уточнённые сведения в течение одного месяца после окончания срока, указанного в пункте 4 настоящего Положения. Гражданин может представить уточнённые сведения в течение одного месяца со дня представления сведений в соответствии с пунктом 3 настоящего Положения. Кандидат на должность, предусмотренную перечнем, может представить уточнённые сведения в течение одного месяца со дня представления сведений в соответствии с пунктом 5 настоящего Положения.</w:t>
      </w:r>
    </w:p>
    <w:p w:rsidR="00A4622E" w:rsidRPr="002F112D" w:rsidRDefault="00B551C0" w:rsidP="00DB55F2">
      <w:pPr>
        <w:ind w:firstLine="709"/>
        <w:jc w:val="both"/>
        <w:rPr>
          <w:bCs/>
          <w:sz w:val="28"/>
          <w:szCs w:val="28"/>
          <w:lang w:eastAsia="ru-RU"/>
        </w:rPr>
      </w:pPr>
      <w:r w:rsidRPr="002F112D">
        <w:rPr>
          <w:bCs/>
          <w:sz w:val="28"/>
          <w:szCs w:val="28"/>
          <w:lang w:eastAsia="ru-RU"/>
        </w:rPr>
        <w:lastRenderedPageBreak/>
        <w:t>9. В случае непредставления по объективным причинам муниципальным служащим сведений о доходах, расходах, об имуществе и обязательствах имущественного характера своих 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государственных служащих и урегулированию конфликта интересов.</w:t>
      </w:r>
    </w:p>
    <w:p w:rsidR="00A4622E" w:rsidRPr="002F112D" w:rsidRDefault="00B551C0" w:rsidP="00DB55F2">
      <w:pPr>
        <w:ind w:firstLine="709"/>
        <w:jc w:val="both"/>
        <w:rPr>
          <w:bCs/>
          <w:sz w:val="28"/>
          <w:szCs w:val="28"/>
          <w:lang w:eastAsia="ru-RU"/>
        </w:rPr>
      </w:pPr>
      <w:r w:rsidRPr="002F112D">
        <w:rPr>
          <w:bCs/>
          <w:sz w:val="28"/>
          <w:szCs w:val="28"/>
          <w:lang w:eastAsia="ru-RU"/>
        </w:rPr>
        <w:t>10. В случае непредставления или представления заведомо ложных сведений о доходах, об имуществе и обязательствах имущественного характера гражданин, кандидат на должность, предусмотренную перечнем, не могут быть назначены на должность государственной службы.</w:t>
      </w:r>
    </w:p>
    <w:p w:rsidR="00A4622E" w:rsidRPr="002F112D" w:rsidRDefault="00B551C0" w:rsidP="00DB55F2">
      <w:pPr>
        <w:ind w:firstLine="709"/>
        <w:jc w:val="both"/>
        <w:rPr>
          <w:bCs/>
          <w:sz w:val="28"/>
          <w:szCs w:val="28"/>
          <w:lang w:eastAsia="ru-RU"/>
        </w:rPr>
      </w:pPr>
      <w:r w:rsidRPr="002F112D">
        <w:rPr>
          <w:bCs/>
          <w:sz w:val="28"/>
          <w:szCs w:val="28"/>
          <w:lang w:eastAsia="ru-RU"/>
        </w:rPr>
        <w:t>В случае непредставления или представления заведомо ложных сведений о доходах, расходах, об имуществе и обязательствах имущественного характера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w:t>
      </w:r>
    </w:p>
    <w:p w:rsidR="00A4622E" w:rsidRPr="002F112D" w:rsidRDefault="00B551C0" w:rsidP="00DB55F2">
      <w:pPr>
        <w:ind w:firstLine="709"/>
        <w:jc w:val="both"/>
        <w:rPr>
          <w:bCs/>
          <w:sz w:val="28"/>
          <w:szCs w:val="28"/>
          <w:lang w:eastAsia="ru-RU"/>
        </w:rPr>
      </w:pPr>
      <w:r w:rsidRPr="002F112D">
        <w:rPr>
          <w:bCs/>
          <w:sz w:val="28"/>
          <w:szCs w:val="28"/>
          <w:lang w:eastAsia="ru-RU"/>
        </w:rPr>
        <w:t xml:space="preserve">11. </w:t>
      </w:r>
      <w:proofErr w:type="gramStart"/>
      <w:r w:rsidRPr="002F112D">
        <w:rPr>
          <w:bCs/>
          <w:sz w:val="28"/>
          <w:szCs w:val="28"/>
          <w:lang w:eastAsia="ru-RU"/>
        </w:rPr>
        <w:t>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гражданином или кандидатом на должность, предусмотренную перечнем, сведений о доходах, расходах, об имуществе и обязательствах имущественного характера, представленных в соответствии с настоящим Положением муниципальным служащим, осуществляется в соответствии с законодательством Российской Федерации.</w:t>
      </w:r>
      <w:proofErr w:type="gramEnd"/>
    </w:p>
    <w:p w:rsidR="00A4622E" w:rsidRPr="002F112D" w:rsidRDefault="00B551C0" w:rsidP="00DB55F2">
      <w:pPr>
        <w:ind w:firstLine="709"/>
        <w:jc w:val="both"/>
        <w:rPr>
          <w:bCs/>
          <w:sz w:val="28"/>
          <w:szCs w:val="28"/>
          <w:lang w:eastAsia="ru-RU"/>
        </w:rPr>
      </w:pPr>
      <w:r w:rsidRPr="002F112D">
        <w:rPr>
          <w:bCs/>
          <w:sz w:val="28"/>
          <w:szCs w:val="28"/>
          <w:lang w:eastAsia="ru-RU"/>
        </w:rPr>
        <w:t>12. Сведения о доходах, об имуществе и обязательствах имущественного характера, представляемые гражданином или кандидатом на должность, предусмотренную перечнем, сведения о доходах, расходах, об имуществе и обязательствах имущественного характера, представляемые муниципальными служащими, относятся к информации ограниченного доступа.</w:t>
      </w:r>
    </w:p>
    <w:p w:rsidR="00A4622E" w:rsidRPr="002F112D" w:rsidRDefault="00B551C0" w:rsidP="00DB55F2">
      <w:pPr>
        <w:ind w:firstLine="709"/>
        <w:jc w:val="both"/>
        <w:rPr>
          <w:bCs/>
          <w:sz w:val="28"/>
          <w:szCs w:val="28"/>
          <w:lang w:eastAsia="ru-RU"/>
        </w:rPr>
      </w:pPr>
      <w:r w:rsidRPr="002F112D">
        <w:rPr>
          <w:bCs/>
          <w:sz w:val="28"/>
          <w:szCs w:val="28"/>
          <w:lang w:eastAsia="ru-RU"/>
        </w:rPr>
        <w:t xml:space="preserve">Сведения о доходах, об имуществе и обязательствах имущественного характера, представляемые в соответствии с настоящим Положением гражданином, в случае </w:t>
      </w:r>
      <w:proofErr w:type="spellStart"/>
      <w:r w:rsidRPr="002F112D">
        <w:rPr>
          <w:bCs/>
          <w:sz w:val="28"/>
          <w:szCs w:val="28"/>
          <w:lang w:eastAsia="ru-RU"/>
        </w:rPr>
        <w:t>непоступления</w:t>
      </w:r>
      <w:proofErr w:type="spellEnd"/>
      <w:r w:rsidRPr="002F112D">
        <w:rPr>
          <w:bCs/>
          <w:sz w:val="28"/>
          <w:szCs w:val="28"/>
          <w:lang w:eastAsia="ru-RU"/>
        </w:rPr>
        <w:t xml:space="preserve"> данного гражданина на государственную гражданскую службу в дальнейшем не могут быть использованы и подлежат уничтожению.</w:t>
      </w:r>
    </w:p>
    <w:p w:rsidR="00A4622E" w:rsidRPr="002F112D" w:rsidRDefault="00B551C0" w:rsidP="00DB55F2">
      <w:pPr>
        <w:ind w:firstLine="709"/>
        <w:jc w:val="both"/>
        <w:rPr>
          <w:bCs/>
          <w:sz w:val="28"/>
          <w:szCs w:val="28"/>
          <w:lang w:eastAsia="ru-RU"/>
        </w:rPr>
      </w:pPr>
      <w:proofErr w:type="gramStart"/>
      <w:r w:rsidRPr="002F112D">
        <w:rPr>
          <w:bCs/>
          <w:sz w:val="28"/>
          <w:szCs w:val="28"/>
          <w:lang w:eastAsia="ru-RU"/>
        </w:rPr>
        <w:lastRenderedPageBreak/>
        <w:t>Сведения о доходах, об имуществе и обязательствах имущественного характера, представляемые в соответствии с настоящим Положением гражданами, сведения о доходах, расходах, об имуществе и обязательствах имущественного характера, представляемые в соответствии с настоящим Положением муниципальными служащими, отнесённые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roofErr w:type="gramEnd"/>
    </w:p>
    <w:p w:rsidR="00A4622E" w:rsidRPr="002F112D" w:rsidRDefault="00B551C0" w:rsidP="00DB55F2">
      <w:pPr>
        <w:ind w:firstLine="709"/>
        <w:jc w:val="both"/>
        <w:rPr>
          <w:bCs/>
          <w:sz w:val="28"/>
          <w:szCs w:val="28"/>
          <w:lang w:eastAsia="ru-RU"/>
        </w:rPr>
      </w:pPr>
      <w:r w:rsidRPr="002F112D">
        <w:rPr>
          <w:bCs/>
          <w:sz w:val="28"/>
          <w:szCs w:val="28"/>
          <w:lang w:eastAsia="ru-RU"/>
        </w:rPr>
        <w:t>13. Муниципальные служащие администрации, в должностные обязанности которых входит работа со сведениями о доходах, расходах,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A4622E" w:rsidRPr="002F112D" w:rsidRDefault="00B551C0" w:rsidP="00DB55F2">
      <w:pPr>
        <w:ind w:firstLine="709"/>
        <w:jc w:val="both"/>
        <w:rPr>
          <w:bCs/>
          <w:sz w:val="28"/>
          <w:szCs w:val="28"/>
          <w:lang w:eastAsia="ru-RU"/>
        </w:rPr>
      </w:pPr>
      <w:r w:rsidRPr="002F112D">
        <w:rPr>
          <w:bCs/>
          <w:sz w:val="28"/>
          <w:szCs w:val="28"/>
          <w:lang w:eastAsia="ru-RU"/>
        </w:rPr>
        <w:t xml:space="preserve">14. </w:t>
      </w:r>
      <w:proofErr w:type="gramStart"/>
      <w:r w:rsidRPr="002F112D">
        <w:rPr>
          <w:bCs/>
          <w:sz w:val="28"/>
          <w:szCs w:val="28"/>
          <w:lang w:eastAsia="ru-RU"/>
        </w:rPr>
        <w:t>Сведения о доходах, об имуществе и обязательствах имущественного характера, представленные в соответствии с настоящим Положением гражданином или кандидатом на должность, предусмотренную перечнем, а также сведения о доходах, расходах, об имуществе и обязательствах имущественного характера, представляемые муниципальным служащим ежегодно, и информация о результатах проверки достоверности и полноты этих сведений приобщаются к личному делу государственного гражданского служащего.</w:t>
      </w:r>
      <w:proofErr w:type="gramEnd"/>
      <w:r w:rsidRPr="002F112D">
        <w:rPr>
          <w:bCs/>
          <w:sz w:val="28"/>
          <w:szCs w:val="28"/>
          <w:lang w:eastAsia="ru-RU"/>
        </w:rPr>
        <w:t xml:space="preserve"> Указанные сведения также могут храниться в электронном виде.</w:t>
      </w:r>
    </w:p>
    <w:p w:rsidR="00A4622E" w:rsidRPr="002F112D" w:rsidRDefault="00B551C0" w:rsidP="00DB55F2">
      <w:pPr>
        <w:ind w:firstLine="709"/>
        <w:jc w:val="both"/>
        <w:rPr>
          <w:bCs/>
          <w:sz w:val="28"/>
          <w:szCs w:val="28"/>
          <w:lang w:eastAsia="ru-RU"/>
        </w:rPr>
      </w:pPr>
      <w:proofErr w:type="gramStart"/>
      <w:r w:rsidRPr="002F112D">
        <w:rPr>
          <w:bCs/>
          <w:sz w:val="28"/>
          <w:szCs w:val="28"/>
          <w:lang w:eastAsia="ru-RU"/>
        </w:rPr>
        <w:t xml:space="preserve">В случае если гражданин или кандидат на должность, предусмотренную перечнем, представившие </w:t>
      </w:r>
      <w:r w:rsidR="002F112D">
        <w:rPr>
          <w:bCs/>
          <w:sz w:val="28"/>
          <w:szCs w:val="28"/>
          <w:lang w:eastAsia="ru-RU"/>
        </w:rPr>
        <w:t>заместителю главы</w:t>
      </w:r>
      <w:r w:rsidRPr="002F112D">
        <w:rPr>
          <w:bCs/>
          <w:sz w:val="28"/>
          <w:szCs w:val="28"/>
          <w:lang w:eastAsia="ru-RU"/>
        </w:rPr>
        <w:t xml:space="preserve"> администрации справки о своих доходах, об имуществе и обязательствах имущественного характера, а также справки о доходах, об имуществе и обязательствах имущественного характера своих супруги (супруга) и несовершеннолетних детей, не были назначены на должность муниципальной </w:t>
      </w:r>
      <w:r w:rsidR="00DB55F2" w:rsidRPr="002F112D">
        <w:rPr>
          <w:bCs/>
          <w:sz w:val="28"/>
          <w:szCs w:val="28"/>
          <w:lang w:eastAsia="ru-RU"/>
        </w:rPr>
        <w:t>службы,</w:t>
      </w:r>
      <w:r w:rsidRPr="002F112D">
        <w:rPr>
          <w:bCs/>
          <w:sz w:val="28"/>
          <w:szCs w:val="28"/>
          <w:lang w:eastAsia="ru-RU"/>
        </w:rPr>
        <w:t xml:space="preserve"> такие справки возвращаются указанным лицам по их письменному заявлению вместе с другими</w:t>
      </w:r>
      <w:proofErr w:type="gramEnd"/>
      <w:r w:rsidRPr="002F112D">
        <w:rPr>
          <w:bCs/>
          <w:sz w:val="28"/>
          <w:szCs w:val="28"/>
          <w:lang w:eastAsia="ru-RU"/>
        </w:rPr>
        <w:t xml:space="preserve"> документами.</w:t>
      </w:r>
    </w:p>
    <w:p w:rsidR="00A4622E" w:rsidRPr="002F112D" w:rsidRDefault="00B551C0" w:rsidP="00DB55F2">
      <w:pPr>
        <w:ind w:firstLine="709"/>
        <w:jc w:val="both"/>
        <w:rPr>
          <w:bCs/>
          <w:sz w:val="28"/>
          <w:szCs w:val="28"/>
          <w:lang w:eastAsia="ru-RU"/>
        </w:rPr>
      </w:pPr>
      <w:r w:rsidRPr="002F112D">
        <w:rPr>
          <w:bCs/>
          <w:sz w:val="28"/>
          <w:szCs w:val="28"/>
          <w:lang w:eastAsia="ru-RU"/>
        </w:rPr>
        <w:t xml:space="preserve">15. </w:t>
      </w:r>
      <w:proofErr w:type="gramStart"/>
      <w:r w:rsidRPr="002F112D">
        <w:rPr>
          <w:bCs/>
          <w:sz w:val="28"/>
          <w:szCs w:val="28"/>
          <w:lang w:eastAsia="ru-RU"/>
        </w:rPr>
        <w:t xml:space="preserve">Сведения о доходах, расходах, об имуществе и обязательствах имущественного характера муниципального служащего, его супруги (супруга) и несовершеннолетних детей размещаются на официальном сайте администрации в соответствии с Порядок размещения сведений о доходах, расходах, об имуществе и обязательствах имущественного характера лиц, замещающих муниципальные должности, лиц, замещающих должности </w:t>
      </w:r>
      <w:r w:rsidRPr="002F112D">
        <w:rPr>
          <w:bCs/>
          <w:sz w:val="28"/>
          <w:szCs w:val="28"/>
          <w:lang w:eastAsia="ru-RU"/>
        </w:rPr>
        <w:lastRenderedPageBreak/>
        <w:t xml:space="preserve">муниципальной службы в администрации  муниципального  образования </w:t>
      </w:r>
      <w:proofErr w:type="spellStart"/>
      <w:r w:rsidRPr="002F112D">
        <w:rPr>
          <w:bCs/>
          <w:sz w:val="28"/>
          <w:szCs w:val="28"/>
          <w:lang w:eastAsia="ru-RU"/>
        </w:rPr>
        <w:t>Со</w:t>
      </w:r>
      <w:r w:rsidR="002F112D">
        <w:rPr>
          <w:bCs/>
          <w:sz w:val="28"/>
          <w:szCs w:val="28"/>
          <w:lang w:eastAsia="ru-RU"/>
        </w:rPr>
        <w:t>ловьевский</w:t>
      </w:r>
      <w:proofErr w:type="spellEnd"/>
      <w:r w:rsidR="002F112D">
        <w:rPr>
          <w:bCs/>
          <w:sz w:val="28"/>
          <w:szCs w:val="28"/>
          <w:lang w:eastAsia="ru-RU"/>
        </w:rPr>
        <w:t xml:space="preserve"> сельсовет</w:t>
      </w:r>
      <w:r w:rsidRPr="002F112D">
        <w:rPr>
          <w:bCs/>
          <w:sz w:val="28"/>
          <w:szCs w:val="28"/>
          <w:lang w:eastAsia="ru-RU"/>
        </w:rPr>
        <w:t>, и членов их семей на официальном сайте</w:t>
      </w:r>
      <w:proofErr w:type="gramEnd"/>
      <w:r w:rsidRPr="002F112D">
        <w:rPr>
          <w:bCs/>
          <w:sz w:val="28"/>
          <w:szCs w:val="28"/>
          <w:lang w:eastAsia="ru-RU"/>
        </w:rPr>
        <w:t xml:space="preserve"> органов местного самоуправления и представления этих сведений общероссийским средствам массовой информации для опубликования, утверждённого в администрации.</w:t>
      </w:r>
    </w:p>
    <w:p w:rsidR="009A212E" w:rsidRDefault="009A212E" w:rsidP="009A212E">
      <w:pPr>
        <w:jc w:val="center"/>
        <w:rPr>
          <w:sz w:val="28"/>
          <w:szCs w:val="28"/>
        </w:rPr>
      </w:pPr>
    </w:p>
    <w:p w:rsidR="009A212E" w:rsidRDefault="009A212E" w:rsidP="009A212E">
      <w:pPr>
        <w:jc w:val="center"/>
        <w:rPr>
          <w:sz w:val="28"/>
          <w:szCs w:val="28"/>
        </w:rPr>
      </w:pPr>
    </w:p>
    <w:p w:rsidR="009A212E" w:rsidRDefault="009A212E" w:rsidP="009A212E">
      <w:pPr>
        <w:jc w:val="center"/>
        <w:rPr>
          <w:sz w:val="28"/>
          <w:szCs w:val="28"/>
        </w:rPr>
      </w:pPr>
    </w:p>
    <w:p w:rsidR="009A212E" w:rsidRDefault="009A212E" w:rsidP="009A212E">
      <w:pPr>
        <w:jc w:val="center"/>
        <w:rPr>
          <w:sz w:val="28"/>
          <w:szCs w:val="28"/>
        </w:rPr>
      </w:pPr>
    </w:p>
    <w:p w:rsidR="009A212E" w:rsidRDefault="009A212E" w:rsidP="009A212E">
      <w:pPr>
        <w:jc w:val="center"/>
        <w:rPr>
          <w:sz w:val="28"/>
          <w:szCs w:val="28"/>
        </w:rPr>
      </w:pPr>
    </w:p>
    <w:p w:rsidR="009A212E" w:rsidRDefault="009A212E" w:rsidP="009A212E">
      <w:pPr>
        <w:jc w:val="center"/>
        <w:rPr>
          <w:sz w:val="28"/>
          <w:szCs w:val="28"/>
        </w:rPr>
      </w:pPr>
    </w:p>
    <w:p w:rsidR="009A212E" w:rsidRDefault="009A212E" w:rsidP="009A212E">
      <w:pPr>
        <w:jc w:val="center"/>
        <w:rPr>
          <w:sz w:val="28"/>
          <w:szCs w:val="28"/>
        </w:rPr>
      </w:pPr>
    </w:p>
    <w:p w:rsidR="009A212E" w:rsidRDefault="009A212E" w:rsidP="009A212E">
      <w:pPr>
        <w:jc w:val="center"/>
        <w:rPr>
          <w:sz w:val="28"/>
          <w:szCs w:val="28"/>
        </w:rPr>
      </w:pPr>
    </w:p>
    <w:p w:rsidR="009A212E" w:rsidRDefault="009A212E" w:rsidP="009A212E">
      <w:pPr>
        <w:jc w:val="center"/>
        <w:rPr>
          <w:sz w:val="28"/>
          <w:szCs w:val="28"/>
        </w:rPr>
      </w:pPr>
    </w:p>
    <w:p w:rsidR="009A212E" w:rsidRDefault="009A212E" w:rsidP="009A212E">
      <w:pPr>
        <w:jc w:val="center"/>
        <w:rPr>
          <w:sz w:val="28"/>
          <w:szCs w:val="28"/>
        </w:rPr>
      </w:pPr>
    </w:p>
    <w:p w:rsidR="009A212E" w:rsidRDefault="009A212E" w:rsidP="009A212E">
      <w:pPr>
        <w:jc w:val="center"/>
        <w:rPr>
          <w:sz w:val="28"/>
          <w:szCs w:val="28"/>
        </w:rPr>
      </w:pPr>
    </w:p>
    <w:p w:rsidR="009A212E" w:rsidRDefault="009A212E" w:rsidP="009A212E">
      <w:pPr>
        <w:jc w:val="center"/>
        <w:rPr>
          <w:sz w:val="28"/>
          <w:szCs w:val="28"/>
        </w:rPr>
      </w:pPr>
    </w:p>
    <w:p w:rsidR="009A212E" w:rsidRDefault="009A212E" w:rsidP="009A212E">
      <w:pPr>
        <w:jc w:val="center"/>
        <w:rPr>
          <w:sz w:val="28"/>
          <w:szCs w:val="28"/>
        </w:rPr>
      </w:pPr>
    </w:p>
    <w:p w:rsidR="009A212E" w:rsidRDefault="009A212E" w:rsidP="009A212E">
      <w:pPr>
        <w:jc w:val="center"/>
        <w:rPr>
          <w:sz w:val="28"/>
          <w:szCs w:val="28"/>
        </w:rPr>
      </w:pPr>
    </w:p>
    <w:p w:rsidR="009A212E" w:rsidRDefault="009A212E" w:rsidP="009A212E">
      <w:pPr>
        <w:jc w:val="center"/>
        <w:rPr>
          <w:sz w:val="28"/>
          <w:szCs w:val="28"/>
        </w:rPr>
      </w:pPr>
    </w:p>
    <w:p w:rsidR="009A212E" w:rsidRDefault="009A212E" w:rsidP="009A212E">
      <w:pPr>
        <w:jc w:val="center"/>
        <w:rPr>
          <w:sz w:val="28"/>
          <w:szCs w:val="28"/>
        </w:rPr>
      </w:pPr>
    </w:p>
    <w:p w:rsidR="009A212E" w:rsidRDefault="009A212E" w:rsidP="009A212E">
      <w:pPr>
        <w:jc w:val="center"/>
        <w:rPr>
          <w:sz w:val="28"/>
          <w:szCs w:val="28"/>
        </w:rPr>
      </w:pPr>
    </w:p>
    <w:p w:rsidR="009A212E" w:rsidRDefault="009A212E" w:rsidP="009A212E">
      <w:pPr>
        <w:jc w:val="center"/>
        <w:rPr>
          <w:sz w:val="28"/>
          <w:szCs w:val="28"/>
        </w:rPr>
      </w:pPr>
    </w:p>
    <w:p w:rsidR="009A212E" w:rsidRDefault="009A212E" w:rsidP="009A212E">
      <w:pPr>
        <w:jc w:val="center"/>
        <w:rPr>
          <w:sz w:val="28"/>
          <w:szCs w:val="28"/>
        </w:rPr>
      </w:pPr>
    </w:p>
    <w:p w:rsidR="009A212E" w:rsidRDefault="009A212E" w:rsidP="009A212E">
      <w:pPr>
        <w:jc w:val="center"/>
        <w:rPr>
          <w:sz w:val="28"/>
          <w:szCs w:val="28"/>
        </w:rPr>
      </w:pPr>
    </w:p>
    <w:p w:rsidR="009A212E" w:rsidRDefault="009A212E" w:rsidP="009A212E">
      <w:pPr>
        <w:jc w:val="center"/>
        <w:rPr>
          <w:sz w:val="28"/>
          <w:szCs w:val="28"/>
        </w:rPr>
      </w:pPr>
    </w:p>
    <w:p w:rsidR="009A212E" w:rsidRDefault="009A212E" w:rsidP="009A212E">
      <w:pPr>
        <w:jc w:val="center"/>
        <w:rPr>
          <w:sz w:val="28"/>
          <w:szCs w:val="28"/>
        </w:rPr>
      </w:pPr>
    </w:p>
    <w:p w:rsidR="009A212E" w:rsidRPr="002F112D" w:rsidRDefault="009A212E" w:rsidP="009A212E">
      <w:pPr>
        <w:spacing w:after="0"/>
        <w:ind w:left="5103"/>
        <w:rPr>
          <w:bCs/>
          <w:sz w:val="28"/>
          <w:szCs w:val="28"/>
          <w:lang w:eastAsia="ru-RU"/>
        </w:rPr>
      </w:pPr>
      <w:r w:rsidRPr="002F112D">
        <w:rPr>
          <w:bCs/>
          <w:sz w:val="28"/>
          <w:szCs w:val="28"/>
          <w:lang w:eastAsia="ru-RU"/>
        </w:rPr>
        <w:lastRenderedPageBreak/>
        <w:t xml:space="preserve">Приложение № </w:t>
      </w:r>
      <w:r>
        <w:rPr>
          <w:bCs/>
          <w:sz w:val="28"/>
          <w:szCs w:val="28"/>
          <w:lang w:eastAsia="ru-RU"/>
        </w:rPr>
        <w:t>2</w:t>
      </w:r>
    </w:p>
    <w:p w:rsidR="009A212E" w:rsidRPr="002F112D" w:rsidRDefault="009A212E" w:rsidP="009A212E">
      <w:pPr>
        <w:spacing w:after="0"/>
        <w:ind w:left="5103"/>
        <w:rPr>
          <w:bCs/>
          <w:sz w:val="28"/>
          <w:szCs w:val="28"/>
          <w:lang w:eastAsia="ru-RU"/>
        </w:rPr>
      </w:pPr>
      <w:r w:rsidRPr="002F112D">
        <w:rPr>
          <w:bCs/>
          <w:sz w:val="28"/>
          <w:szCs w:val="28"/>
          <w:lang w:eastAsia="ru-RU"/>
        </w:rPr>
        <w:t xml:space="preserve">к </w:t>
      </w:r>
      <w:r>
        <w:rPr>
          <w:bCs/>
          <w:sz w:val="28"/>
          <w:szCs w:val="28"/>
          <w:lang w:eastAsia="ru-RU"/>
        </w:rPr>
        <w:t>постановл</w:t>
      </w:r>
      <w:r w:rsidRPr="002F112D">
        <w:rPr>
          <w:bCs/>
          <w:sz w:val="28"/>
          <w:szCs w:val="28"/>
          <w:lang w:eastAsia="ru-RU"/>
        </w:rPr>
        <w:t>ению</w:t>
      </w:r>
      <w:r>
        <w:rPr>
          <w:bCs/>
          <w:sz w:val="28"/>
          <w:szCs w:val="28"/>
          <w:lang w:eastAsia="ru-RU"/>
        </w:rPr>
        <w:t xml:space="preserve"> </w:t>
      </w:r>
      <w:r w:rsidRPr="002F112D">
        <w:rPr>
          <w:bCs/>
          <w:sz w:val="28"/>
          <w:szCs w:val="28"/>
          <w:lang w:eastAsia="ru-RU"/>
        </w:rPr>
        <w:t xml:space="preserve">администрации муниципального образования </w:t>
      </w:r>
    </w:p>
    <w:p w:rsidR="009A212E" w:rsidRPr="002F112D" w:rsidRDefault="009A212E" w:rsidP="009A212E">
      <w:pPr>
        <w:spacing w:after="0"/>
        <w:ind w:left="5103"/>
        <w:rPr>
          <w:bCs/>
          <w:sz w:val="28"/>
          <w:szCs w:val="28"/>
          <w:lang w:eastAsia="ru-RU"/>
        </w:rPr>
      </w:pPr>
      <w:proofErr w:type="spellStart"/>
      <w:r>
        <w:rPr>
          <w:bCs/>
          <w:sz w:val="28"/>
          <w:szCs w:val="28"/>
          <w:lang w:eastAsia="ru-RU"/>
        </w:rPr>
        <w:t>Соловьев</w:t>
      </w:r>
      <w:r w:rsidRPr="002F112D">
        <w:rPr>
          <w:bCs/>
          <w:sz w:val="28"/>
          <w:szCs w:val="28"/>
          <w:lang w:eastAsia="ru-RU"/>
        </w:rPr>
        <w:t>ский</w:t>
      </w:r>
      <w:proofErr w:type="spellEnd"/>
      <w:r w:rsidRPr="002F112D">
        <w:rPr>
          <w:bCs/>
          <w:sz w:val="28"/>
          <w:szCs w:val="28"/>
          <w:lang w:eastAsia="ru-RU"/>
        </w:rPr>
        <w:t xml:space="preserve"> сельсовет </w:t>
      </w:r>
    </w:p>
    <w:p w:rsidR="009A212E" w:rsidRPr="002F112D" w:rsidRDefault="009A212E" w:rsidP="009A212E">
      <w:pPr>
        <w:spacing w:after="0"/>
        <w:ind w:left="5103"/>
        <w:rPr>
          <w:bCs/>
          <w:sz w:val="28"/>
          <w:szCs w:val="28"/>
          <w:lang w:eastAsia="ru-RU"/>
        </w:rPr>
      </w:pPr>
      <w:r w:rsidRPr="002F112D">
        <w:rPr>
          <w:bCs/>
          <w:sz w:val="28"/>
          <w:szCs w:val="28"/>
          <w:lang w:eastAsia="ru-RU"/>
        </w:rPr>
        <w:t>от _____________ № ______</w:t>
      </w:r>
    </w:p>
    <w:p w:rsidR="009A212E" w:rsidRPr="002F112D" w:rsidRDefault="009A212E" w:rsidP="009A212E">
      <w:pPr>
        <w:spacing w:after="0"/>
        <w:ind w:left="6379"/>
        <w:jc w:val="both"/>
        <w:rPr>
          <w:bCs/>
          <w:sz w:val="28"/>
          <w:szCs w:val="28"/>
          <w:lang w:eastAsia="ru-RU"/>
        </w:rPr>
      </w:pPr>
    </w:p>
    <w:p w:rsidR="009A212E" w:rsidRPr="002F112D" w:rsidRDefault="009A212E" w:rsidP="009A212E">
      <w:pPr>
        <w:pStyle w:val="ConsPlusNormal"/>
        <w:spacing w:line="276" w:lineRule="auto"/>
        <w:ind w:firstLine="0"/>
        <w:jc w:val="center"/>
        <w:rPr>
          <w:rFonts w:ascii="Times New Roman" w:hAnsi="Times New Roman" w:cs="Times New Roman"/>
          <w:b/>
          <w:bCs/>
          <w:sz w:val="28"/>
          <w:szCs w:val="28"/>
        </w:rPr>
      </w:pPr>
      <w:r w:rsidRPr="002F112D">
        <w:rPr>
          <w:rFonts w:ascii="Times New Roman" w:hAnsi="Times New Roman" w:cs="Times New Roman"/>
          <w:b/>
          <w:bCs/>
          <w:sz w:val="28"/>
          <w:szCs w:val="28"/>
        </w:rPr>
        <w:t>Перечень</w:t>
      </w:r>
    </w:p>
    <w:p w:rsidR="009A212E" w:rsidRDefault="009A212E" w:rsidP="009A212E">
      <w:pPr>
        <w:pStyle w:val="ConsPlusNormal"/>
        <w:spacing w:line="276" w:lineRule="auto"/>
        <w:ind w:firstLine="0"/>
        <w:jc w:val="center"/>
        <w:rPr>
          <w:rFonts w:ascii="Times New Roman" w:hAnsi="Times New Roman" w:cs="Times New Roman"/>
          <w:b/>
          <w:bCs/>
          <w:sz w:val="28"/>
          <w:szCs w:val="28"/>
        </w:rPr>
      </w:pPr>
      <w:r w:rsidRPr="002F112D">
        <w:rPr>
          <w:rFonts w:ascii="Times New Roman" w:hAnsi="Times New Roman" w:cs="Times New Roman"/>
          <w:b/>
          <w:bCs/>
          <w:sz w:val="28"/>
          <w:szCs w:val="28"/>
        </w:rPr>
        <w:t xml:space="preserve">должностей муниципальной службы администрации муниципального образования </w:t>
      </w:r>
      <w:proofErr w:type="spellStart"/>
      <w:r>
        <w:rPr>
          <w:rFonts w:ascii="Times New Roman" w:hAnsi="Times New Roman" w:cs="Times New Roman"/>
          <w:b/>
          <w:bCs/>
          <w:sz w:val="28"/>
          <w:szCs w:val="28"/>
        </w:rPr>
        <w:t>Соловьев</w:t>
      </w:r>
      <w:r w:rsidRPr="002F112D">
        <w:rPr>
          <w:rFonts w:ascii="Times New Roman" w:hAnsi="Times New Roman" w:cs="Times New Roman"/>
          <w:b/>
          <w:bCs/>
          <w:sz w:val="28"/>
          <w:szCs w:val="28"/>
        </w:rPr>
        <w:t>ский</w:t>
      </w:r>
      <w:proofErr w:type="spellEnd"/>
      <w:r w:rsidRPr="002F112D">
        <w:rPr>
          <w:rFonts w:ascii="Times New Roman" w:hAnsi="Times New Roman" w:cs="Times New Roman"/>
          <w:b/>
          <w:bCs/>
          <w:sz w:val="28"/>
          <w:szCs w:val="28"/>
        </w:rPr>
        <w:t xml:space="preserve"> сельсовет </w:t>
      </w:r>
      <w:r>
        <w:rPr>
          <w:rFonts w:ascii="Times New Roman" w:hAnsi="Times New Roman" w:cs="Times New Roman"/>
          <w:b/>
          <w:bCs/>
          <w:sz w:val="28"/>
          <w:szCs w:val="28"/>
        </w:rPr>
        <w:t>О</w:t>
      </w:r>
      <w:r w:rsidRPr="002F112D">
        <w:rPr>
          <w:rFonts w:ascii="Times New Roman" w:hAnsi="Times New Roman" w:cs="Times New Roman"/>
          <w:b/>
          <w:bCs/>
          <w:sz w:val="28"/>
          <w:szCs w:val="28"/>
        </w:rPr>
        <w:t xml:space="preserve">ренбургского района </w:t>
      </w:r>
    </w:p>
    <w:p w:rsidR="009A212E" w:rsidRDefault="009A212E" w:rsidP="009A212E">
      <w:pPr>
        <w:pStyle w:val="ConsPlusNormal"/>
        <w:spacing w:line="276" w:lineRule="auto"/>
        <w:ind w:firstLine="0"/>
        <w:jc w:val="center"/>
        <w:rPr>
          <w:rFonts w:ascii="Times New Roman" w:hAnsi="Times New Roman" w:cs="Times New Roman"/>
          <w:b/>
          <w:bCs/>
          <w:sz w:val="28"/>
          <w:szCs w:val="28"/>
        </w:rPr>
      </w:pPr>
      <w:r w:rsidRPr="002F112D">
        <w:rPr>
          <w:rFonts w:ascii="Times New Roman" w:hAnsi="Times New Roman" w:cs="Times New Roman"/>
          <w:b/>
          <w:bCs/>
          <w:sz w:val="28"/>
          <w:szCs w:val="28"/>
        </w:rPr>
        <w:t xml:space="preserve">Оренбургской области, при назначении на которые граждане и </w:t>
      </w:r>
      <w:proofErr w:type="gramStart"/>
      <w:r w:rsidRPr="002F112D">
        <w:rPr>
          <w:rFonts w:ascii="Times New Roman" w:hAnsi="Times New Roman" w:cs="Times New Roman"/>
          <w:b/>
          <w:bCs/>
          <w:sz w:val="28"/>
          <w:szCs w:val="28"/>
        </w:rPr>
        <w:t>при</w:t>
      </w:r>
      <w:proofErr w:type="gramEnd"/>
      <w:r w:rsidRPr="002F112D">
        <w:rPr>
          <w:rFonts w:ascii="Times New Roman" w:hAnsi="Times New Roman" w:cs="Times New Roman"/>
          <w:b/>
          <w:bCs/>
          <w:sz w:val="28"/>
          <w:szCs w:val="28"/>
        </w:rPr>
        <w:t xml:space="preserve"> </w:t>
      </w:r>
    </w:p>
    <w:p w:rsidR="009A212E" w:rsidRPr="002F112D" w:rsidRDefault="009A212E" w:rsidP="009A212E">
      <w:pPr>
        <w:pStyle w:val="ConsPlusNormal"/>
        <w:spacing w:line="276" w:lineRule="auto"/>
        <w:ind w:firstLine="0"/>
        <w:jc w:val="center"/>
        <w:rPr>
          <w:rFonts w:ascii="Times New Roman" w:hAnsi="Times New Roman" w:cs="Times New Roman"/>
          <w:b/>
          <w:bCs/>
          <w:sz w:val="28"/>
          <w:szCs w:val="28"/>
        </w:rPr>
      </w:pPr>
      <w:proofErr w:type="gramStart"/>
      <w:r w:rsidRPr="002F112D">
        <w:rPr>
          <w:rFonts w:ascii="Times New Roman" w:hAnsi="Times New Roman" w:cs="Times New Roman"/>
          <w:b/>
          <w:bCs/>
          <w:sz w:val="28"/>
          <w:szCs w:val="28"/>
        </w:rPr>
        <w:t>замещении</w:t>
      </w:r>
      <w:proofErr w:type="gramEnd"/>
      <w:r w:rsidRPr="002F112D">
        <w:rPr>
          <w:rFonts w:ascii="Times New Roman" w:hAnsi="Times New Roman" w:cs="Times New Roman"/>
          <w:b/>
          <w:bCs/>
          <w:sz w:val="28"/>
          <w:szCs w:val="28"/>
        </w:rPr>
        <w:t xml:space="preserve"> которых муниципальные служащие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rsidR="009A212E" w:rsidRPr="002F112D" w:rsidRDefault="009A212E" w:rsidP="009A212E">
      <w:pPr>
        <w:jc w:val="both"/>
        <w:rPr>
          <w:sz w:val="28"/>
          <w:szCs w:val="28"/>
        </w:rPr>
      </w:pPr>
    </w:p>
    <w:p w:rsidR="009A212E" w:rsidRPr="002F112D" w:rsidRDefault="009A212E" w:rsidP="009A212E">
      <w:pPr>
        <w:pStyle w:val="ConsPlusNormal"/>
        <w:spacing w:line="276" w:lineRule="auto"/>
        <w:ind w:firstLine="709"/>
        <w:jc w:val="both"/>
        <w:rPr>
          <w:rFonts w:ascii="Times New Roman" w:hAnsi="Times New Roman" w:cs="Times New Roman"/>
          <w:bCs/>
          <w:sz w:val="28"/>
          <w:szCs w:val="28"/>
        </w:rPr>
      </w:pPr>
      <w:r w:rsidRPr="002F112D">
        <w:rPr>
          <w:rFonts w:ascii="Times New Roman" w:hAnsi="Times New Roman" w:cs="Times New Roman"/>
          <w:bCs/>
          <w:sz w:val="28"/>
          <w:szCs w:val="28"/>
        </w:rPr>
        <w:t>1. Высшие должности муниципальной службы администрации мун</w:t>
      </w:r>
      <w:r w:rsidRPr="002F112D">
        <w:rPr>
          <w:rFonts w:ascii="Times New Roman" w:hAnsi="Times New Roman" w:cs="Times New Roman"/>
          <w:bCs/>
          <w:sz w:val="28"/>
          <w:szCs w:val="28"/>
        </w:rPr>
        <w:t>и</w:t>
      </w:r>
      <w:r w:rsidRPr="002F112D">
        <w:rPr>
          <w:rFonts w:ascii="Times New Roman" w:hAnsi="Times New Roman" w:cs="Times New Roman"/>
          <w:bCs/>
          <w:sz w:val="28"/>
          <w:szCs w:val="28"/>
        </w:rPr>
        <w:t xml:space="preserve">ципального образования </w:t>
      </w:r>
      <w:proofErr w:type="spellStart"/>
      <w:r>
        <w:rPr>
          <w:rFonts w:ascii="Times New Roman" w:hAnsi="Times New Roman" w:cs="Times New Roman"/>
          <w:bCs/>
          <w:sz w:val="28"/>
          <w:szCs w:val="28"/>
        </w:rPr>
        <w:t>Соловьев</w:t>
      </w:r>
      <w:r w:rsidRPr="002F112D">
        <w:rPr>
          <w:rFonts w:ascii="Times New Roman" w:hAnsi="Times New Roman" w:cs="Times New Roman"/>
          <w:bCs/>
          <w:sz w:val="28"/>
          <w:szCs w:val="28"/>
        </w:rPr>
        <w:t>ский</w:t>
      </w:r>
      <w:proofErr w:type="spellEnd"/>
      <w:r w:rsidRPr="002F112D">
        <w:rPr>
          <w:rFonts w:ascii="Times New Roman" w:hAnsi="Times New Roman" w:cs="Times New Roman"/>
          <w:bCs/>
          <w:sz w:val="28"/>
          <w:szCs w:val="28"/>
        </w:rPr>
        <w:t xml:space="preserve"> сельсовет Оренбургского района Оренбургской области:</w:t>
      </w:r>
    </w:p>
    <w:p w:rsidR="009A212E" w:rsidRPr="002F112D" w:rsidRDefault="009A212E" w:rsidP="009A212E">
      <w:pPr>
        <w:pStyle w:val="ConsPlusTitle"/>
        <w:spacing w:line="276" w:lineRule="auto"/>
        <w:jc w:val="both"/>
        <w:rPr>
          <w:rFonts w:ascii="Times New Roman" w:hAnsi="Times New Roman" w:cs="Times New Roman"/>
          <w:b w:val="0"/>
          <w:sz w:val="28"/>
          <w:szCs w:val="28"/>
        </w:rPr>
      </w:pPr>
      <w:r w:rsidRPr="002F112D">
        <w:rPr>
          <w:rFonts w:ascii="Times New Roman" w:hAnsi="Times New Roman" w:cs="Times New Roman"/>
          <w:b w:val="0"/>
          <w:sz w:val="28"/>
          <w:szCs w:val="28"/>
        </w:rPr>
        <w:t xml:space="preserve">- заместитель главы администрации муниципального образования </w:t>
      </w:r>
    </w:p>
    <w:p w:rsidR="009A212E" w:rsidRPr="002F112D" w:rsidRDefault="009A212E" w:rsidP="009A212E">
      <w:pPr>
        <w:pStyle w:val="ConsPlusTitle"/>
        <w:spacing w:line="276" w:lineRule="auto"/>
        <w:ind w:firstLine="708"/>
        <w:jc w:val="both"/>
        <w:rPr>
          <w:rFonts w:ascii="Times New Roman" w:hAnsi="Times New Roman" w:cs="Times New Roman"/>
          <w:b w:val="0"/>
          <w:sz w:val="28"/>
          <w:szCs w:val="28"/>
        </w:rPr>
      </w:pPr>
      <w:r w:rsidRPr="002F112D">
        <w:rPr>
          <w:rFonts w:ascii="Times New Roman" w:hAnsi="Times New Roman" w:cs="Times New Roman"/>
          <w:b w:val="0"/>
          <w:sz w:val="28"/>
          <w:szCs w:val="28"/>
        </w:rPr>
        <w:t>2. Старшие должности муниципальной службы администрации мун</w:t>
      </w:r>
      <w:r w:rsidRPr="002F112D">
        <w:rPr>
          <w:rFonts w:ascii="Times New Roman" w:hAnsi="Times New Roman" w:cs="Times New Roman"/>
          <w:b w:val="0"/>
          <w:sz w:val="28"/>
          <w:szCs w:val="28"/>
        </w:rPr>
        <w:t>и</w:t>
      </w:r>
      <w:r w:rsidRPr="002F112D">
        <w:rPr>
          <w:rFonts w:ascii="Times New Roman" w:hAnsi="Times New Roman" w:cs="Times New Roman"/>
          <w:b w:val="0"/>
          <w:sz w:val="28"/>
          <w:szCs w:val="28"/>
        </w:rPr>
        <w:t xml:space="preserve">ципального образования </w:t>
      </w:r>
      <w:proofErr w:type="spellStart"/>
      <w:r>
        <w:rPr>
          <w:rFonts w:ascii="Times New Roman" w:hAnsi="Times New Roman" w:cs="Times New Roman"/>
          <w:b w:val="0"/>
          <w:sz w:val="28"/>
          <w:szCs w:val="28"/>
        </w:rPr>
        <w:t>Соловьевский</w:t>
      </w:r>
      <w:proofErr w:type="spellEnd"/>
      <w:r w:rsidRPr="002F112D">
        <w:rPr>
          <w:rFonts w:ascii="Times New Roman" w:hAnsi="Times New Roman" w:cs="Times New Roman"/>
          <w:b w:val="0"/>
          <w:sz w:val="28"/>
          <w:szCs w:val="28"/>
        </w:rPr>
        <w:t xml:space="preserve"> сельсовет Оренбургского района Оренбургской области:</w:t>
      </w:r>
    </w:p>
    <w:p w:rsidR="009A212E" w:rsidRPr="002F112D" w:rsidRDefault="009A212E" w:rsidP="009A212E">
      <w:pPr>
        <w:pStyle w:val="ConsPlusTitle"/>
        <w:spacing w:line="276" w:lineRule="auto"/>
        <w:jc w:val="both"/>
        <w:rPr>
          <w:rFonts w:ascii="Times New Roman" w:hAnsi="Times New Roman" w:cs="Times New Roman"/>
          <w:b w:val="0"/>
          <w:sz w:val="28"/>
          <w:szCs w:val="28"/>
        </w:rPr>
      </w:pPr>
      <w:r w:rsidRPr="002F112D">
        <w:rPr>
          <w:rFonts w:ascii="Times New Roman" w:hAnsi="Times New Roman" w:cs="Times New Roman"/>
          <w:b w:val="0"/>
          <w:sz w:val="28"/>
          <w:szCs w:val="28"/>
        </w:rPr>
        <w:t>-   ведущий специалист;</w:t>
      </w:r>
    </w:p>
    <w:p w:rsidR="009A212E" w:rsidRPr="002F112D" w:rsidRDefault="009A212E" w:rsidP="009A212E">
      <w:pPr>
        <w:pStyle w:val="ConsPlusTitle"/>
        <w:spacing w:line="276" w:lineRule="auto"/>
        <w:ind w:firstLine="708"/>
        <w:jc w:val="both"/>
        <w:rPr>
          <w:rFonts w:ascii="Times New Roman" w:hAnsi="Times New Roman" w:cs="Times New Roman"/>
          <w:b w:val="0"/>
          <w:sz w:val="28"/>
          <w:szCs w:val="28"/>
        </w:rPr>
      </w:pPr>
      <w:r w:rsidRPr="002F112D">
        <w:rPr>
          <w:rFonts w:ascii="Times New Roman" w:hAnsi="Times New Roman" w:cs="Times New Roman"/>
          <w:b w:val="0"/>
          <w:sz w:val="28"/>
          <w:szCs w:val="28"/>
        </w:rPr>
        <w:t>3. Младшие должности муниципальной службы администрации мун</w:t>
      </w:r>
      <w:r w:rsidRPr="002F112D">
        <w:rPr>
          <w:rFonts w:ascii="Times New Roman" w:hAnsi="Times New Roman" w:cs="Times New Roman"/>
          <w:b w:val="0"/>
          <w:sz w:val="28"/>
          <w:szCs w:val="28"/>
        </w:rPr>
        <w:t>и</w:t>
      </w:r>
      <w:r w:rsidRPr="002F112D">
        <w:rPr>
          <w:rFonts w:ascii="Times New Roman" w:hAnsi="Times New Roman" w:cs="Times New Roman"/>
          <w:b w:val="0"/>
          <w:sz w:val="28"/>
          <w:szCs w:val="28"/>
        </w:rPr>
        <w:t xml:space="preserve">ципального образования </w:t>
      </w:r>
      <w:proofErr w:type="spellStart"/>
      <w:r>
        <w:rPr>
          <w:rFonts w:ascii="Times New Roman" w:hAnsi="Times New Roman" w:cs="Times New Roman"/>
          <w:b w:val="0"/>
          <w:sz w:val="28"/>
          <w:szCs w:val="28"/>
        </w:rPr>
        <w:t>Соловьевский</w:t>
      </w:r>
      <w:proofErr w:type="spellEnd"/>
      <w:r>
        <w:rPr>
          <w:rFonts w:ascii="Times New Roman" w:hAnsi="Times New Roman" w:cs="Times New Roman"/>
          <w:b w:val="0"/>
          <w:sz w:val="28"/>
          <w:szCs w:val="28"/>
        </w:rPr>
        <w:t xml:space="preserve"> </w:t>
      </w:r>
      <w:r w:rsidRPr="002F112D">
        <w:rPr>
          <w:rFonts w:ascii="Times New Roman" w:hAnsi="Times New Roman" w:cs="Times New Roman"/>
          <w:b w:val="0"/>
          <w:sz w:val="28"/>
          <w:szCs w:val="28"/>
        </w:rPr>
        <w:t>сельсовет Оренбургского района Оренбургской области:</w:t>
      </w:r>
    </w:p>
    <w:p w:rsidR="009A212E" w:rsidRPr="002F112D" w:rsidRDefault="009A212E" w:rsidP="009A212E">
      <w:pPr>
        <w:pStyle w:val="ConsPlusTitle"/>
        <w:spacing w:line="276" w:lineRule="auto"/>
        <w:jc w:val="both"/>
        <w:rPr>
          <w:rFonts w:ascii="Times New Roman" w:hAnsi="Times New Roman" w:cs="Times New Roman"/>
          <w:b w:val="0"/>
          <w:sz w:val="28"/>
          <w:szCs w:val="28"/>
        </w:rPr>
      </w:pPr>
      <w:r w:rsidRPr="002F112D">
        <w:rPr>
          <w:rFonts w:ascii="Times New Roman" w:hAnsi="Times New Roman" w:cs="Times New Roman"/>
          <w:b w:val="0"/>
          <w:sz w:val="28"/>
          <w:szCs w:val="28"/>
        </w:rPr>
        <w:t>- специалист 1 категории</w:t>
      </w:r>
      <w:r>
        <w:rPr>
          <w:rFonts w:ascii="Times New Roman" w:hAnsi="Times New Roman" w:cs="Times New Roman"/>
          <w:b w:val="0"/>
          <w:sz w:val="28"/>
          <w:szCs w:val="28"/>
        </w:rPr>
        <w:t>.</w:t>
      </w:r>
      <w:r w:rsidRPr="002F112D">
        <w:rPr>
          <w:rFonts w:ascii="Times New Roman" w:hAnsi="Times New Roman" w:cs="Times New Roman"/>
          <w:b w:val="0"/>
          <w:sz w:val="28"/>
          <w:szCs w:val="28"/>
        </w:rPr>
        <w:t xml:space="preserve"> </w:t>
      </w:r>
    </w:p>
    <w:p w:rsidR="009A212E" w:rsidRPr="002F112D" w:rsidRDefault="009A212E" w:rsidP="009A212E">
      <w:pPr>
        <w:pStyle w:val="ConsPlusTitle"/>
        <w:spacing w:line="276" w:lineRule="auto"/>
        <w:ind w:firstLine="708"/>
        <w:jc w:val="both"/>
        <w:rPr>
          <w:rFonts w:ascii="Times New Roman" w:hAnsi="Times New Roman" w:cs="Times New Roman"/>
          <w:b w:val="0"/>
          <w:sz w:val="28"/>
          <w:szCs w:val="28"/>
        </w:rPr>
      </w:pPr>
    </w:p>
    <w:p w:rsidR="005C5487" w:rsidRPr="002F112D" w:rsidRDefault="009A212E" w:rsidP="009A212E">
      <w:pPr>
        <w:jc w:val="center"/>
        <w:rPr>
          <w:sz w:val="28"/>
          <w:szCs w:val="28"/>
        </w:rPr>
      </w:pPr>
      <w:r>
        <w:rPr>
          <w:sz w:val="28"/>
          <w:szCs w:val="28"/>
        </w:rPr>
        <w:t>________________</w:t>
      </w:r>
    </w:p>
    <w:sectPr w:rsidR="005C5487" w:rsidRPr="002F112D" w:rsidSect="002F112D">
      <w:pgSz w:w="11906" w:h="16838"/>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08D1" w:rsidRDefault="002708D1" w:rsidP="00BA5660">
      <w:pPr>
        <w:spacing w:after="0" w:line="240" w:lineRule="auto"/>
      </w:pPr>
      <w:r>
        <w:separator/>
      </w:r>
    </w:p>
  </w:endnote>
  <w:endnote w:type="continuationSeparator" w:id="0">
    <w:p w:rsidR="002708D1" w:rsidRDefault="002708D1" w:rsidP="00BA5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08D1" w:rsidRDefault="002708D1" w:rsidP="00BA5660">
      <w:pPr>
        <w:spacing w:after="0" w:line="240" w:lineRule="auto"/>
      </w:pPr>
      <w:r>
        <w:separator/>
      </w:r>
    </w:p>
  </w:footnote>
  <w:footnote w:type="continuationSeparator" w:id="0">
    <w:p w:rsidR="002708D1" w:rsidRDefault="002708D1" w:rsidP="00BA56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9824355"/>
      <w:docPartObj>
        <w:docPartGallery w:val="Page Numbers (Top of Page)"/>
        <w:docPartUnique/>
      </w:docPartObj>
    </w:sdtPr>
    <w:sdtEndPr/>
    <w:sdtContent>
      <w:p w:rsidR="00BA5660" w:rsidRDefault="00BA5660">
        <w:pPr>
          <w:pStyle w:val="aa"/>
          <w:jc w:val="center"/>
        </w:pPr>
        <w:r>
          <w:fldChar w:fldCharType="begin"/>
        </w:r>
        <w:r>
          <w:instrText>PAGE   \* MERGEFORMAT</w:instrText>
        </w:r>
        <w:r>
          <w:fldChar w:fldCharType="separate"/>
        </w:r>
        <w:r w:rsidR="000D4DBE">
          <w:rPr>
            <w:noProof/>
          </w:rPr>
          <w:t>2</w:t>
        </w:r>
        <w:r>
          <w:fldChar w:fldCharType="end"/>
        </w:r>
      </w:p>
    </w:sdtContent>
  </w:sdt>
  <w:p w:rsidR="00BA5660" w:rsidRDefault="00BA5660">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left" w:pos="0"/>
        </w:tabs>
        <w:ind w:left="432" w:hanging="432"/>
      </w:pPr>
    </w:lvl>
    <w:lvl w:ilvl="1">
      <w:start w:val="1"/>
      <w:numFmt w:val="none"/>
      <w:pStyle w:val="2"/>
      <w:suff w:val="nothing"/>
      <w:lvlText w:val=""/>
      <w:lvlJc w:val="left"/>
      <w:pPr>
        <w:tabs>
          <w:tab w:val="left" w:pos="0"/>
        </w:tabs>
        <w:ind w:left="576" w:hanging="576"/>
      </w:pPr>
      <w:rPr>
        <w:rFonts w:hint="default"/>
      </w:rPr>
    </w:lvl>
    <w:lvl w:ilvl="2">
      <w:start w:val="1"/>
      <w:numFmt w:val="none"/>
      <w:suff w:val="nothing"/>
      <w:lvlText w:val=""/>
      <w:lvlJc w:val="left"/>
      <w:pPr>
        <w:tabs>
          <w:tab w:val="left" w:pos="720"/>
        </w:tabs>
        <w:ind w:left="720" w:hanging="720"/>
      </w:pPr>
    </w:lvl>
    <w:lvl w:ilvl="3">
      <w:start w:val="1"/>
      <w:numFmt w:val="none"/>
      <w:suff w:val="nothing"/>
      <w:lvlText w:val=""/>
      <w:lvlJc w:val="left"/>
      <w:pPr>
        <w:tabs>
          <w:tab w:val="left" w:pos="864"/>
        </w:tabs>
        <w:ind w:left="864" w:hanging="864"/>
      </w:pPr>
    </w:lvl>
    <w:lvl w:ilvl="4">
      <w:start w:val="1"/>
      <w:numFmt w:val="none"/>
      <w:suff w:val="nothing"/>
      <w:lvlText w:val=""/>
      <w:lvlJc w:val="left"/>
      <w:pPr>
        <w:tabs>
          <w:tab w:val="left" w:pos="1008"/>
        </w:tabs>
        <w:ind w:left="1008" w:hanging="1008"/>
      </w:pPr>
    </w:lvl>
    <w:lvl w:ilvl="5">
      <w:start w:val="1"/>
      <w:numFmt w:val="none"/>
      <w:suff w:val="nothing"/>
      <w:lvlText w:val=""/>
      <w:lvlJc w:val="left"/>
      <w:pPr>
        <w:tabs>
          <w:tab w:val="left" w:pos="1152"/>
        </w:tabs>
        <w:ind w:left="1152" w:hanging="1152"/>
      </w:pPr>
    </w:lvl>
    <w:lvl w:ilvl="6">
      <w:start w:val="1"/>
      <w:numFmt w:val="none"/>
      <w:suff w:val="nothing"/>
      <w:lvlText w:val=""/>
      <w:lvlJc w:val="left"/>
      <w:pPr>
        <w:tabs>
          <w:tab w:val="left" w:pos="1296"/>
        </w:tabs>
        <w:ind w:left="1296" w:hanging="1296"/>
      </w:pPr>
    </w:lvl>
    <w:lvl w:ilvl="7">
      <w:start w:val="1"/>
      <w:numFmt w:val="none"/>
      <w:suff w:val="nothing"/>
      <w:lvlText w:val=""/>
      <w:lvlJc w:val="left"/>
      <w:pPr>
        <w:tabs>
          <w:tab w:val="left" w:pos="1440"/>
        </w:tabs>
        <w:ind w:left="1440" w:hanging="1440"/>
      </w:pPr>
    </w:lvl>
    <w:lvl w:ilvl="8">
      <w:start w:val="1"/>
      <w:numFmt w:val="none"/>
      <w:suff w:val="nothing"/>
      <w:lvlText w:val=""/>
      <w:lvlJc w:val="left"/>
      <w:pPr>
        <w:tabs>
          <w:tab w:val="left" w:pos="1584"/>
        </w:tabs>
        <w:ind w:left="1584" w:hanging="1584"/>
      </w:pPr>
    </w:lvl>
  </w:abstractNum>
  <w:abstractNum w:abstractNumId="1">
    <w:nsid w:val="5E7F9EA1"/>
    <w:multiLevelType w:val="singleLevel"/>
    <w:tmpl w:val="5E7F9EA1"/>
    <w:lvl w:ilvl="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proofState w:spelling="clean" w:grammar="clean"/>
  <w:defaultTabStop w:val="420"/>
  <w:autoHyphenation/>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B564A8"/>
    <w:rsid w:val="000A1CD8"/>
    <w:rsid w:val="000D4DBE"/>
    <w:rsid w:val="00123BED"/>
    <w:rsid w:val="002708D1"/>
    <w:rsid w:val="002F112D"/>
    <w:rsid w:val="0035503B"/>
    <w:rsid w:val="00357E52"/>
    <w:rsid w:val="00370D40"/>
    <w:rsid w:val="003B697F"/>
    <w:rsid w:val="0048080C"/>
    <w:rsid w:val="005C5487"/>
    <w:rsid w:val="006D73E5"/>
    <w:rsid w:val="006F50A8"/>
    <w:rsid w:val="00725118"/>
    <w:rsid w:val="00736E60"/>
    <w:rsid w:val="009A212E"/>
    <w:rsid w:val="009C76AE"/>
    <w:rsid w:val="009F5619"/>
    <w:rsid w:val="00A117F5"/>
    <w:rsid w:val="00A304C5"/>
    <w:rsid w:val="00A40B81"/>
    <w:rsid w:val="00A4622E"/>
    <w:rsid w:val="00B551C0"/>
    <w:rsid w:val="00BA5660"/>
    <w:rsid w:val="00C75975"/>
    <w:rsid w:val="00DB55F2"/>
    <w:rsid w:val="00E97A23"/>
    <w:rsid w:val="1C4C0BE3"/>
    <w:rsid w:val="29D22D16"/>
    <w:rsid w:val="3855183B"/>
    <w:rsid w:val="39941BFE"/>
    <w:rsid w:val="41D601F9"/>
    <w:rsid w:val="4D520C22"/>
    <w:rsid w:val="5361005B"/>
    <w:rsid w:val="53931CD5"/>
    <w:rsid w:val="5B6C4C8F"/>
    <w:rsid w:val="76B564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pPr>
        <w:spacing w:after="200" w:line="276" w:lineRule="auto"/>
      </w:pPr>
    </w:pPrDefault>
  </w:docDefaults>
  <w:latentStyles w:defLockedState="0" w:defUIPriority="0" w:defSemiHidden="1" w:defUnhideWhenUsed="1" w:defQFormat="0" w:count="267">
    <w:lsdException w:name="Normal" w:semiHidden="0" w:uiPriority="67" w:unhideWhenUsed="0" w:qFormat="1"/>
    <w:lsdException w:name="heading 1" w:semiHidden="0" w:unhideWhenUsed="0" w:qFormat="1"/>
    <w:lsdException w:name="heading 2" w:semiHidden="0" w:uiPriority="67" w:unhideWhenUsed="0"/>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uiPriority="67"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qFormat="1"/>
    <w:lsdException w:name="Strong" w:semiHidden="0" w:unhideWhenUsed="0" w:qFormat="1"/>
    <w:lsdException w:name="Emphasis" w:semiHidden="0" w:unhideWhenUsed="0" w:qFormat="1"/>
    <w:lsdException w:name="HTML Top of Form" w:uiPriority="99"/>
    <w:lsdException w:name="HTML Bottom of Form" w:uiPriority="99"/>
    <w:lsdException w:name="Normal (Web)"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lsdException w:name="Placeholder Text" w:uiPriority="99"/>
    <w:lsdException w:name="No Spacing" w:uiPriority="99"/>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99" w:unhideWhenUsed="0"/>
    <w:lsdException w:name="Medium Shading 2 Accent 1" w:semiHidden="0" w:uiPriority="99" w:unhideWhenUsed="0"/>
    <w:lsdException w:name="Medium List 1 Accent 1" w:semiHidden="0" w:uiPriority="99" w:unhideWhenUsed="0"/>
    <w:lsdException w:name="Revision" w:uiPriority="99"/>
    <w:lsdException w:name="List Paragraph" w:uiPriority="99"/>
    <w:lsdException w:name="Quote" w:uiPriority="99"/>
    <w:lsdException w:name="Intense Quote" w:uiPriority="99"/>
    <w:lsdException w:name="Medium List 2 Accent 1" w:semiHidden="0" w:uiPriority="99" w:unhideWhenUsed="0"/>
    <w:lsdException w:name="Medium Grid 1 Accent 1" w:semiHidden="0" w:uiPriority="99" w:unhideWhenUsed="0"/>
    <w:lsdException w:name="Medium Grid 2 Accent 1" w:semiHidden="0" w:uiPriority="99" w:unhideWhenUsed="0"/>
    <w:lsdException w:name="Medium Grid 3 Accent 1" w:semiHidden="0" w:uiPriority="99" w:unhideWhenUsed="0"/>
    <w:lsdException w:name="Dark List Accent 1" w:semiHidden="0" w:uiPriority="99" w:unhideWhenUsed="0"/>
    <w:lsdException w:name="Colorful Shading Accent 1" w:semiHidden="0" w:uiPriority="99" w:unhideWhenUsed="0"/>
    <w:lsdException w:name="Colorful List Accent 1" w:semiHidden="0" w:uiPriority="99" w:unhideWhenUsed="0"/>
    <w:lsdException w:name="Colorful Grid Accent 1" w:semiHidden="0" w:uiPriority="99" w:unhideWhenUsed="0"/>
    <w:lsdException w:name="Light Shading Accent 2" w:semiHidden="0" w:uiPriority="99" w:unhideWhenUsed="0"/>
    <w:lsdException w:name="Light List Accent 2" w:semiHidden="0" w:uiPriority="99" w:unhideWhenUsed="0"/>
    <w:lsdException w:name="Light Grid Accent 2" w:semiHidden="0" w:uiPriority="99" w:unhideWhenUsed="0"/>
    <w:lsdException w:name="Medium Shading 1 Accent 2" w:semiHidden="0" w:uiPriority="99" w:unhideWhenUsed="0"/>
    <w:lsdException w:name="Medium Shading 2 Accent 2" w:semiHidden="0" w:uiPriority="99" w:unhideWhenUsed="0"/>
    <w:lsdException w:name="Medium List 1 Accent 2" w:semiHidden="0" w:uiPriority="99" w:unhideWhenUsed="0"/>
    <w:lsdException w:name="Medium List 2 Accent 2" w:semiHidden="0" w:uiPriority="99" w:unhideWhenUsed="0"/>
    <w:lsdException w:name="Medium Grid 1 Accent 2" w:semiHidden="0" w:uiPriority="99" w:unhideWhenUsed="0"/>
    <w:lsdException w:name="Medium Grid 2 Accent 2" w:semiHidden="0" w:uiPriority="99" w:unhideWhenUsed="0"/>
    <w:lsdException w:name="Medium Grid 3 Accent 2" w:semiHidden="0" w:uiPriority="99" w:unhideWhenUsed="0"/>
    <w:lsdException w:name="Dark List Accent 2" w:semiHidden="0" w:uiPriority="99" w:unhideWhenUsed="0"/>
    <w:lsdException w:name="Colorful Shading Accent 2" w:semiHidden="0" w:uiPriority="99" w:unhideWhenUsed="0"/>
    <w:lsdException w:name="Colorful List Accent 2" w:semiHidden="0" w:uiPriority="99" w:unhideWhenUsed="0"/>
    <w:lsdException w:name="Colorful Grid Accent 2" w:semiHidden="0" w:uiPriority="99" w:unhideWhenUsed="0"/>
    <w:lsdException w:name="Light Shading Accent 3" w:semiHidden="0" w:uiPriority="99" w:unhideWhenUsed="0"/>
    <w:lsdException w:name="Light List Accent 3" w:semiHidden="0" w:uiPriority="99" w:unhideWhenUsed="0"/>
    <w:lsdException w:name="Light Grid Accent 3" w:semiHidden="0" w:uiPriority="99" w:unhideWhenUsed="0"/>
    <w:lsdException w:name="Medium Shading 1 Accent 3" w:semiHidden="0" w:uiPriority="99" w:unhideWhenUsed="0"/>
    <w:lsdException w:name="Medium Shading 2 Accent 3" w:semiHidden="0" w:uiPriority="99" w:unhideWhenUsed="0"/>
    <w:lsdException w:name="Medium List 1 Accent 3" w:semiHidden="0" w:uiPriority="99" w:unhideWhenUsed="0"/>
    <w:lsdException w:name="Medium List 2 Accent 3" w:semiHidden="0" w:uiPriority="99" w:unhideWhenUsed="0"/>
    <w:lsdException w:name="Medium Grid 1 Accent 3" w:semiHidden="0" w:uiPriority="99" w:unhideWhenUsed="0"/>
    <w:lsdException w:name="Medium Grid 2 Accent 3" w:semiHidden="0" w:uiPriority="99" w:unhideWhenUsed="0"/>
    <w:lsdException w:name="Medium Grid 3 Accent 3" w:semiHidden="0" w:uiPriority="99" w:unhideWhenUsed="0"/>
    <w:lsdException w:name="Dark List Accent 3" w:semiHidden="0" w:uiPriority="99" w:unhideWhenUsed="0"/>
    <w:lsdException w:name="Colorful Shading Accent 3" w:semiHidden="0" w:uiPriority="99" w:unhideWhenUsed="0"/>
    <w:lsdException w:name="Colorful List Accent 3" w:semiHidden="0" w:uiPriority="99" w:unhideWhenUsed="0"/>
    <w:lsdException w:name="Colorful Grid Accent 3" w:semiHidden="0" w:uiPriority="99" w:unhideWhenUsed="0"/>
    <w:lsdException w:name="Light Shading Accent 4" w:semiHidden="0" w:uiPriority="99" w:unhideWhenUsed="0"/>
    <w:lsdException w:name="Light List Accent 4" w:semiHidden="0" w:uiPriority="99" w:unhideWhenUsed="0"/>
    <w:lsdException w:name="Light Grid Accent 4" w:semiHidden="0" w:uiPriority="99" w:unhideWhenUsed="0"/>
    <w:lsdException w:name="Medium Shading 1 Accent 4" w:semiHidden="0" w:uiPriority="99" w:unhideWhenUsed="0"/>
    <w:lsdException w:name="Medium Shading 2 Accent 4" w:semiHidden="0" w:uiPriority="99" w:unhideWhenUsed="0"/>
    <w:lsdException w:name="Medium List 1 Accent 4" w:semiHidden="0" w:uiPriority="99" w:unhideWhenUsed="0"/>
    <w:lsdException w:name="Medium List 2 Accent 4" w:semiHidden="0" w:uiPriority="99" w:unhideWhenUsed="0"/>
    <w:lsdException w:name="Medium Grid 1 Accent 4" w:semiHidden="0" w:uiPriority="99" w:unhideWhenUsed="0"/>
    <w:lsdException w:name="Medium Grid 2 Accent 4" w:semiHidden="0" w:uiPriority="99" w:unhideWhenUsed="0"/>
    <w:lsdException w:name="Medium Grid 3 Accent 4" w:semiHidden="0" w:uiPriority="99" w:unhideWhenUsed="0"/>
    <w:lsdException w:name="Dark List Accent 4" w:semiHidden="0" w:uiPriority="99" w:unhideWhenUsed="0"/>
    <w:lsdException w:name="Colorful Shading Accent 4" w:semiHidden="0" w:uiPriority="99" w:unhideWhenUsed="0"/>
    <w:lsdException w:name="Colorful List Accent 4" w:semiHidden="0" w:uiPriority="99" w:unhideWhenUsed="0"/>
    <w:lsdException w:name="Colorful Grid Accent 4" w:semiHidden="0" w:uiPriority="99" w:unhideWhenUsed="0"/>
    <w:lsdException w:name="Light Shading Accent 5" w:semiHidden="0" w:uiPriority="99" w:unhideWhenUsed="0"/>
    <w:lsdException w:name="Light List Accent 5" w:semiHidden="0" w:uiPriority="99" w:unhideWhenUsed="0"/>
    <w:lsdException w:name="Light Grid Accent 5" w:semiHidden="0" w:uiPriority="99" w:unhideWhenUsed="0"/>
    <w:lsdException w:name="Medium Shading 1 Accent 5" w:semiHidden="0" w:uiPriority="99" w:unhideWhenUsed="0"/>
    <w:lsdException w:name="Medium Shading 2 Accent 5" w:semiHidden="0" w:uiPriority="99" w:unhideWhenUsed="0"/>
    <w:lsdException w:name="Medium List 1 Accent 5" w:semiHidden="0" w:uiPriority="99" w:unhideWhenUsed="0"/>
    <w:lsdException w:name="Medium List 2 Accent 5" w:semiHidden="0" w:uiPriority="99" w:unhideWhenUsed="0"/>
    <w:lsdException w:name="Medium Grid 1 Accent 5" w:semiHidden="0" w:uiPriority="99" w:unhideWhenUsed="0"/>
    <w:lsdException w:name="Medium Grid 2 Accent 5" w:semiHidden="0" w:uiPriority="99" w:unhideWhenUsed="0"/>
    <w:lsdException w:name="Medium Grid 3 Accent 5" w:semiHidden="0" w:uiPriority="99" w:unhideWhenUsed="0"/>
    <w:lsdException w:name="Dark List Accent 5" w:semiHidden="0" w:uiPriority="99" w:unhideWhenUsed="0"/>
    <w:lsdException w:name="Colorful Shading Accent 5" w:semiHidden="0" w:uiPriority="99" w:unhideWhenUsed="0"/>
    <w:lsdException w:name="Colorful List Accent 5" w:semiHidden="0" w:uiPriority="99" w:unhideWhenUsed="0"/>
    <w:lsdException w:name="Colorful Grid Accent 5" w:semiHidden="0" w:uiPriority="99" w:unhideWhenUsed="0"/>
    <w:lsdException w:name="Light Shading Accent 6" w:semiHidden="0" w:uiPriority="99" w:unhideWhenUsed="0"/>
    <w:lsdException w:name="Light List Accent 6" w:semiHidden="0" w:uiPriority="99" w:unhideWhenUsed="0"/>
    <w:lsdException w:name="Light Grid Accent 6" w:semiHidden="0" w:uiPriority="99" w:unhideWhenUsed="0"/>
    <w:lsdException w:name="Medium Shading 1 Accent 6" w:semiHidden="0" w:uiPriority="99" w:unhideWhenUsed="0"/>
    <w:lsdException w:name="Medium Shading 2 Accent 6" w:semiHidden="0" w:uiPriority="99" w:unhideWhenUsed="0"/>
    <w:lsdException w:name="Medium List 1 Accent 6" w:semiHidden="0" w:uiPriority="99" w:unhideWhenUsed="0"/>
    <w:lsdException w:name="Medium List 2 Accent 6" w:semiHidden="0" w:uiPriority="99" w:unhideWhenUsed="0"/>
    <w:lsdException w:name="Medium Grid 1 Accent 6" w:semiHidden="0" w:uiPriority="99" w:unhideWhenUsed="0"/>
    <w:lsdException w:name="Medium Grid 2 Accent 6" w:semiHidden="0" w:uiPriority="99" w:unhideWhenUsed="0"/>
    <w:lsdException w:name="Medium Grid 3 Accent 6" w:semiHidden="0" w:uiPriority="99" w:unhideWhenUsed="0"/>
    <w:lsdException w:name="Dark List Accent 6" w:semiHidden="0" w:uiPriority="99" w:unhideWhenUsed="0"/>
    <w:lsdException w:name="Colorful Shading Accent 6" w:semiHidden="0" w:uiPriority="99" w:unhideWhenUsed="0"/>
    <w:lsdException w:name="Colorful List Accent 6" w:semiHidden="0" w:uiPriority="99" w:unhideWhenUsed="0"/>
    <w:lsdException w:name="Colorful Grid Accent 6" w:semiHidden="0" w:uiPriority="9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67"/>
    <w:qFormat/>
    <w:pPr>
      <w:suppressAutoHyphens/>
    </w:pPr>
    <w:rPr>
      <w:rFonts w:eastAsia="Times New Roman"/>
      <w:sz w:val="24"/>
      <w:szCs w:val="24"/>
      <w:lang w:eastAsia="ar-SA"/>
    </w:rPr>
  </w:style>
  <w:style w:type="paragraph" w:styleId="1">
    <w:name w:val="heading 1"/>
    <w:basedOn w:val="a"/>
    <w:next w:val="a"/>
    <w:link w:val="10"/>
    <w:qFormat/>
    <w:rsid w:val="009C76AE"/>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uiPriority w:val="67"/>
    <w:pPr>
      <w:keepNext/>
      <w:numPr>
        <w:ilvl w:val="1"/>
        <w:numId w:val="1"/>
      </w:numPr>
      <w:tabs>
        <w:tab w:val="left" w:pos="576"/>
      </w:tabs>
      <w:jc w:val="center"/>
      <w:outlineLvl w:val="1"/>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pPr>
      <w:spacing w:after="0" w:line="240" w:lineRule="auto"/>
    </w:pPr>
    <w:rPr>
      <w:rFonts w:ascii="Tahoma" w:hAnsi="Tahoma" w:cs="Tahoma"/>
      <w:sz w:val="16"/>
      <w:szCs w:val="16"/>
    </w:rPr>
  </w:style>
  <w:style w:type="paragraph" w:styleId="a5">
    <w:name w:val="Body Text"/>
    <w:basedOn w:val="a"/>
    <w:uiPriority w:val="67"/>
    <w:qFormat/>
    <w:pPr>
      <w:jc w:val="both"/>
    </w:pPr>
    <w:rPr>
      <w:sz w:val="28"/>
    </w:rPr>
  </w:style>
  <w:style w:type="paragraph" w:styleId="a6">
    <w:name w:val="Normal (Web)"/>
    <w:qFormat/>
    <w:pPr>
      <w:spacing w:beforeAutospacing="1" w:after="0" w:afterAutospacing="1"/>
    </w:pPr>
    <w:rPr>
      <w:sz w:val="24"/>
      <w:szCs w:val="24"/>
      <w:lang w:val="en-US" w:eastAsia="zh-CN"/>
    </w:rPr>
  </w:style>
  <w:style w:type="character" w:styleId="a7">
    <w:name w:val="Hyperlink"/>
    <w:basedOn w:val="a0"/>
    <w:qFormat/>
    <w:rPr>
      <w:color w:val="0000FF"/>
      <w:u w:val="single"/>
    </w:rPr>
  </w:style>
  <w:style w:type="character" w:styleId="a8">
    <w:name w:val="Strong"/>
    <w:basedOn w:val="a0"/>
    <w:qFormat/>
    <w:rPr>
      <w:b/>
      <w:bCs/>
    </w:rPr>
  </w:style>
  <w:style w:type="table" w:styleId="a9">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Основной текст 21"/>
    <w:basedOn w:val="a"/>
    <w:uiPriority w:val="67"/>
    <w:pPr>
      <w:jc w:val="center"/>
    </w:pPr>
    <w:rPr>
      <w:sz w:val="32"/>
    </w:rPr>
  </w:style>
  <w:style w:type="character" w:customStyle="1" w:styleId="a4">
    <w:name w:val="Текст выноски Знак"/>
    <w:basedOn w:val="a0"/>
    <w:link w:val="a3"/>
    <w:qFormat/>
    <w:rPr>
      <w:rFonts w:ascii="Tahoma" w:eastAsia="Times New Roman" w:hAnsi="Tahoma" w:cs="Tahoma"/>
      <w:sz w:val="16"/>
      <w:szCs w:val="16"/>
      <w:lang w:eastAsia="ar-SA"/>
    </w:rPr>
  </w:style>
  <w:style w:type="paragraph" w:customStyle="1" w:styleId="11">
    <w:name w:val="Знак1 Знак Знак Знак"/>
    <w:basedOn w:val="a"/>
    <w:rsid w:val="009C76AE"/>
    <w:pPr>
      <w:suppressAutoHyphens w:val="0"/>
      <w:spacing w:after="160" w:line="240" w:lineRule="exact"/>
    </w:pPr>
    <w:rPr>
      <w:rFonts w:ascii="Verdana" w:hAnsi="Verdana" w:cs="Verdana"/>
      <w:sz w:val="20"/>
      <w:szCs w:val="20"/>
      <w:lang w:val="en-US" w:eastAsia="en-US"/>
    </w:rPr>
  </w:style>
  <w:style w:type="character" w:customStyle="1" w:styleId="10">
    <w:name w:val="Заголовок 1 Знак"/>
    <w:basedOn w:val="a0"/>
    <w:link w:val="1"/>
    <w:rsid w:val="009C76AE"/>
    <w:rPr>
      <w:rFonts w:asciiTheme="majorHAnsi" w:eastAsiaTheme="majorEastAsia" w:hAnsiTheme="majorHAnsi" w:cstheme="majorBidi"/>
      <w:b/>
      <w:bCs/>
      <w:color w:val="2E74B5" w:themeColor="accent1" w:themeShade="BF"/>
      <w:sz w:val="28"/>
      <w:szCs w:val="28"/>
      <w:lang w:eastAsia="ar-SA"/>
    </w:rPr>
  </w:style>
  <w:style w:type="paragraph" w:customStyle="1" w:styleId="ConsPlusNormal">
    <w:name w:val="ConsPlusNormal"/>
    <w:rsid w:val="00A117F5"/>
    <w:pPr>
      <w:widowControl w:val="0"/>
      <w:autoSpaceDE w:val="0"/>
      <w:autoSpaceDN w:val="0"/>
      <w:adjustRightInd w:val="0"/>
      <w:spacing w:after="0" w:line="240" w:lineRule="auto"/>
      <w:ind w:firstLine="720"/>
    </w:pPr>
    <w:rPr>
      <w:rFonts w:ascii="Arial" w:eastAsia="Times New Roman" w:hAnsi="Arial" w:cs="Arial"/>
      <w:sz w:val="24"/>
      <w:szCs w:val="24"/>
    </w:rPr>
  </w:style>
  <w:style w:type="paragraph" w:customStyle="1" w:styleId="ConsPlusTitle">
    <w:name w:val="ConsPlusTitle"/>
    <w:rsid w:val="005C5487"/>
    <w:pPr>
      <w:widowControl w:val="0"/>
      <w:autoSpaceDE w:val="0"/>
      <w:autoSpaceDN w:val="0"/>
      <w:adjustRightInd w:val="0"/>
      <w:spacing w:after="0" w:line="240" w:lineRule="auto"/>
    </w:pPr>
    <w:rPr>
      <w:rFonts w:ascii="Arial" w:eastAsia="Times New Roman" w:hAnsi="Arial" w:cs="Arial"/>
      <w:b/>
      <w:bCs/>
    </w:rPr>
  </w:style>
  <w:style w:type="paragraph" w:styleId="aa">
    <w:name w:val="header"/>
    <w:basedOn w:val="a"/>
    <w:link w:val="ab"/>
    <w:uiPriority w:val="99"/>
    <w:unhideWhenUsed/>
    <w:rsid w:val="00BA5660"/>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BA5660"/>
    <w:rPr>
      <w:rFonts w:eastAsia="Times New Roman"/>
      <w:sz w:val="24"/>
      <w:szCs w:val="24"/>
      <w:lang w:eastAsia="ar-SA"/>
    </w:rPr>
  </w:style>
  <w:style w:type="paragraph" w:styleId="ac">
    <w:name w:val="footer"/>
    <w:basedOn w:val="a"/>
    <w:link w:val="ad"/>
    <w:unhideWhenUsed/>
    <w:rsid w:val="00BA5660"/>
    <w:pPr>
      <w:tabs>
        <w:tab w:val="center" w:pos="4677"/>
        <w:tab w:val="right" w:pos="9355"/>
      </w:tabs>
      <w:spacing w:after="0" w:line="240" w:lineRule="auto"/>
    </w:pPr>
  </w:style>
  <w:style w:type="character" w:customStyle="1" w:styleId="ad">
    <w:name w:val="Нижний колонтитул Знак"/>
    <w:basedOn w:val="a0"/>
    <w:link w:val="ac"/>
    <w:rsid w:val="00BA5660"/>
    <w:rPr>
      <w:rFonts w:eastAsia="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pPr>
        <w:spacing w:after="200" w:line="276" w:lineRule="auto"/>
      </w:pPr>
    </w:pPrDefault>
  </w:docDefaults>
  <w:latentStyles w:defLockedState="0" w:defUIPriority="0" w:defSemiHidden="1" w:defUnhideWhenUsed="1" w:defQFormat="0" w:count="267">
    <w:lsdException w:name="Normal" w:semiHidden="0" w:uiPriority="67" w:unhideWhenUsed="0" w:qFormat="1"/>
    <w:lsdException w:name="heading 1" w:semiHidden="0" w:unhideWhenUsed="0" w:qFormat="1"/>
    <w:lsdException w:name="heading 2" w:semiHidden="0" w:uiPriority="67" w:unhideWhenUsed="0"/>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uiPriority="67"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qFormat="1"/>
    <w:lsdException w:name="Strong" w:semiHidden="0" w:unhideWhenUsed="0" w:qFormat="1"/>
    <w:lsdException w:name="Emphasis" w:semiHidden="0" w:unhideWhenUsed="0" w:qFormat="1"/>
    <w:lsdException w:name="HTML Top of Form" w:uiPriority="99"/>
    <w:lsdException w:name="HTML Bottom of Form" w:uiPriority="99"/>
    <w:lsdException w:name="Normal (Web)"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lsdException w:name="Placeholder Text" w:uiPriority="99"/>
    <w:lsdException w:name="No Spacing" w:uiPriority="99"/>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99" w:unhideWhenUsed="0"/>
    <w:lsdException w:name="Medium Shading 2 Accent 1" w:semiHidden="0" w:uiPriority="99" w:unhideWhenUsed="0"/>
    <w:lsdException w:name="Medium List 1 Accent 1" w:semiHidden="0" w:uiPriority="99" w:unhideWhenUsed="0"/>
    <w:lsdException w:name="Revision" w:uiPriority="99"/>
    <w:lsdException w:name="List Paragraph" w:uiPriority="99"/>
    <w:lsdException w:name="Quote" w:uiPriority="99"/>
    <w:lsdException w:name="Intense Quote" w:uiPriority="99"/>
    <w:lsdException w:name="Medium List 2 Accent 1" w:semiHidden="0" w:uiPriority="99" w:unhideWhenUsed="0"/>
    <w:lsdException w:name="Medium Grid 1 Accent 1" w:semiHidden="0" w:uiPriority="99" w:unhideWhenUsed="0"/>
    <w:lsdException w:name="Medium Grid 2 Accent 1" w:semiHidden="0" w:uiPriority="99" w:unhideWhenUsed="0"/>
    <w:lsdException w:name="Medium Grid 3 Accent 1" w:semiHidden="0" w:uiPriority="99" w:unhideWhenUsed="0"/>
    <w:lsdException w:name="Dark List Accent 1" w:semiHidden="0" w:uiPriority="99" w:unhideWhenUsed="0"/>
    <w:lsdException w:name="Colorful Shading Accent 1" w:semiHidden="0" w:uiPriority="99" w:unhideWhenUsed="0"/>
    <w:lsdException w:name="Colorful List Accent 1" w:semiHidden="0" w:uiPriority="99" w:unhideWhenUsed="0"/>
    <w:lsdException w:name="Colorful Grid Accent 1" w:semiHidden="0" w:uiPriority="99" w:unhideWhenUsed="0"/>
    <w:lsdException w:name="Light Shading Accent 2" w:semiHidden="0" w:uiPriority="99" w:unhideWhenUsed="0"/>
    <w:lsdException w:name="Light List Accent 2" w:semiHidden="0" w:uiPriority="99" w:unhideWhenUsed="0"/>
    <w:lsdException w:name="Light Grid Accent 2" w:semiHidden="0" w:uiPriority="99" w:unhideWhenUsed="0"/>
    <w:lsdException w:name="Medium Shading 1 Accent 2" w:semiHidden="0" w:uiPriority="99" w:unhideWhenUsed="0"/>
    <w:lsdException w:name="Medium Shading 2 Accent 2" w:semiHidden="0" w:uiPriority="99" w:unhideWhenUsed="0"/>
    <w:lsdException w:name="Medium List 1 Accent 2" w:semiHidden="0" w:uiPriority="99" w:unhideWhenUsed="0"/>
    <w:lsdException w:name="Medium List 2 Accent 2" w:semiHidden="0" w:uiPriority="99" w:unhideWhenUsed="0"/>
    <w:lsdException w:name="Medium Grid 1 Accent 2" w:semiHidden="0" w:uiPriority="99" w:unhideWhenUsed="0"/>
    <w:lsdException w:name="Medium Grid 2 Accent 2" w:semiHidden="0" w:uiPriority="99" w:unhideWhenUsed="0"/>
    <w:lsdException w:name="Medium Grid 3 Accent 2" w:semiHidden="0" w:uiPriority="99" w:unhideWhenUsed="0"/>
    <w:lsdException w:name="Dark List Accent 2" w:semiHidden="0" w:uiPriority="99" w:unhideWhenUsed="0"/>
    <w:lsdException w:name="Colorful Shading Accent 2" w:semiHidden="0" w:uiPriority="99" w:unhideWhenUsed="0"/>
    <w:lsdException w:name="Colorful List Accent 2" w:semiHidden="0" w:uiPriority="99" w:unhideWhenUsed="0"/>
    <w:lsdException w:name="Colorful Grid Accent 2" w:semiHidden="0" w:uiPriority="99" w:unhideWhenUsed="0"/>
    <w:lsdException w:name="Light Shading Accent 3" w:semiHidden="0" w:uiPriority="99" w:unhideWhenUsed="0"/>
    <w:lsdException w:name="Light List Accent 3" w:semiHidden="0" w:uiPriority="99" w:unhideWhenUsed="0"/>
    <w:lsdException w:name="Light Grid Accent 3" w:semiHidden="0" w:uiPriority="99" w:unhideWhenUsed="0"/>
    <w:lsdException w:name="Medium Shading 1 Accent 3" w:semiHidden="0" w:uiPriority="99" w:unhideWhenUsed="0"/>
    <w:lsdException w:name="Medium Shading 2 Accent 3" w:semiHidden="0" w:uiPriority="99" w:unhideWhenUsed="0"/>
    <w:lsdException w:name="Medium List 1 Accent 3" w:semiHidden="0" w:uiPriority="99" w:unhideWhenUsed="0"/>
    <w:lsdException w:name="Medium List 2 Accent 3" w:semiHidden="0" w:uiPriority="99" w:unhideWhenUsed="0"/>
    <w:lsdException w:name="Medium Grid 1 Accent 3" w:semiHidden="0" w:uiPriority="99" w:unhideWhenUsed="0"/>
    <w:lsdException w:name="Medium Grid 2 Accent 3" w:semiHidden="0" w:uiPriority="99" w:unhideWhenUsed="0"/>
    <w:lsdException w:name="Medium Grid 3 Accent 3" w:semiHidden="0" w:uiPriority="99" w:unhideWhenUsed="0"/>
    <w:lsdException w:name="Dark List Accent 3" w:semiHidden="0" w:uiPriority="99" w:unhideWhenUsed="0"/>
    <w:lsdException w:name="Colorful Shading Accent 3" w:semiHidden="0" w:uiPriority="99" w:unhideWhenUsed="0"/>
    <w:lsdException w:name="Colorful List Accent 3" w:semiHidden="0" w:uiPriority="99" w:unhideWhenUsed="0"/>
    <w:lsdException w:name="Colorful Grid Accent 3" w:semiHidden="0" w:uiPriority="99" w:unhideWhenUsed="0"/>
    <w:lsdException w:name="Light Shading Accent 4" w:semiHidden="0" w:uiPriority="99" w:unhideWhenUsed="0"/>
    <w:lsdException w:name="Light List Accent 4" w:semiHidden="0" w:uiPriority="99" w:unhideWhenUsed="0"/>
    <w:lsdException w:name="Light Grid Accent 4" w:semiHidden="0" w:uiPriority="99" w:unhideWhenUsed="0"/>
    <w:lsdException w:name="Medium Shading 1 Accent 4" w:semiHidden="0" w:uiPriority="99" w:unhideWhenUsed="0"/>
    <w:lsdException w:name="Medium Shading 2 Accent 4" w:semiHidden="0" w:uiPriority="99" w:unhideWhenUsed="0"/>
    <w:lsdException w:name="Medium List 1 Accent 4" w:semiHidden="0" w:uiPriority="99" w:unhideWhenUsed="0"/>
    <w:lsdException w:name="Medium List 2 Accent 4" w:semiHidden="0" w:uiPriority="99" w:unhideWhenUsed="0"/>
    <w:lsdException w:name="Medium Grid 1 Accent 4" w:semiHidden="0" w:uiPriority="99" w:unhideWhenUsed="0"/>
    <w:lsdException w:name="Medium Grid 2 Accent 4" w:semiHidden="0" w:uiPriority="99" w:unhideWhenUsed="0"/>
    <w:lsdException w:name="Medium Grid 3 Accent 4" w:semiHidden="0" w:uiPriority="99" w:unhideWhenUsed="0"/>
    <w:lsdException w:name="Dark List Accent 4" w:semiHidden="0" w:uiPriority="99" w:unhideWhenUsed="0"/>
    <w:lsdException w:name="Colorful Shading Accent 4" w:semiHidden="0" w:uiPriority="99" w:unhideWhenUsed="0"/>
    <w:lsdException w:name="Colorful List Accent 4" w:semiHidden="0" w:uiPriority="99" w:unhideWhenUsed="0"/>
    <w:lsdException w:name="Colorful Grid Accent 4" w:semiHidden="0" w:uiPriority="99" w:unhideWhenUsed="0"/>
    <w:lsdException w:name="Light Shading Accent 5" w:semiHidden="0" w:uiPriority="99" w:unhideWhenUsed="0"/>
    <w:lsdException w:name="Light List Accent 5" w:semiHidden="0" w:uiPriority="99" w:unhideWhenUsed="0"/>
    <w:lsdException w:name="Light Grid Accent 5" w:semiHidden="0" w:uiPriority="99" w:unhideWhenUsed="0"/>
    <w:lsdException w:name="Medium Shading 1 Accent 5" w:semiHidden="0" w:uiPriority="99" w:unhideWhenUsed="0"/>
    <w:lsdException w:name="Medium Shading 2 Accent 5" w:semiHidden="0" w:uiPriority="99" w:unhideWhenUsed="0"/>
    <w:lsdException w:name="Medium List 1 Accent 5" w:semiHidden="0" w:uiPriority="99" w:unhideWhenUsed="0"/>
    <w:lsdException w:name="Medium List 2 Accent 5" w:semiHidden="0" w:uiPriority="99" w:unhideWhenUsed="0"/>
    <w:lsdException w:name="Medium Grid 1 Accent 5" w:semiHidden="0" w:uiPriority="99" w:unhideWhenUsed="0"/>
    <w:lsdException w:name="Medium Grid 2 Accent 5" w:semiHidden="0" w:uiPriority="99" w:unhideWhenUsed="0"/>
    <w:lsdException w:name="Medium Grid 3 Accent 5" w:semiHidden="0" w:uiPriority="99" w:unhideWhenUsed="0"/>
    <w:lsdException w:name="Dark List Accent 5" w:semiHidden="0" w:uiPriority="99" w:unhideWhenUsed="0"/>
    <w:lsdException w:name="Colorful Shading Accent 5" w:semiHidden="0" w:uiPriority="99" w:unhideWhenUsed="0"/>
    <w:lsdException w:name="Colorful List Accent 5" w:semiHidden="0" w:uiPriority="99" w:unhideWhenUsed="0"/>
    <w:lsdException w:name="Colorful Grid Accent 5" w:semiHidden="0" w:uiPriority="99" w:unhideWhenUsed="0"/>
    <w:lsdException w:name="Light Shading Accent 6" w:semiHidden="0" w:uiPriority="99" w:unhideWhenUsed="0"/>
    <w:lsdException w:name="Light List Accent 6" w:semiHidden="0" w:uiPriority="99" w:unhideWhenUsed="0"/>
    <w:lsdException w:name="Light Grid Accent 6" w:semiHidden="0" w:uiPriority="99" w:unhideWhenUsed="0"/>
    <w:lsdException w:name="Medium Shading 1 Accent 6" w:semiHidden="0" w:uiPriority="99" w:unhideWhenUsed="0"/>
    <w:lsdException w:name="Medium Shading 2 Accent 6" w:semiHidden="0" w:uiPriority="99" w:unhideWhenUsed="0"/>
    <w:lsdException w:name="Medium List 1 Accent 6" w:semiHidden="0" w:uiPriority="99" w:unhideWhenUsed="0"/>
    <w:lsdException w:name="Medium List 2 Accent 6" w:semiHidden="0" w:uiPriority="99" w:unhideWhenUsed="0"/>
    <w:lsdException w:name="Medium Grid 1 Accent 6" w:semiHidden="0" w:uiPriority="99" w:unhideWhenUsed="0"/>
    <w:lsdException w:name="Medium Grid 2 Accent 6" w:semiHidden="0" w:uiPriority="99" w:unhideWhenUsed="0"/>
    <w:lsdException w:name="Medium Grid 3 Accent 6" w:semiHidden="0" w:uiPriority="99" w:unhideWhenUsed="0"/>
    <w:lsdException w:name="Dark List Accent 6" w:semiHidden="0" w:uiPriority="99" w:unhideWhenUsed="0"/>
    <w:lsdException w:name="Colorful Shading Accent 6" w:semiHidden="0" w:uiPriority="99" w:unhideWhenUsed="0"/>
    <w:lsdException w:name="Colorful List Accent 6" w:semiHidden="0" w:uiPriority="99" w:unhideWhenUsed="0"/>
    <w:lsdException w:name="Colorful Grid Accent 6" w:semiHidden="0" w:uiPriority="9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67"/>
    <w:qFormat/>
    <w:pPr>
      <w:suppressAutoHyphens/>
    </w:pPr>
    <w:rPr>
      <w:rFonts w:eastAsia="Times New Roman"/>
      <w:sz w:val="24"/>
      <w:szCs w:val="24"/>
      <w:lang w:eastAsia="ar-SA"/>
    </w:rPr>
  </w:style>
  <w:style w:type="paragraph" w:styleId="1">
    <w:name w:val="heading 1"/>
    <w:basedOn w:val="a"/>
    <w:next w:val="a"/>
    <w:link w:val="10"/>
    <w:qFormat/>
    <w:rsid w:val="009C76AE"/>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uiPriority w:val="67"/>
    <w:pPr>
      <w:keepNext/>
      <w:numPr>
        <w:ilvl w:val="1"/>
        <w:numId w:val="1"/>
      </w:numPr>
      <w:tabs>
        <w:tab w:val="left" w:pos="576"/>
      </w:tabs>
      <w:jc w:val="center"/>
      <w:outlineLvl w:val="1"/>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pPr>
      <w:spacing w:after="0" w:line="240" w:lineRule="auto"/>
    </w:pPr>
    <w:rPr>
      <w:rFonts w:ascii="Tahoma" w:hAnsi="Tahoma" w:cs="Tahoma"/>
      <w:sz w:val="16"/>
      <w:szCs w:val="16"/>
    </w:rPr>
  </w:style>
  <w:style w:type="paragraph" w:styleId="a5">
    <w:name w:val="Body Text"/>
    <w:basedOn w:val="a"/>
    <w:uiPriority w:val="67"/>
    <w:qFormat/>
    <w:pPr>
      <w:jc w:val="both"/>
    </w:pPr>
    <w:rPr>
      <w:sz w:val="28"/>
    </w:rPr>
  </w:style>
  <w:style w:type="paragraph" w:styleId="a6">
    <w:name w:val="Normal (Web)"/>
    <w:qFormat/>
    <w:pPr>
      <w:spacing w:beforeAutospacing="1" w:after="0" w:afterAutospacing="1"/>
    </w:pPr>
    <w:rPr>
      <w:sz w:val="24"/>
      <w:szCs w:val="24"/>
      <w:lang w:val="en-US" w:eastAsia="zh-CN"/>
    </w:rPr>
  </w:style>
  <w:style w:type="character" w:styleId="a7">
    <w:name w:val="Hyperlink"/>
    <w:basedOn w:val="a0"/>
    <w:qFormat/>
    <w:rPr>
      <w:color w:val="0000FF"/>
      <w:u w:val="single"/>
    </w:rPr>
  </w:style>
  <w:style w:type="character" w:styleId="a8">
    <w:name w:val="Strong"/>
    <w:basedOn w:val="a0"/>
    <w:qFormat/>
    <w:rPr>
      <w:b/>
      <w:bCs/>
    </w:rPr>
  </w:style>
  <w:style w:type="table" w:styleId="a9">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Основной текст 21"/>
    <w:basedOn w:val="a"/>
    <w:uiPriority w:val="67"/>
    <w:pPr>
      <w:jc w:val="center"/>
    </w:pPr>
    <w:rPr>
      <w:sz w:val="32"/>
    </w:rPr>
  </w:style>
  <w:style w:type="character" w:customStyle="1" w:styleId="a4">
    <w:name w:val="Текст выноски Знак"/>
    <w:basedOn w:val="a0"/>
    <w:link w:val="a3"/>
    <w:qFormat/>
    <w:rPr>
      <w:rFonts w:ascii="Tahoma" w:eastAsia="Times New Roman" w:hAnsi="Tahoma" w:cs="Tahoma"/>
      <w:sz w:val="16"/>
      <w:szCs w:val="16"/>
      <w:lang w:eastAsia="ar-SA"/>
    </w:rPr>
  </w:style>
  <w:style w:type="paragraph" w:customStyle="1" w:styleId="11">
    <w:name w:val="Знак1 Знак Знак Знак"/>
    <w:basedOn w:val="a"/>
    <w:rsid w:val="009C76AE"/>
    <w:pPr>
      <w:suppressAutoHyphens w:val="0"/>
      <w:spacing w:after="160" w:line="240" w:lineRule="exact"/>
    </w:pPr>
    <w:rPr>
      <w:rFonts w:ascii="Verdana" w:hAnsi="Verdana" w:cs="Verdana"/>
      <w:sz w:val="20"/>
      <w:szCs w:val="20"/>
      <w:lang w:val="en-US" w:eastAsia="en-US"/>
    </w:rPr>
  </w:style>
  <w:style w:type="character" w:customStyle="1" w:styleId="10">
    <w:name w:val="Заголовок 1 Знак"/>
    <w:basedOn w:val="a0"/>
    <w:link w:val="1"/>
    <w:rsid w:val="009C76AE"/>
    <w:rPr>
      <w:rFonts w:asciiTheme="majorHAnsi" w:eastAsiaTheme="majorEastAsia" w:hAnsiTheme="majorHAnsi" w:cstheme="majorBidi"/>
      <w:b/>
      <w:bCs/>
      <w:color w:val="2E74B5" w:themeColor="accent1" w:themeShade="BF"/>
      <w:sz w:val="28"/>
      <w:szCs w:val="28"/>
      <w:lang w:eastAsia="ar-SA"/>
    </w:rPr>
  </w:style>
  <w:style w:type="paragraph" w:customStyle="1" w:styleId="ConsPlusNormal">
    <w:name w:val="ConsPlusNormal"/>
    <w:rsid w:val="00A117F5"/>
    <w:pPr>
      <w:widowControl w:val="0"/>
      <w:autoSpaceDE w:val="0"/>
      <w:autoSpaceDN w:val="0"/>
      <w:adjustRightInd w:val="0"/>
      <w:spacing w:after="0" w:line="240" w:lineRule="auto"/>
      <w:ind w:firstLine="720"/>
    </w:pPr>
    <w:rPr>
      <w:rFonts w:ascii="Arial" w:eastAsia="Times New Roman" w:hAnsi="Arial" w:cs="Arial"/>
      <w:sz w:val="24"/>
      <w:szCs w:val="24"/>
    </w:rPr>
  </w:style>
  <w:style w:type="paragraph" w:customStyle="1" w:styleId="ConsPlusTitle">
    <w:name w:val="ConsPlusTitle"/>
    <w:rsid w:val="005C5487"/>
    <w:pPr>
      <w:widowControl w:val="0"/>
      <w:autoSpaceDE w:val="0"/>
      <w:autoSpaceDN w:val="0"/>
      <w:adjustRightInd w:val="0"/>
      <w:spacing w:after="0" w:line="240" w:lineRule="auto"/>
    </w:pPr>
    <w:rPr>
      <w:rFonts w:ascii="Arial" w:eastAsia="Times New Roman" w:hAnsi="Arial" w:cs="Arial"/>
      <w:b/>
      <w:bCs/>
    </w:rPr>
  </w:style>
  <w:style w:type="paragraph" w:styleId="aa">
    <w:name w:val="header"/>
    <w:basedOn w:val="a"/>
    <w:link w:val="ab"/>
    <w:uiPriority w:val="99"/>
    <w:unhideWhenUsed/>
    <w:rsid w:val="00BA5660"/>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BA5660"/>
    <w:rPr>
      <w:rFonts w:eastAsia="Times New Roman"/>
      <w:sz w:val="24"/>
      <w:szCs w:val="24"/>
      <w:lang w:eastAsia="ar-SA"/>
    </w:rPr>
  </w:style>
  <w:style w:type="paragraph" w:styleId="ac">
    <w:name w:val="footer"/>
    <w:basedOn w:val="a"/>
    <w:link w:val="ad"/>
    <w:unhideWhenUsed/>
    <w:rsid w:val="00BA5660"/>
    <w:pPr>
      <w:tabs>
        <w:tab w:val="center" w:pos="4677"/>
        <w:tab w:val="right" w:pos="9355"/>
      </w:tabs>
      <w:spacing w:after="0" w:line="240" w:lineRule="auto"/>
    </w:pPr>
  </w:style>
  <w:style w:type="character" w:customStyle="1" w:styleId="ad">
    <w:name w:val="Нижний колонтитул Знак"/>
    <w:basedOn w:val="a0"/>
    <w:link w:val="ac"/>
    <w:rsid w:val="00BA5660"/>
    <w:rPr>
      <w:rFonts w:eastAsia="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10</Pages>
  <Words>2566</Words>
  <Characters>14630</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17162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2026-05-22T12:07:00Z</cp:lastPrinted>
  <dcterms:created xsi:type="dcterms:W3CDTF">2026-05-21T11:57:00Z</dcterms:created>
  <dcterms:modified xsi:type="dcterms:W3CDTF">2026-05-22T12:07:00Z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1049-11.2.0.9070</vt:lpwstr>
  </property>
</Properties>
</file>