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5"/>
      </w:tblGrid>
      <w:tr w:rsidR="008A3B20" w:rsidTr="00A235BD">
        <w:trPr>
          <w:trHeight w:hRule="exact" w:val="3092"/>
        </w:trPr>
        <w:tc>
          <w:tcPr>
            <w:tcW w:w="9565" w:type="dxa"/>
          </w:tcPr>
          <w:p w:rsidR="008A3B20" w:rsidRDefault="008A3B20" w:rsidP="002D553A">
            <w:pPr>
              <w:pStyle w:val="a3"/>
              <w:spacing w:line="256" w:lineRule="auto"/>
              <w:ind w:right="503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СОВЕТ ДЕПУТАТОВ</w:t>
            </w:r>
            <w:r w:rsidR="0062330B">
              <w:rPr>
                <w:b/>
                <w:szCs w:val="28"/>
                <w:lang w:eastAsia="en-US"/>
              </w:rPr>
              <w:t xml:space="preserve">                                              </w:t>
            </w:r>
            <w:r w:rsidR="00787149">
              <w:rPr>
                <w:b/>
                <w:szCs w:val="28"/>
                <w:lang w:eastAsia="en-US"/>
              </w:rPr>
              <w:t xml:space="preserve"> </w:t>
            </w:r>
            <w:r w:rsidR="0062330B">
              <w:rPr>
                <w:b/>
                <w:szCs w:val="28"/>
                <w:lang w:eastAsia="en-US"/>
              </w:rPr>
              <w:t xml:space="preserve">                           </w:t>
            </w:r>
            <w:proofErr w:type="gramStart"/>
            <w:r w:rsidR="0062330B">
              <w:rPr>
                <w:b/>
                <w:szCs w:val="28"/>
                <w:lang w:eastAsia="en-US"/>
              </w:rPr>
              <w:t>М</w:t>
            </w:r>
            <w:r>
              <w:rPr>
                <w:b/>
                <w:szCs w:val="28"/>
                <w:lang w:eastAsia="en-US"/>
              </w:rPr>
              <w:t>УНИЦИПАЛЬНОГО</w:t>
            </w:r>
            <w:proofErr w:type="gramEnd"/>
            <w:r w:rsidR="00A235BD">
              <w:rPr>
                <w:b/>
                <w:szCs w:val="28"/>
                <w:lang w:eastAsia="en-US"/>
              </w:rPr>
              <w:t xml:space="preserve">                                                    </w:t>
            </w:r>
          </w:p>
          <w:p w:rsidR="008A3B20" w:rsidRDefault="008A3B20" w:rsidP="002D553A">
            <w:pPr>
              <w:pStyle w:val="a3"/>
              <w:spacing w:line="256" w:lineRule="auto"/>
              <w:ind w:right="503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ОБРАЗОВАНИЯ</w:t>
            </w:r>
          </w:p>
          <w:p w:rsidR="008A3B20" w:rsidRDefault="002D553A" w:rsidP="002D553A">
            <w:pPr>
              <w:pStyle w:val="a3"/>
              <w:spacing w:line="256" w:lineRule="auto"/>
              <w:ind w:left="-212" w:right="503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СОЛОВЬЕВСКИЙ</w:t>
            </w:r>
            <w:r w:rsidR="008A3B20">
              <w:rPr>
                <w:b/>
                <w:szCs w:val="28"/>
                <w:lang w:eastAsia="en-US"/>
              </w:rPr>
              <w:t xml:space="preserve"> СЕЛЬСОВЕТ</w:t>
            </w:r>
          </w:p>
          <w:p w:rsidR="008A3B20" w:rsidRDefault="008A3B20" w:rsidP="002D553A">
            <w:pPr>
              <w:pStyle w:val="a3"/>
              <w:spacing w:line="256" w:lineRule="auto"/>
              <w:ind w:left="-212" w:right="503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ОРЕНБУРГСКОГО РАЙОНА</w:t>
            </w:r>
          </w:p>
          <w:p w:rsidR="008A3B20" w:rsidRDefault="008A3B20" w:rsidP="002D553A">
            <w:pPr>
              <w:pStyle w:val="a3"/>
              <w:spacing w:line="256" w:lineRule="auto"/>
              <w:ind w:right="503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ОРЕНБУРГСКОЙ ОБЛАСТИ</w:t>
            </w:r>
          </w:p>
          <w:p w:rsidR="008A3B20" w:rsidRDefault="00EB6A2C" w:rsidP="002D553A">
            <w:pPr>
              <w:spacing w:line="256" w:lineRule="auto"/>
              <w:ind w:right="503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пятый</w:t>
            </w:r>
            <w:r w:rsidR="008A3B20">
              <w:rPr>
                <w:b/>
                <w:sz w:val="28"/>
                <w:lang w:eastAsia="en-US"/>
              </w:rPr>
              <w:t xml:space="preserve"> созыв</w:t>
            </w:r>
          </w:p>
          <w:p w:rsidR="008A3B20" w:rsidRPr="00113667" w:rsidRDefault="008A3B20" w:rsidP="002D553A">
            <w:pPr>
              <w:tabs>
                <w:tab w:val="center" w:pos="2091"/>
              </w:tabs>
              <w:spacing w:line="256" w:lineRule="auto"/>
              <w:ind w:right="503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8A3B20" w:rsidRDefault="008A3B20" w:rsidP="002D553A">
            <w:pPr>
              <w:tabs>
                <w:tab w:val="center" w:pos="2091"/>
              </w:tabs>
              <w:spacing w:line="256" w:lineRule="auto"/>
              <w:ind w:right="5030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  <w:p w:rsidR="008A3B20" w:rsidRDefault="008A3B20" w:rsidP="002D553A">
            <w:pPr>
              <w:tabs>
                <w:tab w:val="center" w:pos="2091"/>
              </w:tabs>
              <w:spacing w:line="256" w:lineRule="auto"/>
              <w:ind w:right="5030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  <w:p w:rsidR="008A3B20" w:rsidRDefault="008A3B20" w:rsidP="002D553A">
            <w:pPr>
              <w:tabs>
                <w:tab w:val="center" w:pos="2091"/>
              </w:tabs>
              <w:spacing w:line="256" w:lineRule="auto"/>
              <w:ind w:right="5030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8A3B20" w:rsidRPr="00EB7C9B" w:rsidTr="00A235BD">
        <w:trPr>
          <w:trHeight w:val="429"/>
        </w:trPr>
        <w:tc>
          <w:tcPr>
            <w:tcW w:w="9565" w:type="dxa"/>
            <w:hideMark/>
          </w:tcPr>
          <w:p w:rsidR="008A3B20" w:rsidRDefault="008A3B20" w:rsidP="002D553A">
            <w:pPr>
              <w:spacing w:line="256" w:lineRule="auto"/>
              <w:ind w:right="5030"/>
              <w:jc w:val="center"/>
              <w:rPr>
                <w:sz w:val="28"/>
                <w:szCs w:val="28"/>
                <w:lang w:eastAsia="en-US"/>
              </w:rPr>
            </w:pPr>
          </w:p>
          <w:p w:rsidR="008A3B20" w:rsidRPr="00EB7C9B" w:rsidRDefault="002D553A" w:rsidP="00A9665B">
            <w:pPr>
              <w:spacing w:line="256" w:lineRule="auto"/>
              <w:ind w:right="5030"/>
              <w:jc w:val="center"/>
              <w:rPr>
                <w:b/>
                <w:bCs/>
                <w:sz w:val="32"/>
                <w:szCs w:val="32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декабря</w:t>
            </w:r>
            <w:r w:rsidR="00B028E1">
              <w:rPr>
                <w:sz w:val="28"/>
                <w:szCs w:val="28"/>
                <w:lang w:eastAsia="en-US"/>
              </w:rPr>
              <w:t xml:space="preserve"> </w:t>
            </w:r>
            <w:r w:rsidR="00A235BD">
              <w:rPr>
                <w:sz w:val="28"/>
                <w:szCs w:val="28"/>
                <w:lang w:eastAsia="en-US"/>
              </w:rPr>
              <w:t xml:space="preserve"> </w:t>
            </w:r>
            <w:r w:rsidR="0062330B">
              <w:rPr>
                <w:sz w:val="28"/>
                <w:szCs w:val="28"/>
                <w:lang w:eastAsia="en-US"/>
              </w:rPr>
              <w:t>202</w:t>
            </w:r>
            <w:r w:rsidR="00A235BD">
              <w:rPr>
                <w:sz w:val="28"/>
                <w:szCs w:val="28"/>
                <w:lang w:eastAsia="en-US"/>
              </w:rPr>
              <w:t>5</w:t>
            </w:r>
            <w:r w:rsidR="008A3B20" w:rsidRPr="00546784">
              <w:rPr>
                <w:sz w:val="28"/>
                <w:szCs w:val="28"/>
                <w:lang w:eastAsia="en-US"/>
              </w:rPr>
              <w:t xml:space="preserve"> года</w:t>
            </w:r>
            <w:r w:rsidR="00A11F18">
              <w:rPr>
                <w:sz w:val="28"/>
                <w:szCs w:val="28"/>
                <w:lang w:eastAsia="en-US"/>
              </w:rPr>
              <w:t xml:space="preserve"> </w:t>
            </w:r>
            <w:r w:rsidR="008A3B20">
              <w:rPr>
                <w:sz w:val="28"/>
                <w:szCs w:val="28"/>
                <w:lang w:eastAsia="en-US"/>
              </w:rPr>
              <w:t xml:space="preserve"> № </w:t>
            </w:r>
            <w:r w:rsidR="00A9665B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8A3B20" w:rsidTr="00A235BD">
        <w:trPr>
          <w:trHeight w:val="695"/>
        </w:trPr>
        <w:tc>
          <w:tcPr>
            <w:tcW w:w="9565" w:type="dxa"/>
            <w:hideMark/>
          </w:tcPr>
          <w:p w:rsidR="008A3B20" w:rsidRDefault="00003D80" w:rsidP="002D553A">
            <w:pPr>
              <w:spacing w:line="256" w:lineRule="auto"/>
              <w:ind w:right="50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-32694</wp:posOffset>
                      </wp:positionH>
                      <wp:positionV relativeFrom="paragraph">
                        <wp:posOffset>69850</wp:posOffset>
                      </wp:positionV>
                      <wp:extent cx="2824480" cy="182880"/>
                      <wp:effectExtent l="0" t="0" r="33020" b="2667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448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55pt;margin-top:5.5pt;width:222.4pt;height:14.4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">
                      <v:line id="Line 4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8A3B20" w:rsidRPr="00B5221C" w:rsidRDefault="00B028E1" w:rsidP="002D553A">
            <w:pPr>
              <w:ind w:right="50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 утверждении Регламента Совета депутатов</w:t>
            </w:r>
            <w:r w:rsidR="002D55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вания </w:t>
            </w:r>
            <w:proofErr w:type="spellStart"/>
            <w:r w:rsidR="002D553A">
              <w:rPr>
                <w:sz w:val="28"/>
                <w:szCs w:val="28"/>
              </w:rPr>
              <w:t>Соловьевский</w:t>
            </w:r>
            <w:proofErr w:type="spellEnd"/>
            <w:r w:rsidR="002D553A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Оренбургского района</w:t>
            </w:r>
            <w:r w:rsidR="002D553A">
              <w:rPr>
                <w:sz w:val="28"/>
                <w:szCs w:val="28"/>
              </w:rPr>
              <w:t xml:space="preserve"> Оренбур</w:t>
            </w:r>
            <w:r w:rsidR="002D553A">
              <w:rPr>
                <w:sz w:val="28"/>
                <w:szCs w:val="28"/>
              </w:rPr>
              <w:t>г</w:t>
            </w:r>
            <w:r w:rsidR="002D553A">
              <w:rPr>
                <w:sz w:val="28"/>
                <w:szCs w:val="28"/>
              </w:rPr>
              <w:t>ской области</w:t>
            </w:r>
          </w:p>
        </w:tc>
      </w:tr>
    </w:tbl>
    <w:p w:rsidR="008A3B20" w:rsidRDefault="008A3B20" w:rsidP="008A3B20">
      <w:pPr>
        <w:tabs>
          <w:tab w:val="left" w:pos="1736"/>
        </w:tabs>
        <w:ind w:firstLine="709"/>
        <w:jc w:val="both"/>
        <w:rPr>
          <w:sz w:val="28"/>
        </w:rPr>
      </w:pPr>
    </w:p>
    <w:p w:rsidR="002D553A" w:rsidRDefault="002D553A" w:rsidP="008A3B20">
      <w:pPr>
        <w:tabs>
          <w:tab w:val="left" w:pos="1736"/>
        </w:tabs>
        <w:ind w:firstLine="709"/>
        <w:jc w:val="both"/>
        <w:rPr>
          <w:sz w:val="28"/>
        </w:rPr>
      </w:pPr>
    </w:p>
    <w:p w:rsidR="00262F55" w:rsidRDefault="00262F55" w:rsidP="008A3B20">
      <w:pPr>
        <w:tabs>
          <w:tab w:val="left" w:pos="1736"/>
        </w:tabs>
        <w:ind w:firstLine="709"/>
        <w:jc w:val="both"/>
        <w:rPr>
          <w:sz w:val="28"/>
        </w:rPr>
      </w:pPr>
    </w:p>
    <w:p w:rsidR="00B028E1" w:rsidRPr="00281BA1" w:rsidRDefault="00B028E1" w:rsidP="00B028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15 Федерального закона от 20 марта 2025 года № 33-ФЗ  «Об общих принципах организации местного самоуправления в единой системе публичной власти», Законом Оренбургской области от 04 сентября 1996 года «О статусе депутата представительного органа муниципального образования в Оренбургской области», </w:t>
      </w:r>
      <w:r w:rsidRPr="00DF7EF4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2D553A">
        <w:rPr>
          <w:sz w:val="28"/>
          <w:szCs w:val="28"/>
        </w:rPr>
        <w:t>Соловьевский</w:t>
      </w:r>
      <w:proofErr w:type="spellEnd"/>
      <w:r w:rsidRPr="00DF7EF4">
        <w:rPr>
          <w:sz w:val="28"/>
          <w:szCs w:val="28"/>
        </w:rPr>
        <w:t xml:space="preserve"> сельсовет Оренбургского района Оренбургской области, Совет депутатов муниципального образования </w:t>
      </w:r>
      <w:proofErr w:type="spellStart"/>
      <w:r w:rsidR="002D553A">
        <w:rPr>
          <w:sz w:val="28"/>
          <w:szCs w:val="28"/>
        </w:rPr>
        <w:t>Соловьевский</w:t>
      </w:r>
      <w:proofErr w:type="spellEnd"/>
      <w:r w:rsidRPr="00DF7EF4">
        <w:rPr>
          <w:sz w:val="28"/>
          <w:szCs w:val="28"/>
        </w:rPr>
        <w:t xml:space="preserve"> сельсовет Оренбургского района</w:t>
      </w:r>
      <w:proofErr w:type="gramEnd"/>
      <w:r w:rsidRPr="00DF7EF4">
        <w:rPr>
          <w:sz w:val="28"/>
          <w:szCs w:val="28"/>
        </w:rPr>
        <w:t xml:space="preserve"> Оренбургской области</w:t>
      </w:r>
      <w:r w:rsidR="002D553A">
        <w:rPr>
          <w:sz w:val="28"/>
          <w:szCs w:val="28"/>
        </w:rPr>
        <w:t xml:space="preserve"> </w:t>
      </w:r>
      <w:proofErr w:type="gramStart"/>
      <w:r w:rsidR="002D553A">
        <w:rPr>
          <w:sz w:val="28"/>
          <w:szCs w:val="28"/>
        </w:rPr>
        <w:t>р</w:t>
      </w:r>
      <w:proofErr w:type="gramEnd"/>
      <w:r w:rsidR="002D553A">
        <w:rPr>
          <w:sz w:val="28"/>
          <w:szCs w:val="28"/>
        </w:rPr>
        <w:t xml:space="preserve"> е ш и л</w:t>
      </w:r>
      <w:r w:rsidRPr="00DF7EF4">
        <w:rPr>
          <w:sz w:val="28"/>
          <w:szCs w:val="28"/>
        </w:rPr>
        <w:t>:</w:t>
      </w:r>
    </w:p>
    <w:p w:rsidR="00B028E1" w:rsidRDefault="00B028E1" w:rsidP="00B028E1">
      <w:pPr>
        <w:tabs>
          <w:tab w:val="left" w:pos="851"/>
          <w:tab w:val="left" w:pos="1276"/>
        </w:tabs>
        <w:autoSpaceDE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00520">
        <w:rPr>
          <w:sz w:val="28"/>
          <w:szCs w:val="28"/>
        </w:rPr>
        <w:t xml:space="preserve">Утвердить </w:t>
      </w:r>
      <w:hyperlink r:id="rId9" w:history="1">
        <w:r w:rsidRPr="00F00520">
          <w:rPr>
            <w:rStyle w:val="aff2"/>
            <w:color w:val="000000"/>
            <w:sz w:val="28"/>
            <w:szCs w:val="28"/>
            <w:u w:val="none"/>
          </w:rPr>
          <w:t>Регламент</w:t>
        </w:r>
      </w:hyperlink>
      <w:r w:rsidRPr="00F00520">
        <w:rPr>
          <w:sz w:val="28"/>
          <w:szCs w:val="28"/>
        </w:rPr>
        <w:t xml:space="preserve"> Совета депутатов муниципального образования </w:t>
      </w:r>
      <w:proofErr w:type="spellStart"/>
      <w:r w:rsidR="002D553A">
        <w:rPr>
          <w:sz w:val="28"/>
          <w:szCs w:val="28"/>
        </w:rPr>
        <w:t>Соловьевский</w:t>
      </w:r>
      <w:proofErr w:type="spellEnd"/>
      <w:r w:rsidR="002D553A">
        <w:rPr>
          <w:sz w:val="28"/>
          <w:szCs w:val="28"/>
        </w:rPr>
        <w:t xml:space="preserve"> сельсовет</w:t>
      </w:r>
      <w:r w:rsidRPr="00F00520">
        <w:rPr>
          <w:sz w:val="28"/>
          <w:szCs w:val="28"/>
        </w:rPr>
        <w:t xml:space="preserve"> Оренбургского</w:t>
      </w:r>
      <w:r>
        <w:rPr>
          <w:sz w:val="28"/>
          <w:szCs w:val="28"/>
        </w:rPr>
        <w:t xml:space="preserve"> района</w:t>
      </w:r>
      <w:r w:rsidR="002D553A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приложению.</w:t>
      </w:r>
    </w:p>
    <w:p w:rsidR="00B028E1" w:rsidRDefault="00B028E1" w:rsidP="00B028E1">
      <w:pPr>
        <w:tabs>
          <w:tab w:val="left" w:pos="851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решения Совета депутатов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 w:rsidR="000E530D">
        <w:rPr>
          <w:sz w:val="28"/>
          <w:szCs w:val="28"/>
        </w:rPr>
        <w:t>Соловьевский</w:t>
      </w:r>
      <w:proofErr w:type="spellEnd"/>
      <w:r w:rsidR="000E530D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:</w:t>
      </w:r>
    </w:p>
    <w:p w:rsidR="00B028E1" w:rsidRPr="000E530D" w:rsidRDefault="00B028E1" w:rsidP="00B028E1">
      <w:pPr>
        <w:tabs>
          <w:tab w:val="left" w:pos="851"/>
          <w:tab w:val="left" w:pos="1276"/>
        </w:tabs>
        <w:ind w:firstLine="720"/>
        <w:jc w:val="both"/>
        <w:rPr>
          <w:sz w:val="28"/>
          <w:szCs w:val="28"/>
        </w:rPr>
      </w:pPr>
      <w:r w:rsidRPr="000E530D">
        <w:rPr>
          <w:sz w:val="28"/>
          <w:szCs w:val="28"/>
        </w:rPr>
        <w:t xml:space="preserve">- от </w:t>
      </w:r>
      <w:r w:rsidR="000E530D" w:rsidRPr="000E530D">
        <w:rPr>
          <w:sz w:val="28"/>
          <w:szCs w:val="28"/>
        </w:rPr>
        <w:t>24 декабря 2015 года № 09</w:t>
      </w:r>
      <w:r w:rsidRPr="000E530D">
        <w:rPr>
          <w:sz w:val="28"/>
          <w:szCs w:val="28"/>
        </w:rPr>
        <w:t xml:space="preserve"> «</w:t>
      </w:r>
      <w:r w:rsidR="000E530D" w:rsidRPr="000E530D">
        <w:rPr>
          <w:sz w:val="28"/>
          <w:szCs w:val="28"/>
        </w:rPr>
        <w:t xml:space="preserve">Об утверждении Регламента Совета депутатов муниципального образования </w:t>
      </w:r>
      <w:proofErr w:type="spellStart"/>
      <w:r w:rsidR="000E530D" w:rsidRPr="000E530D">
        <w:rPr>
          <w:sz w:val="28"/>
          <w:szCs w:val="28"/>
        </w:rPr>
        <w:t>Соловьевский</w:t>
      </w:r>
      <w:proofErr w:type="spellEnd"/>
      <w:r w:rsidR="000E530D" w:rsidRPr="000E530D">
        <w:rPr>
          <w:sz w:val="28"/>
          <w:szCs w:val="28"/>
        </w:rPr>
        <w:t xml:space="preserve"> сельсовет Оренбур</w:t>
      </w:r>
      <w:r w:rsidR="000E530D" w:rsidRPr="000E530D">
        <w:rPr>
          <w:sz w:val="28"/>
          <w:szCs w:val="28"/>
        </w:rPr>
        <w:t>г</w:t>
      </w:r>
      <w:r w:rsidR="000E530D" w:rsidRPr="000E530D">
        <w:rPr>
          <w:sz w:val="28"/>
          <w:szCs w:val="28"/>
        </w:rPr>
        <w:t>ского района Оренбургской области</w:t>
      </w:r>
      <w:r w:rsidRPr="000E530D">
        <w:rPr>
          <w:sz w:val="28"/>
          <w:szCs w:val="28"/>
        </w:rPr>
        <w:t>»;</w:t>
      </w:r>
    </w:p>
    <w:tbl>
      <w:tblPr>
        <w:tblW w:w="99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9"/>
      </w:tblGrid>
      <w:tr w:rsidR="000E530D" w:rsidRPr="000E530D" w:rsidTr="000107D3">
        <w:trPr>
          <w:trHeight w:val="42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0E530D" w:rsidRPr="000E530D" w:rsidRDefault="000E530D" w:rsidP="000E530D">
            <w:pPr>
              <w:ind w:firstLine="709"/>
              <w:rPr>
                <w:b/>
                <w:bCs/>
                <w:sz w:val="32"/>
                <w:szCs w:val="32"/>
              </w:rPr>
            </w:pPr>
            <w:r w:rsidRPr="000E530D">
              <w:rPr>
                <w:b/>
                <w:bCs/>
                <w:sz w:val="32"/>
                <w:szCs w:val="32"/>
              </w:rPr>
              <w:t xml:space="preserve">- </w:t>
            </w:r>
            <w:r w:rsidRPr="000E530D">
              <w:rPr>
                <w:sz w:val="28"/>
                <w:szCs w:val="28"/>
              </w:rPr>
              <w:t>от 27 марта 2020 года № 147 «О внесении изменений и дополнений в р</w:t>
            </w:r>
            <w:r w:rsidRPr="000E530D">
              <w:rPr>
                <w:sz w:val="28"/>
                <w:szCs w:val="28"/>
              </w:rPr>
              <w:t>е</w:t>
            </w:r>
            <w:r w:rsidRPr="000E530D">
              <w:rPr>
                <w:sz w:val="28"/>
                <w:szCs w:val="28"/>
              </w:rPr>
              <w:t xml:space="preserve">шение Совета депутатов муниципального образования </w:t>
            </w:r>
            <w:proofErr w:type="spellStart"/>
            <w:r w:rsidRPr="000E530D">
              <w:rPr>
                <w:sz w:val="28"/>
                <w:szCs w:val="28"/>
              </w:rPr>
              <w:t>Соловьевский</w:t>
            </w:r>
            <w:proofErr w:type="spellEnd"/>
            <w:r w:rsidRPr="000E530D">
              <w:rPr>
                <w:sz w:val="28"/>
                <w:szCs w:val="28"/>
              </w:rPr>
              <w:t xml:space="preserve"> сельсовет Оренбургского района Оренбургской области от 24 декабря 2015 года №09 «Об утверждении Регламента Совета депутатов муниципального образования </w:t>
            </w:r>
            <w:proofErr w:type="spellStart"/>
            <w:r w:rsidRPr="000E530D">
              <w:rPr>
                <w:sz w:val="28"/>
                <w:szCs w:val="28"/>
              </w:rPr>
              <w:t>Сол</w:t>
            </w:r>
            <w:r w:rsidRPr="000E530D">
              <w:rPr>
                <w:sz w:val="28"/>
                <w:szCs w:val="28"/>
              </w:rPr>
              <w:t>о</w:t>
            </w:r>
            <w:r w:rsidRPr="000E530D">
              <w:rPr>
                <w:sz w:val="28"/>
                <w:szCs w:val="28"/>
              </w:rPr>
              <w:t>вьевский</w:t>
            </w:r>
            <w:proofErr w:type="spellEnd"/>
            <w:r w:rsidRPr="000E530D">
              <w:rPr>
                <w:sz w:val="28"/>
                <w:szCs w:val="28"/>
              </w:rPr>
              <w:t xml:space="preserve"> сельсовет Оренбургского района Оренбургской области».</w:t>
            </w:r>
          </w:p>
        </w:tc>
      </w:tr>
      <w:tr w:rsidR="000E530D" w:rsidRPr="00E508DC" w:rsidTr="000107D3">
        <w:trPr>
          <w:trHeight w:val="6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0E530D" w:rsidRPr="00E508DC" w:rsidRDefault="000E530D" w:rsidP="000107D3">
            <w:pPr>
              <w:jc w:val="both"/>
              <w:rPr>
                <w:sz w:val="28"/>
                <w:szCs w:val="28"/>
              </w:rPr>
            </w:pPr>
          </w:p>
        </w:tc>
      </w:tr>
    </w:tbl>
    <w:p w:rsidR="000E530D" w:rsidRPr="002D553A" w:rsidRDefault="000E530D" w:rsidP="00B028E1">
      <w:pPr>
        <w:tabs>
          <w:tab w:val="left" w:pos="851"/>
          <w:tab w:val="left" w:pos="1276"/>
        </w:tabs>
        <w:ind w:firstLine="720"/>
        <w:jc w:val="both"/>
        <w:rPr>
          <w:color w:val="FF0000"/>
          <w:sz w:val="28"/>
          <w:szCs w:val="28"/>
        </w:rPr>
      </w:pPr>
    </w:p>
    <w:p w:rsidR="00A235BD" w:rsidRPr="00281BA1" w:rsidRDefault="00EB6A2C" w:rsidP="00A235BD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35BD" w:rsidRPr="00281B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235BD" w:rsidRPr="00281B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235BD" w:rsidRPr="00281BA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2D553A">
        <w:rPr>
          <w:rFonts w:ascii="Times New Roman" w:hAnsi="Times New Roman" w:cs="Times New Roman"/>
          <w:sz w:val="28"/>
          <w:szCs w:val="28"/>
        </w:rPr>
        <w:t>главу</w:t>
      </w:r>
      <w:r w:rsidR="00A235BD">
        <w:rPr>
          <w:rFonts w:ascii="Times New Roman" w:hAnsi="Times New Roman" w:cs="Times New Roman"/>
          <w:sz w:val="28"/>
          <w:szCs w:val="28"/>
        </w:rPr>
        <w:t xml:space="preserve"> </w:t>
      </w:r>
      <w:r w:rsidR="00A235BD" w:rsidRPr="00281B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D553A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2D553A">
        <w:rPr>
          <w:rFonts w:ascii="Times New Roman" w:hAnsi="Times New Roman" w:cs="Times New Roman"/>
          <w:sz w:val="28"/>
          <w:szCs w:val="28"/>
        </w:rPr>
        <w:t xml:space="preserve"> сельсовет (Безбородов И.В.)</w:t>
      </w:r>
      <w:r w:rsidR="00A235BD" w:rsidRPr="00281BA1">
        <w:rPr>
          <w:rFonts w:ascii="Times New Roman" w:hAnsi="Times New Roman" w:cs="Times New Roman"/>
          <w:sz w:val="28"/>
          <w:szCs w:val="28"/>
        </w:rPr>
        <w:t>.</w:t>
      </w:r>
    </w:p>
    <w:p w:rsidR="002D553A" w:rsidRPr="002D553A" w:rsidRDefault="00EB6A2C" w:rsidP="00A235BD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35BD" w:rsidRPr="00281BA1">
        <w:rPr>
          <w:rFonts w:ascii="Times New Roman" w:hAnsi="Times New Roman" w:cs="Times New Roman"/>
          <w:sz w:val="28"/>
          <w:szCs w:val="28"/>
        </w:rPr>
        <w:t xml:space="preserve">. </w:t>
      </w:r>
      <w:r w:rsidR="002D553A" w:rsidRPr="002D553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муниципального образования </w:t>
      </w:r>
      <w:proofErr w:type="spellStart"/>
      <w:r w:rsidR="002D553A" w:rsidRPr="002D553A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2D553A" w:rsidRPr="002D553A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«Информационный бюллетень муниципального образования </w:t>
      </w:r>
      <w:proofErr w:type="spellStart"/>
      <w:r w:rsidR="002D553A" w:rsidRPr="002D553A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2D553A" w:rsidRPr="002D553A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 и разместить на официальном сайте муниципального образования </w:t>
      </w:r>
      <w:proofErr w:type="spellStart"/>
      <w:r w:rsidR="002D553A" w:rsidRPr="002D553A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2D553A" w:rsidRPr="002D553A">
        <w:rPr>
          <w:rFonts w:ascii="Times New Roman" w:hAnsi="Times New Roman" w:cs="Times New Roman"/>
          <w:sz w:val="28"/>
          <w:szCs w:val="28"/>
        </w:rPr>
        <w:t xml:space="preserve"> сельсовет в сети Интернет.</w:t>
      </w:r>
    </w:p>
    <w:p w:rsidR="00A235BD" w:rsidRPr="00281BA1" w:rsidRDefault="002D553A" w:rsidP="00A235BD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235BD" w:rsidRPr="00281BA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</w:t>
      </w:r>
      <w:r w:rsidR="00EB6A2C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A235BD" w:rsidRPr="00281BA1">
        <w:rPr>
          <w:rFonts w:ascii="Times New Roman" w:hAnsi="Times New Roman" w:cs="Times New Roman"/>
          <w:sz w:val="28"/>
          <w:szCs w:val="28"/>
        </w:rPr>
        <w:t>.</w:t>
      </w:r>
    </w:p>
    <w:p w:rsidR="00787149" w:rsidRDefault="00787149" w:rsidP="00787149">
      <w:pPr>
        <w:tabs>
          <w:tab w:val="left" w:pos="1736"/>
        </w:tabs>
        <w:ind w:firstLine="709"/>
        <w:jc w:val="both"/>
        <w:rPr>
          <w:sz w:val="28"/>
        </w:rPr>
      </w:pPr>
    </w:p>
    <w:p w:rsidR="00B5221C" w:rsidRDefault="00B5221C" w:rsidP="00B5221C">
      <w:pPr>
        <w:spacing w:line="0" w:lineRule="atLeast"/>
        <w:jc w:val="both"/>
        <w:rPr>
          <w:sz w:val="28"/>
          <w:szCs w:val="28"/>
        </w:rPr>
      </w:pPr>
    </w:p>
    <w:p w:rsidR="00EB6A2C" w:rsidRPr="00DA1FCC" w:rsidRDefault="00EB6A2C" w:rsidP="00B5221C">
      <w:pPr>
        <w:spacing w:line="0" w:lineRule="atLeast"/>
        <w:jc w:val="both"/>
        <w:rPr>
          <w:sz w:val="28"/>
          <w:szCs w:val="28"/>
        </w:rPr>
      </w:pPr>
    </w:p>
    <w:p w:rsidR="002D553A" w:rsidRDefault="002D553A" w:rsidP="00B5221C">
      <w:pPr>
        <w:tabs>
          <w:tab w:val="left" w:pos="142"/>
        </w:tabs>
        <w:spacing w:line="0" w:lineRule="atLeast"/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A1FCC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Совета депутатов                                                   </w:t>
      </w:r>
      <w:proofErr w:type="spellStart"/>
      <w:r>
        <w:rPr>
          <w:sz w:val="28"/>
          <w:szCs w:val="28"/>
        </w:rPr>
        <w:t>Ю.А.Ширин</w:t>
      </w:r>
      <w:proofErr w:type="spellEnd"/>
    </w:p>
    <w:p w:rsidR="002D553A" w:rsidRDefault="002D553A" w:rsidP="00B5221C">
      <w:pPr>
        <w:tabs>
          <w:tab w:val="left" w:pos="142"/>
        </w:tabs>
        <w:spacing w:line="0" w:lineRule="atLeast"/>
        <w:ind w:left="1276" w:hanging="1276"/>
        <w:jc w:val="both"/>
        <w:rPr>
          <w:sz w:val="28"/>
          <w:szCs w:val="28"/>
        </w:rPr>
      </w:pPr>
    </w:p>
    <w:p w:rsidR="00B5221C" w:rsidRPr="00DA1FCC" w:rsidRDefault="00C02E2D" w:rsidP="00B5221C">
      <w:pPr>
        <w:tabs>
          <w:tab w:val="left" w:pos="142"/>
        </w:tabs>
        <w:spacing w:line="0" w:lineRule="atLeast"/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 w:rsidR="00B5221C" w:rsidRPr="00DA1F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</w:t>
      </w:r>
      <w:r w:rsidR="002D553A">
        <w:rPr>
          <w:sz w:val="28"/>
          <w:szCs w:val="28"/>
        </w:rPr>
        <w:t xml:space="preserve">              </w:t>
      </w:r>
      <w:proofErr w:type="spellStart"/>
      <w:r w:rsidR="002D553A">
        <w:rPr>
          <w:sz w:val="28"/>
          <w:szCs w:val="28"/>
        </w:rPr>
        <w:t>И.В.Безбородов</w:t>
      </w:r>
      <w:proofErr w:type="spellEnd"/>
    </w:p>
    <w:p w:rsidR="008A3B20" w:rsidRDefault="008A3B20" w:rsidP="008A3B20">
      <w:pPr>
        <w:jc w:val="both"/>
        <w:rPr>
          <w:sz w:val="28"/>
        </w:rPr>
      </w:pPr>
    </w:p>
    <w:p w:rsidR="00787149" w:rsidRPr="00787149" w:rsidRDefault="00787149" w:rsidP="00787149">
      <w:pPr>
        <w:tabs>
          <w:tab w:val="center" w:pos="4677"/>
          <w:tab w:val="right" w:pos="9355"/>
        </w:tabs>
        <w:rPr>
          <w:sz w:val="24"/>
          <w:szCs w:val="24"/>
        </w:rPr>
      </w:pPr>
      <w:r w:rsidRPr="00787149">
        <w:rPr>
          <w:sz w:val="24"/>
          <w:szCs w:val="24"/>
        </w:rPr>
        <w:t xml:space="preserve">                                                                                 </w:t>
      </w:r>
    </w:p>
    <w:tbl>
      <w:tblPr>
        <w:tblW w:w="987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56"/>
        <w:gridCol w:w="8417"/>
      </w:tblGrid>
      <w:tr w:rsidR="00EB6A2C" w:rsidRPr="00EB6A2C" w:rsidTr="00EB6A2C">
        <w:trPr>
          <w:trHeight w:val="690"/>
        </w:trPr>
        <w:tc>
          <w:tcPr>
            <w:tcW w:w="1456" w:type="dxa"/>
            <w:shd w:val="clear" w:color="auto" w:fill="auto"/>
          </w:tcPr>
          <w:p w:rsidR="00EB6A2C" w:rsidRPr="00EB6A2C" w:rsidRDefault="00EB6A2C" w:rsidP="002D553A">
            <w:pPr>
              <w:rPr>
                <w:sz w:val="24"/>
                <w:szCs w:val="24"/>
              </w:rPr>
            </w:pPr>
            <w:r w:rsidRPr="00EB6A2C">
              <w:rPr>
                <w:sz w:val="24"/>
                <w:szCs w:val="24"/>
              </w:rPr>
              <w:t>Разослано:</w:t>
            </w:r>
          </w:p>
        </w:tc>
        <w:tc>
          <w:tcPr>
            <w:tcW w:w="8417" w:type="dxa"/>
            <w:shd w:val="clear" w:color="auto" w:fill="auto"/>
          </w:tcPr>
          <w:p w:rsidR="00EB6A2C" w:rsidRPr="00EB6A2C" w:rsidRDefault="00616AA9" w:rsidP="00616A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сельсовета</w:t>
            </w:r>
            <w:r w:rsidR="00EB6A2C" w:rsidRPr="00EB6A2C">
              <w:rPr>
                <w:sz w:val="24"/>
                <w:szCs w:val="24"/>
              </w:rPr>
              <w:t xml:space="preserve">, депутатам Совета депутатов МО </w:t>
            </w:r>
            <w:proofErr w:type="spellStart"/>
            <w:r>
              <w:rPr>
                <w:sz w:val="24"/>
                <w:szCs w:val="24"/>
              </w:rPr>
              <w:t>Соловьевский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  <w:r w:rsidR="00EB6A2C" w:rsidRPr="00EB6A2C">
              <w:rPr>
                <w:sz w:val="24"/>
                <w:szCs w:val="24"/>
              </w:rPr>
              <w:t xml:space="preserve">, прокуратуре района, в дело </w:t>
            </w:r>
          </w:p>
        </w:tc>
      </w:tr>
    </w:tbl>
    <w:p w:rsidR="008A3B20" w:rsidRPr="00EB6A2C" w:rsidRDefault="008A3B20" w:rsidP="008A3B20">
      <w:pPr>
        <w:tabs>
          <w:tab w:val="center" w:pos="4677"/>
          <w:tab w:val="right" w:pos="9355"/>
        </w:tabs>
        <w:ind w:firstLine="709"/>
        <w:rPr>
          <w:sz w:val="24"/>
          <w:szCs w:val="24"/>
        </w:rPr>
      </w:pPr>
    </w:p>
    <w:p w:rsidR="008A3B20" w:rsidRPr="00787149" w:rsidRDefault="008A3B20" w:rsidP="008A3B20">
      <w:pPr>
        <w:tabs>
          <w:tab w:val="center" w:pos="4677"/>
          <w:tab w:val="right" w:pos="9355"/>
        </w:tabs>
        <w:ind w:firstLine="709"/>
        <w:rPr>
          <w:sz w:val="24"/>
          <w:szCs w:val="24"/>
        </w:rPr>
      </w:pPr>
    </w:p>
    <w:p w:rsidR="008A3B20" w:rsidRPr="00787149" w:rsidRDefault="008A3B20" w:rsidP="008A3B20">
      <w:pPr>
        <w:tabs>
          <w:tab w:val="center" w:pos="4677"/>
          <w:tab w:val="right" w:pos="9355"/>
        </w:tabs>
        <w:ind w:firstLine="709"/>
        <w:rPr>
          <w:sz w:val="24"/>
          <w:szCs w:val="24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116B40" w:rsidRDefault="00116B40" w:rsidP="008A3B20">
      <w:pPr>
        <w:tabs>
          <w:tab w:val="center" w:pos="4677"/>
          <w:tab w:val="right" w:pos="9355"/>
        </w:tabs>
        <w:ind w:firstLine="709"/>
        <w:rPr>
          <w:sz w:val="28"/>
          <w:szCs w:val="28"/>
        </w:rPr>
      </w:pPr>
    </w:p>
    <w:p w:rsidR="00787149" w:rsidRDefault="00787149" w:rsidP="00616AA9">
      <w:pPr>
        <w:tabs>
          <w:tab w:val="center" w:pos="4820"/>
          <w:tab w:val="right" w:pos="9355"/>
        </w:tabs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787149" w:rsidRDefault="00787149" w:rsidP="00616AA9">
      <w:pPr>
        <w:tabs>
          <w:tab w:val="center" w:pos="4820"/>
          <w:tab w:val="right" w:pos="9355"/>
        </w:tabs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        </w:t>
      </w:r>
    </w:p>
    <w:p w:rsidR="00787149" w:rsidRDefault="00787149" w:rsidP="00616AA9">
      <w:pPr>
        <w:tabs>
          <w:tab w:val="center" w:pos="4820"/>
          <w:tab w:val="right" w:pos="9355"/>
        </w:tabs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87149" w:rsidRDefault="00616AA9" w:rsidP="00616AA9">
      <w:pPr>
        <w:tabs>
          <w:tab w:val="center" w:pos="4820"/>
        </w:tabs>
        <w:ind w:left="4820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</w:t>
      </w:r>
      <w:r w:rsidR="00787149">
        <w:rPr>
          <w:sz w:val="28"/>
          <w:szCs w:val="28"/>
        </w:rPr>
        <w:t>сельсовет</w:t>
      </w:r>
    </w:p>
    <w:p w:rsidR="00787149" w:rsidRDefault="00787149" w:rsidP="00616AA9">
      <w:pPr>
        <w:tabs>
          <w:tab w:val="center" w:pos="4820"/>
        </w:tabs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6AA9">
        <w:rPr>
          <w:sz w:val="28"/>
          <w:szCs w:val="28"/>
        </w:rPr>
        <w:t>___________</w:t>
      </w:r>
      <w:r w:rsidR="00A9665B">
        <w:rPr>
          <w:sz w:val="28"/>
          <w:szCs w:val="28"/>
        </w:rPr>
        <w:t>_________</w:t>
      </w:r>
      <w:r>
        <w:rPr>
          <w:sz w:val="28"/>
          <w:szCs w:val="28"/>
        </w:rPr>
        <w:t xml:space="preserve"> №</w:t>
      </w:r>
      <w:r w:rsidR="00A9665B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A9665B" w:rsidRDefault="00A9665B" w:rsidP="00EB6A2C">
      <w:pPr>
        <w:jc w:val="center"/>
        <w:rPr>
          <w:b/>
          <w:sz w:val="28"/>
          <w:szCs w:val="28"/>
        </w:rPr>
      </w:pPr>
    </w:p>
    <w:p w:rsidR="00EB6A2C" w:rsidRPr="00EB6A2C" w:rsidRDefault="00EB6A2C" w:rsidP="00EB6A2C">
      <w:pPr>
        <w:jc w:val="center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РЕГЛАМЕНТ</w:t>
      </w:r>
    </w:p>
    <w:p w:rsidR="00616AA9" w:rsidRDefault="00EB6A2C" w:rsidP="00616AA9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8F23FA">
        <w:rPr>
          <w:b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616AA9">
        <w:rPr>
          <w:b/>
          <w:sz w:val="28"/>
          <w:szCs w:val="28"/>
        </w:rPr>
        <w:t>Соловьевский</w:t>
      </w:r>
      <w:proofErr w:type="spellEnd"/>
      <w:r w:rsidR="008F23FA" w:rsidRPr="008F23FA">
        <w:rPr>
          <w:b/>
          <w:sz w:val="28"/>
          <w:szCs w:val="28"/>
        </w:rPr>
        <w:t xml:space="preserve"> </w:t>
      </w:r>
    </w:p>
    <w:p w:rsidR="00EB6A2C" w:rsidRDefault="008F23FA" w:rsidP="00616AA9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8F23FA">
        <w:rPr>
          <w:b/>
          <w:sz w:val="28"/>
          <w:szCs w:val="28"/>
        </w:rPr>
        <w:t xml:space="preserve">сельсовет </w:t>
      </w:r>
      <w:r>
        <w:rPr>
          <w:b/>
          <w:sz w:val="28"/>
          <w:szCs w:val="28"/>
        </w:rPr>
        <w:t>Оренбургского</w:t>
      </w:r>
      <w:r w:rsidR="00EB6A2C" w:rsidRPr="008F23FA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="00616AA9">
        <w:rPr>
          <w:b/>
          <w:sz w:val="28"/>
          <w:szCs w:val="28"/>
        </w:rPr>
        <w:t xml:space="preserve"> Оренбургской области</w:t>
      </w:r>
    </w:p>
    <w:p w:rsidR="008F23FA" w:rsidRPr="008F23FA" w:rsidRDefault="008F23FA" w:rsidP="008F23FA">
      <w:pPr>
        <w:jc w:val="center"/>
        <w:rPr>
          <w:b/>
          <w:sz w:val="28"/>
          <w:szCs w:val="28"/>
        </w:rPr>
      </w:pPr>
    </w:p>
    <w:p w:rsidR="00EB6A2C" w:rsidRPr="00EB6A2C" w:rsidRDefault="00EB6A2C" w:rsidP="008F23FA">
      <w:pPr>
        <w:autoSpaceDE w:val="0"/>
        <w:jc w:val="center"/>
        <w:outlineLvl w:val="1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Раздел I. ОБЩИЕ ПОЛОЖЕНИЯ</w:t>
      </w:r>
    </w:p>
    <w:p w:rsidR="00EB6A2C" w:rsidRPr="00EB6A2C" w:rsidRDefault="00EB6A2C" w:rsidP="00EB6A2C">
      <w:pPr>
        <w:autoSpaceDE w:val="0"/>
        <w:jc w:val="center"/>
        <w:outlineLvl w:val="1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1"/>
        <w:rPr>
          <w:sz w:val="28"/>
          <w:szCs w:val="28"/>
        </w:rPr>
      </w:pPr>
      <w:r w:rsidRPr="00EB6A2C">
        <w:rPr>
          <w:sz w:val="28"/>
          <w:szCs w:val="28"/>
        </w:rPr>
        <w:t xml:space="preserve">Настоящий Регламент устанавливает порядок деятельности, основные правила и процедуры работы Совета депутатов </w:t>
      </w:r>
      <w:r w:rsidR="008F23FA" w:rsidRPr="00281BA1">
        <w:rPr>
          <w:sz w:val="28"/>
          <w:szCs w:val="28"/>
        </w:rPr>
        <w:t xml:space="preserve">муниципального образования </w:t>
      </w:r>
      <w:proofErr w:type="spellStart"/>
      <w:r w:rsidR="00616AA9">
        <w:rPr>
          <w:sz w:val="28"/>
          <w:szCs w:val="28"/>
        </w:rPr>
        <w:t>Соловьевский</w:t>
      </w:r>
      <w:proofErr w:type="spellEnd"/>
      <w:r w:rsidR="008F23FA">
        <w:rPr>
          <w:sz w:val="28"/>
          <w:szCs w:val="28"/>
        </w:rPr>
        <w:t xml:space="preserve"> сельсовет Оренбургского района</w:t>
      </w:r>
      <w:r w:rsidR="00616AA9">
        <w:rPr>
          <w:sz w:val="28"/>
          <w:szCs w:val="28"/>
        </w:rPr>
        <w:t xml:space="preserve"> Оренбургской области</w:t>
      </w:r>
      <w:r w:rsidR="008F23FA" w:rsidRPr="00281BA1">
        <w:rPr>
          <w:sz w:val="28"/>
          <w:szCs w:val="28"/>
        </w:rPr>
        <w:t>.</w:t>
      </w:r>
      <w:r w:rsidRPr="00EB6A2C">
        <w:rPr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center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Статья 1</w:t>
      </w:r>
    </w:p>
    <w:p w:rsidR="00EB6A2C" w:rsidRPr="00855944" w:rsidRDefault="00EB6A2C" w:rsidP="00EB6A2C">
      <w:pPr>
        <w:pStyle w:val="af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1. Совет депутатов муниципального образования </w:t>
      </w:r>
      <w:r w:rsidR="008F23FA" w:rsidRPr="00855944">
        <w:rPr>
          <w:rFonts w:ascii="Times New Roman" w:hAnsi="Times New Roman" w:cs="Times New Roman"/>
          <w:color w:val="auto"/>
          <w:sz w:val="28"/>
          <w:szCs w:val="28"/>
        </w:rPr>
        <w:t>муниципального о</w:t>
      </w:r>
      <w:r w:rsidR="008F23FA" w:rsidRPr="00855944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8F23FA"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разования </w:t>
      </w:r>
      <w:proofErr w:type="spellStart"/>
      <w:r w:rsidR="00616AA9" w:rsidRPr="00616AA9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616AA9" w:rsidRPr="00616AA9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</w:t>
      </w:r>
      <w:r w:rsidR="00616AA9" w:rsidRPr="00616AA9">
        <w:rPr>
          <w:rFonts w:ascii="Times New Roman" w:hAnsi="Times New Roman" w:cs="Times New Roman"/>
          <w:sz w:val="28"/>
          <w:szCs w:val="28"/>
        </w:rPr>
        <w:t>б</w:t>
      </w:r>
      <w:r w:rsidR="00616AA9" w:rsidRPr="00616AA9">
        <w:rPr>
          <w:rFonts w:ascii="Times New Roman" w:hAnsi="Times New Roman" w:cs="Times New Roman"/>
          <w:sz w:val="28"/>
          <w:szCs w:val="28"/>
        </w:rPr>
        <w:t>ласти</w:t>
      </w:r>
      <w:r w:rsidR="00616AA9"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5944">
        <w:rPr>
          <w:rFonts w:ascii="Times New Roman" w:hAnsi="Times New Roman" w:cs="Times New Roman"/>
          <w:color w:val="auto"/>
          <w:sz w:val="28"/>
          <w:szCs w:val="28"/>
        </w:rPr>
        <w:t>(далее – Совет депутатов) является представительным органом мун</w:t>
      </w:r>
      <w:r w:rsidRPr="0085594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ципального образования </w:t>
      </w:r>
      <w:r w:rsidR="008F23FA"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8F23FA" w:rsidRPr="00616AA9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 </w:t>
      </w:r>
      <w:proofErr w:type="spellStart"/>
      <w:r w:rsidR="00616AA9" w:rsidRPr="00616AA9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616AA9" w:rsidRPr="00616AA9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616AA9" w:rsidRPr="00616AA9">
        <w:rPr>
          <w:rFonts w:ascii="Times New Roman" w:hAnsi="Times New Roman" w:cs="Times New Roman"/>
          <w:sz w:val="28"/>
          <w:szCs w:val="28"/>
        </w:rPr>
        <w:t>о</w:t>
      </w:r>
      <w:r w:rsidR="00616AA9" w:rsidRPr="00616AA9">
        <w:rPr>
          <w:rFonts w:ascii="Times New Roman" w:hAnsi="Times New Roman" w:cs="Times New Roman"/>
          <w:sz w:val="28"/>
          <w:szCs w:val="28"/>
        </w:rPr>
        <w:t>вет Оренбургского района Оренбургской области</w:t>
      </w:r>
      <w:r w:rsidR="00616AA9"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и состоит из </w:t>
      </w:r>
      <w:r w:rsidR="008F23FA" w:rsidRPr="0085594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0 депутатов. </w:t>
      </w:r>
    </w:p>
    <w:p w:rsidR="00EB6A2C" w:rsidRPr="00855944" w:rsidRDefault="00EB6A2C" w:rsidP="00EB6A2C">
      <w:pPr>
        <w:pStyle w:val="af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2. Совет депутатов </w:t>
      </w:r>
      <w:r w:rsidR="000647A5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855944">
        <w:rPr>
          <w:rFonts w:ascii="Times New Roman" w:hAnsi="Times New Roman" w:cs="Times New Roman"/>
          <w:color w:val="auto"/>
          <w:sz w:val="28"/>
          <w:szCs w:val="28"/>
        </w:rPr>
        <w:t xml:space="preserve">обладает правами юридического лица, имеет обособленное имущество на праве оперативного управления, круглую печать со своим наименованием, штамп, бланки и другие реквизиты, утвержденные в установленном порядке, может быть истцом и ответчиком в суде. </w:t>
      </w:r>
    </w:p>
    <w:p w:rsidR="00EB6A2C" w:rsidRPr="00855944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Статья 2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Деятельность Совета депутатов основывается на принципах: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 законности;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политического многообразия и многопартийности;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свободного обсуждения и коллективного решения вопросов;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гласности и учета общественного мнения;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Совет депутатов осуществляет свои полномочия в соответствии с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конодательством Российской Федерации и Оренбургской области, Уставом </w:t>
      </w:r>
      <w:r w:rsidR="008F23FA" w:rsidRPr="00281BA1">
        <w:rPr>
          <w:sz w:val="28"/>
          <w:szCs w:val="28"/>
        </w:rPr>
        <w:t xml:space="preserve">муниципального образования </w:t>
      </w:r>
      <w:proofErr w:type="spellStart"/>
      <w:r w:rsidR="00616AA9" w:rsidRPr="00616AA9">
        <w:rPr>
          <w:sz w:val="28"/>
          <w:szCs w:val="28"/>
        </w:rPr>
        <w:t>Соловьевский</w:t>
      </w:r>
      <w:proofErr w:type="spellEnd"/>
      <w:r w:rsidR="00616AA9" w:rsidRPr="00616AA9">
        <w:rPr>
          <w:sz w:val="28"/>
          <w:szCs w:val="28"/>
        </w:rPr>
        <w:t xml:space="preserve"> сельсовет Оренбургского района Оренбургской области</w:t>
      </w:r>
      <w:r w:rsidR="00616AA9" w:rsidRPr="00855944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и настоящим Регламентом.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Основной организационно-правовой формой деятельности Совета депутатов является заседание. На заседании Совета депутатов рассматрив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ются и принимаются правовые акты Совета депутатов, отнесенные к его в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 xml:space="preserve">дению. </w:t>
      </w:r>
    </w:p>
    <w:p w:rsidR="00EB6A2C" w:rsidRPr="00EB6A2C" w:rsidRDefault="00EB6A2C" w:rsidP="00EB6A2C">
      <w:pPr>
        <w:tabs>
          <w:tab w:val="left" w:pos="426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Деятельность Совета депутатов организуется в соответствии с еж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годным планом работы, утверждаемым на заседании Совета депутатов.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Статья 3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Началом работы Совета депутатов нового созыва является первый день его заседания.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Срок полномочий депутатов Совета депутатов - пять лет.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Полномочия депутатов предыдущего созыва Совета депутатов пр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 xml:space="preserve">кращаются со дня </w:t>
      </w:r>
      <w:proofErr w:type="gramStart"/>
      <w:r w:rsidRPr="00EB6A2C">
        <w:rPr>
          <w:sz w:val="28"/>
          <w:szCs w:val="28"/>
        </w:rPr>
        <w:t>начала работы Совета депутатов нового созыва</w:t>
      </w:r>
      <w:proofErr w:type="gramEnd"/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Статья 4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Гарантии беспрепятственного и </w:t>
      </w:r>
      <w:r w:rsidRPr="008F23FA">
        <w:rPr>
          <w:sz w:val="28"/>
          <w:szCs w:val="28"/>
        </w:rPr>
        <w:t xml:space="preserve">эффективного осуществления прав и обязанностей депутата устанавливаются </w:t>
      </w:r>
      <w:hyperlink r:id="rId10" w:history="1">
        <w:r w:rsidRPr="008F23FA">
          <w:rPr>
            <w:rStyle w:val="aff2"/>
            <w:color w:val="auto"/>
            <w:sz w:val="28"/>
            <w:szCs w:val="28"/>
            <w:u w:val="none"/>
          </w:rPr>
          <w:t>Конституцией</w:t>
        </w:r>
      </w:hyperlink>
      <w:r w:rsidRPr="008F23FA">
        <w:rPr>
          <w:sz w:val="28"/>
          <w:szCs w:val="28"/>
        </w:rPr>
        <w:t xml:space="preserve"> Российской Федер</w:t>
      </w:r>
      <w:r w:rsidRPr="008F23FA">
        <w:rPr>
          <w:sz w:val="28"/>
          <w:szCs w:val="28"/>
        </w:rPr>
        <w:t>а</w:t>
      </w:r>
      <w:r w:rsidRPr="008F23FA">
        <w:rPr>
          <w:sz w:val="28"/>
          <w:szCs w:val="28"/>
        </w:rPr>
        <w:t xml:space="preserve">ции, федеральными законами, </w:t>
      </w:r>
      <w:hyperlink r:id="rId11" w:history="1">
        <w:r w:rsidRPr="008F23FA">
          <w:rPr>
            <w:rStyle w:val="aff2"/>
            <w:color w:val="auto"/>
            <w:sz w:val="28"/>
            <w:szCs w:val="28"/>
            <w:u w:val="none"/>
          </w:rPr>
          <w:t>Законом</w:t>
        </w:r>
      </w:hyperlink>
      <w:r w:rsidRPr="008F23FA">
        <w:rPr>
          <w:sz w:val="28"/>
          <w:szCs w:val="28"/>
        </w:rPr>
        <w:t xml:space="preserve"> Оренбургской области от 04 сентября 1996 года «О статусе депутата представительного органа муниципального образования в Оренбургской области», </w:t>
      </w:r>
      <w:hyperlink r:id="rId12" w:history="1">
        <w:r w:rsidRPr="008F23FA">
          <w:rPr>
            <w:rStyle w:val="aff2"/>
            <w:color w:val="auto"/>
            <w:sz w:val="28"/>
            <w:szCs w:val="28"/>
            <w:u w:val="none"/>
          </w:rPr>
          <w:t>Уставом</w:t>
        </w:r>
      </w:hyperlink>
      <w:r w:rsidRPr="008F23FA">
        <w:rPr>
          <w:sz w:val="28"/>
          <w:szCs w:val="28"/>
        </w:rPr>
        <w:t xml:space="preserve"> </w:t>
      </w:r>
      <w:r w:rsidR="008F23FA" w:rsidRPr="00281BA1">
        <w:rPr>
          <w:sz w:val="28"/>
          <w:szCs w:val="28"/>
        </w:rPr>
        <w:t>муниципального образов</w:t>
      </w:r>
      <w:r w:rsidR="008F23FA" w:rsidRPr="00281BA1">
        <w:rPr>
          <w:sz w:val="28"/>
          <w:szCs w:val="28"/>
        </w:rPr>
        <w:t>а</w:t>
      </w:r>
      <w:r w:rsidR="008F23FA" w:rsidRPr="00281BA1">
        <w:rPr>
          <w:sz w:val="28"/>
          <w:szCs w:val="28"/>
        </w:rPr>
        <w:t xml:space="preserve">ния </w:t>
      </w:r>
      <w:proofErr w:type="spellStart"/>
      <w:r w:rsidR="00616AA9" w:rsidRPr="00616AA9">
        <w:rPr>
          <w:sz w:val="28"/>
          <w:szCs w:val="28"/>
        </w:rPr>
        <w:t>Соловьевский</w:t>
      </w:r>
      <w:proofErr w:type="spellEnd"/>
      <w:r w:rsidR="00616AA9" w:rsidRPr="00616AA9">
        <w:rPr>
          <w:sz w:val="28"/>
          <w:szCs w:val="28"/>
        </w:rPr>
        <w:t xml:space="preserve"> сельсовет Оренбургского района Оренбургской области</w:t>
      </w:r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1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Раздел II. ВНУТРЕННЕЕ УСТРОЙСТВО, ОРГАНЫ И ДОЛ</w:t>
      </w:r>
      <w:r w:rsidRPr="00EB6A2C">
        <w:rPr>
          <w:b/>
          <w:sz w:val="28"/>
          <w:szCs w:val="28"/>
        </w:rPr>
        <w:t>Ж</w:t>
      </w:r>
      <w:r w:rsidRPr="00EB6A2C">
        <w:rPr>
          <w:b/>
          <w:sz w:val="28"/>
          <w:szCs w:val="28"/>
        </w:rPr>
        <w:t>НОСТНЫЕ ЛИЦА СОВЕТА ДЕПУТАТОВ</w:t>
      </w:r>
    </w:p>
    <w:p w:rsidR="00EB6A2C" w:rsidRPr="00EB6A2C" w:rsidRDefault="00EB6A2C" w:rsidP="00EB6A2C">
      <w:pPr>
        <w:autoSpaceDE w:val="0"/>
        <w:ind w:firstLine="709"/>
        <w:jc w:val="center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Глава I. Председатель Совета депутатов</w:t>
      </w:r>
    </w:p>
    <w:p w:rsidR="00EB6A2C" w:rsidRPr="00EB6A2C" w:rsidRDefault="00EB6A2C" w:rsidP="00EB6A2C">
      <w:pPr>
        <w:autoSpaceDE w:val="0"/>
        <w:ind w:firstLine="709"/>
        <w:jc w:val="both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5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1. Организацию деятельности Совета депутатов в соответствии с Уст</w:t>
      </w:r>
      <w:r w:rsidRPr="00EB6A2C">
        <w:rPr>
          <w:rFonts w:ascii="Times New Roman" w:hAnsi="Times New Roman" w:cs="Times New Roman"/>
          <w:sz w:val="28"/>
          <w:szCs w:val="28"/>
        </w:rPr>
        <w:t>а</w:t>
      </w:r>
      <w:r w:rsidRPr="00EB6A2C">
        <w:rPr>
          <w:rFonts w:ascii="Times New Roman" w:hAnsi="Times New Roman" w:cs="Times New Roman"/>
          <w:sz w:val="28"/>
          <w:szCs w:val="28"/>
        </w:rPr>
        <w:t xml:space="preserve">вом </w:t>
      </w:r>
      <w:r w:rsidR="008F23FA" w:rsidRPr="00281BA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16AA9" w:rsidRPr="00616AA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616AA9" w:rsidRPr="00616AA9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616AA9" w:rsidRPr="00616AA9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="00616AA9" w:rsidRPr="00855944">
        <w:rPr>
          <w:rFonts w:ascii="Times New Roman" w:hAnsi="Times New Roman" w:cs="Times New Roman"/>
          <w:sz w:val="28"/>
          <w:szCs w:val="28"/>
        </w:rPr>
        <w:t xml:space="preserve"> </w:t>
      </w:r>
      <w:r w:rsidRPr="00EB6A2C">
        <w:rPr>
          <w:rFonts w:ascii="Times New Roman" w:hAnsi="Times New Roman" w:cs="Times New Roman"/>
          <w:sz w:val="28"/>
          <w:szCs w:val="28"/>
        </w:rPr>
        <w:t>осуществляе</w:t>
      </w:r>
      <w:r w:rsidR="008F23FA">
        <w:rPr>
          <w:rFonts w:ascii="Times New Roman" w:hAnsi="Times New Roman" w:cs="Times New Roman"/>
          <w:sz w:val="28"/>
          <w:szCs w:val="28"/>
        </w:rPr>
        <w:t>т</w:t>
      </w:r>
      <w:r w:rsidR="002F58F2">
        <w:rPr>
          <w:rFonts w:ascii="Times New Roman" w:hAnsi="Times New Roman" w:cs="Times New Roman"/>
          <w:sz w:val="28"/>
          <w:szCs w:val="28"/>
        </w:rPr>
        <w:t xml:space="preserve"> председатель Совета депутатов.</w:t>
      </w:r>
      <w:r w:rsidRPr="00EB6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2. Председатель Совета депутатов осуществляет свои полномочия на непостоянной основе.</w:t>
      </w:r>
      <w:r w:rsidRPr="00EB6A2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6</w:t>
      </w:r>
    </w:p>
    <w:p w:rsidR="00EB6A2C" w:rsidRPr="00EB6A2C" w:rsidRDefault="00EB6A2C" w:rsidP="00E85B5E">
      <w:pPr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Полномочия председателя Совета депутатов устанавливаются  </w:t>
      </w:r>
      <w:hyperlink r:id="rId13" w:history="1">
        <w:r w:rsidRPr="008F23FA">
          <w:rPr>
            <w:rStyle w:val="aff2"/>
            <w:color w:val="auto"/>
            <w:sz w:val="28"/>
            <w:szCs w:val="28"/>
            <w:u w:val="none"/>
          </w:rPr>
          <w:t>Уставом</w:t>
        </w:r>
      </w:hyperlink>
      <w:r w:rsidRPr="008F23FA">
        <w:rPr>
          <w:sz w:val="28"/>
          <w:szCs w:val="28"/>
        </w:rPr>
        <w:t xml:space="preserve"> </w:t>
      </w:r>
      <w:r w:rsidR="008F23FA" w:rsidRPr="008F23FA">
        <w:rPr>
          <w:sz w:val="28"/>
          <w:szCs w:val="28"/>
        </w:rPr>
        <w:t>м</w:t>
      </w:r>
      <w:r w:rsidR="008F23FA" w:rsidRPr="00281BA1">
        <w:rPr>
          <w:sz w:val="28"/>
          <w:szCs w:val="28"/>
        </w:rPr>
        <w:t xml:space="preserve">униципального образования </w:t>
      </w:r>
      <w:proofErr w:type="spellStart"/>
      <w:r w:rsidR="00616AA9" w:rsidRPr="00616AA9">
        <w:rPr>
          <w:sz w:val="28"/>
          <w:szCs w:val="28"/>
        </w:rPr>
        <w:t>Соловьевский</w:t>
      </w:r>
      <w:proofErr w:type="spellEnd"/>
      <w:r w:rsidR="00616AA9" w:rsidRPr="00616AA9">
        <w:rPr>
          <w:sz w:val="28"/>
          <w:szCs w:val="28"/>
        </w:rPr>
        <w:t xml:space="preserve"> сельсовет Оренбургского района Оренбургской области</w:t>
      </w:r>
      <w:r w:rsidRPr="00EB6A2C">
        <w:rPr>
          <w:sz w:val="28"/>
          <w:szCs w:val="28"/>
        </w:rPr>
        <w:t xml:space="preserve"> и настоящим Регламентом.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Председатель Совета депутатов: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организует работу Совета депутатов, координирует деятельность п</w:t>
      </w:r>
      <w:r w:rsidRPr="00EB6A2C">
        <w:rPr>
          <w:rFonts w:ascii="Times New Roman" w:hAnsi="Times New Roman" w:cs="Times New Roman"/>
          <w:sz w:val="28"/>
          <w:szCs w:val="28"/>
        </w:rPr>
        <w:t>о</w:t>
      </w:r>
      <w:r w:rsidRPr="00EB6A2C">
        <w:rPr>
          <w:rFonts w:ascii="Times New Roman" w:hAnsi="Times New Roman" w:cs="Times New Roman"/>
          <w:sz w:val="28"/>
          <w:szCs w:val="28"/>
        </w:rPr>
        <w:t>стоянных и временных комиссий, дает поручения по вопросам их ведения;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созывает заседания Совета депутатов, доводит до сведения депутатов Совета депутатов время и место их проведения, а также проект повестки дня;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направляет нормативные правовые акты, принятые Советом депут</w:t>
      </w:r>
      <w:r w:rsidRPr="00EB6A2C">
        <w:rPr>
          <w:rFonts w:ascii="Times New Roman" w:hAnsi="Times New Roman" w:cs="Times New Roman"/>
          <w:sz w:val="28"/>
          <w:szCs w:val="28"/>
        </w:rPr>
        <w:t>а</w:t>
      </w:r>
      <w:r w:rsidRPr="00EB6A2C">
        <w:rPr>
          <w:rFonts w:ascii="Times New Roman" w:hAnsi="Times New Roman" w:cs="Times New Roman"/>
          <w:sz w:val="28"/>
          <w:szCs w:val="28"/>
        </w:rPr>
        <w:t>тов, на подпись главе муниципального образования;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издает постановления и распоряжения по вопросам организации де</w:t>
      </w:r>
      <w:r w:rsidRPr="00EB6A2C">
        <w:rPr>
          <w:rFonts w:ascii="Times New Roman" w:hAnsi="Times New Roman" w:cs="Times New Roman"/>
          <w:sz w:val="28"/>
          <w:szCs w:val="28"/>
        </w:rPr>
        <w:t>я</w:t>
      </w:r>
      <w:r w:rsidRPr="00EB6A2C">
        <w:rPr>
          <w:rFonts w:ascii="Times New Roman" w:hAnsi="Times New Roman" w:cs="Times New Roman"/>
          <w:sz w:val="28"/>
          <w:szCs w:val="28"/>
        </w:rPr>
        <w:t>тельности Совета депутатов, подписывает протоколы заседаний, решения Совета депутатов;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оказывает содействие депутатам Совета депутатов в осуществлении ими своих полномочий, организует обеспечение их необходимой информ</w:t>
      </w:r>
      <w:r w:rsidRPr="00EB6A2C">
        <w:rPr>
          <w:rFonts w:ascii="Times New Roman" w:hAnsi="Times New Roman" w:cs="Times New Roman"/>
          <w:sz w:val="28"/>
          <w:szCs w:val="28"/>
        </w:rPr>
        <w:t>а</w:t>
      </w:r>
      <w:r w:rsidRPr="00EB6A2C">
        <w:rPr>
          <w:rFonts w:ascii="Times New Roman" w:hAnsi="Times New Roman" w:cs="Times New Roman"/>
          <w:sz w:val="28"/>
          <w:szCs w:val="28"/>
        </w:rPr>
        <w:t>цией;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B6A2C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Совет депутатов в отношениях с населением муниц</w:t>
      </w:r>
      <w:r w:rsidRPr="00EB6A2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B6A2C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образования, органами государственной власти, органами и дол</w:t>
      </w:r>
      <w:r w:rsidRPr="00EB6A2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EB6A2C">
        <w:rPr>
          <w:rFonts w:ascii="Times New Roman" w:hAnsi="Times New Roman" w:cs="Times New Roman"/>
          <w:color w:val="000000"/>
          <w:sz w:val="28"/>
          <w:szCs w:val="28"/>
        </w:rPr>
        <w:t>ностными лицами местного самоуправления, учреждениями и организациями независимо от форм собственности;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принимает меры по обеспечению гласности в работе Совета депут</w:t>
      </w:r>
      <w:r w:rsidRPr="00EB6A2C">
        <w:rPr>
          <w:rFonts w:ascii="Times New Roman" w:hAnsi="Times New Roman" w:cs="Times New Roman"/>
          <w:sz w:val="28"/>
          <w:szCs w:val="28"/>
        </w:rPr>
        <w:t>а</w:t>
      </w:r>
      <w:r w:rsidRPr="00EB6A2C">
        <w:rPr>
          <w:rFonts w:ascii="Times New Roman" w:hAnsi="Times New Roman" w:cs="Times New Roman"/>
          <w:sz w:val="28"/>
          <w:szCs w:val="28"/>
        </w:rPr>
        <w:t>тов;</w:t>
      </w:r>
    </w:p>
    <w:p w:rsidR="00EB6A2C" w:rsidRPr="00EB6A2C" w:rsidRDefault="00EB6A2C" w:rsidP="00EB6A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- осуществляет прием граждан;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ведет заседания Совета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готовит проекты планов работы Совета депутатов и представляет их на утверждение Совета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color w:val="C9211E"/>
          <w:sz w:val="28"/>
          <w:szCs w:val="28"/>
        </w:rPr>
      </w:pPr>
      <w:r w:rsidRPr="00EB6A2C">
        <w:rPr>
          <w:sz w:val="28"/>
          <w:szCs w:val="28"/>
        </w:rPr>
        <w:t>- осуществляет иные права и обязанности, порученные ему Советом депутатов и возложенные на него действующим законодательством.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color w:val="C9211E"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color w:val="000000"/>
          <w:sz w:val="28"/>
          <w:szCs w:val="28"/>
        </w:rPr>
        <w:t>Статья 7</w:t>
      </w:r>
    </w:p>
    <w:p w:rsidR="00EB6A2C" w:rsidRPr="00EB6A2C" w:rsidRDefault="00EB129D" w:rsidP="00EB6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B6A2C" w:rsidRPr="00EB6A2C">
        <w:rPr>
          <w:sz w:val="28"/>
          <w:szCs w:val="28"/>
        </w:rPr>
        <w:t xml:space="preserve"> Полномочия лица, замещающего муниципальную должность, прекр</w:t>
      </w:r>
      <w:r w:rsidR="00EB6A2C" w:rsidRPr="00EB6A2C">
        <w:rPr>
          <w:sz w:val="28"/>
          <w:szCs w:val="28"/>
        </w:rPr>
        <w:t>а</w:t>
      </w:r>
      <w:r w:rsidR="00EB6A2C" w:rsidRPr="00EB6A2C">
        <w:rPr>
          <w:sz w:val="28"/>
          <w:szCs w:val="28"/>
        </w:rPr>
        <w:t>щаются досрочно в следующих случаях: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1) смерть;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2) отставка по собственному желанию;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3) признание судом недееспособным или ограниченно дееспособным;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4) признание судом безвестно отсутствующим или объявление умершим;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5) вступление в отношении его в законную силу обвинительного приг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вора суда;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6) выезд за пределы Российской Федерации на постоянное место ж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>тельства;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7) прекращение гражданства Российской Федерации или наличие гра</w:t>
      </w:r>
      <w:r w:rsidRPr="00EB6A2C">
        <w:rPr>
          <w:sz w:val="28"/>
          <w:szCs w:val="28"/>
        </w:rPr>
        <w:t>ж</w:t>
      </w:r>
      <w:r w:rsidRPr="00EB6A2C">
        <w:rPr>
          <w:sz w:val="28"/>
          <w:szCs w:val="28"/>
        </w:rPr>
        <w:t>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8) досрочное прекращение полномочий соответствующего органа мес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>ного самоуправления;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9) призыв на военную службу или направление на заменяющую ее ал</w:t>
      </w:r>
      <w:r w:rsidRPr="00EB6A2C">
        <w:rPr>
          <w:sz w:val="28"/>
          <w:szCs w:val="28"/>
        </w:rPr>
        <w:t>ь</w:t>
      </w:r>
      <w:r w:rsidRPr="00EB6A2C">
        <w:rPr>
          <w:sz w:val="28"/>
          <w:szCs w:val="28"/>
        </w:rPr>
        <w:t>тернативную гражданскую службу;</w:t>
      </w:r>
    </w:p>
    <w:p w:rsidR="00EB6A2C" w:rsidRPr="00EB6A2C" w:rsidRDefault="00EB6A2C" w:rsidP="00EB6A2C">
      <w:pPr>
        <w:ind w:firstLine="54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10) приобретение статуса иностранного агента;</w:t>
      </w:r>
    </w:p>
    <w:p w:rsidR="00EB6A2C" w:rsidRPr="00EB6A2C" w:rsidRDefault="00EB6A2C" w:rsidP="00EB6A2C">
      <w:pPr>
        <w:ind w:firstLine="540"/>
        <w:jc w:val="both"/>
        <w:rPr>
          <w:color w:val="C9211E"/>
          <w:sz w:val="28"/>
          <w:szCs w:val="28"/>
        </w:rPr>
      </w:pPr>
      <w:r w:rsidRPr="00EB6A2C">
        <w:rPr>
          <w:sz w:val="28"/>
          <w:szCs w:val="28"/>
        </w:rPr>
        <w:t>11) иные случаи, установленные Федеральным законом от 20 марта 2025 года № 33-ФЗ 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EB6A2C" w:rsidRPr="00EB6A2C" w:rsidRDefault="00EB6A2C" w:rsidP="00EB6A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Статья 8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 случае временного отсутствия  или по поручению председателя 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вета депутатов его полномочия исполняет заместитель (один из заместит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 xml:space="preserve">лей) председателя Совета депутатов.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 случае, когда исполнение полномочий председателя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  заместителем (одним из заместителей) председателя Совета депутатов невозможно, полномочия председателя Совета депутатов возлагаются на о</w:t>
      </w:r>
      <w:r w:rsidRPr="00EB6A2C">
        <w:rPr>
          <w:sz w:val="28"/>
          <w:szCs w:val="28"/>
        </w:rPr>
        <w:t>д</w:t>
      </w:r>
      <w:r w:rsidRPr="00EB6A2C">
        <w:rPr>
          <w:sz w:val="28"/>
          <w:szCs w:val="28"/>
        </w:rPr>
        <w:t xml:space="preserve">ного из депутатов правовым актом председателя Совета депутатов.  </w:t>
      </w:r>
      <w:r w:rsidRPr="00EB6A2C">
        <w:rPr>
          <w:sz w:val="28"/>
          <w:szCs w:val="28"/>
        </w:rPr>
        <w:br/>
      </w:r>
      <w:r w:rsidRPr="00EB6A2C">
        <w:rPr>
          <w:sz w:val="28"/>
          <w:szCs w:val="28"/>
        </w:rPr>
        <w:lastRenderedPageBreak/>
        <w:tab/>
        <w:t xml:space="preserve">В случае </w:t>
      </w:r>
      <w:proofErr w:type="gramStart"/>
      <w:r w:rsidRPr="00EB6A2C">
        <w:rPr>
          <w:sz w:val="28"/>
          <w:szCs w:val="28"/>
        </w:rPr>
        <w:t>невозможности издания данного акта полномочия председ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теля  Совета депутатов</w:t>
      </w:r>
      <w:proofErr w:type="gramEnd"/>
      <w:r w:rsidRPr="00EB6A2C">
        <w:rPr>
          <w:sz w:val="28"/>
          <w:szCs w:val="28"/>
        </w:rPr>
        <w:t xml:space="preserve"> возлагаются решением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129D">
      <w:pPr>
        <w:autoSpaceDE w:val="0"/>
        <w:ind w:firstLine="709"/>
        <w:jc w:val="both"/>
        <w:outlineLvl w:val="2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Глава I</w:t>
      </w:r>
      <w:r w:rsidRPr="00EB6A2C">
        <w:rPr>
          <w:b/>
          <w:sz w:val="28"/>
          <w:szCs w:val="28"/>
          <w:lang w:val="en-US"/>
        </w:rPr>
        <w:t>I</w:t>
      </w:r>
      <w:r w:rsidRPr="00EB6A2C">
        <w:rPr>
          <w:b/>
          <w:sz w:val="28"/>
          <w:szCs w:val="28"/>
        </w:rPr>
        <w:t>. Заместитель (заместители) председателя Совета депут</w:t>
      </w:r>
      <w:r w:rsidRPr="00EB6A2C">
        <w:rPr>
          <w:b/>
          <w:sz w:val="28"/>
          <w:szCs w:val="28"/>
        </w:rPr>
        <w:t>а</w:t>
      </w:r>
      <w:r w:rsidRPr="00EB6A2C">
        <w:rPr>
          <w:b/>
          <w:sz w:val="28"/>
          <w:szCs w:val="28"/>
        </w:rPr>
        <w:t>тов</w:t>
      </w:r>
    </w:p>
    <w:p w:rsidR="00EB6A2C" w:rsidRPr="00EB6A2C" w:rsidRDefault="00EB6A2C" w:rsidP="00EB6A2C">
      <w:pPr>
        <w:autoSpaceDE w:val="0"/>
        <w:ind w:firstLine="709"/>
        <w:jc w:val="both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9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>1. Заместитель председателя Совета депутатов  избирается из числа д</w:t>
      </w:r>
      <w:r w:rsidRPr="00EB6A2C">
        <w:rPr>
          <w:rFonts w:ascii="Times New Roman" w:hAnsi="Times New Roman" w:cs="Times New Roman"/>
          <w:sz w:val="28"/>
          <w:szCs w:val="28"/>
        </w:rPr>
        <w:t>е</w:t>
      </w:r>
      <w:r w:rsidRPr="00EB6A2C">
        <w:rPr>
          <w:rFonts w:ascii="Times New Roman" w:hAnsi="Times New Roman" w:cs="Times New Roman"/>
          <w:sz w:val="28"/>
          <w:szCs w:val="28"/>
        </w:rPr>
        <w:t>путатов Совета депутатов по предложению председателя Совета депутатов открытым голосованием. Заместитель председателя Совета депутатов счит</w:t>
      </w:r>
      <w:r w:rsidRPr="00EB6A2C">
        <w:rPr>
          <w:rFonts w:ascii="Times New Roman" w:hAnsi="Times New Roman" w:cs="Times New Roman"/>
          <w:sz w:val="28"/>
          <w:szCs w:val="28"/>
        </w:rPr>
        <w:t>а</w:t>
      </w:r>
      <w:r w:rsidRPr="00EB6A2C">
        <w:rPr>
          <w:rFonts w:ascii="Times New Roman" w:hAnsi="Times New Roman" w:cs="Times New Roman"/>
          <w:sz w:val="28"/>
          <w:szCs w:val="28"/>
        </w:rPr>
        <w:t>ется избранным, если за него проголосовало более половины от числа деп</w:t>
      </w:r>
      <w:r w:rsidRPr="00EB6A2C">
        <w:rPr>
          <w:rFonts w:ascii="Times New Roman" w:hAnsi="Times New Roman" w:cs="Times New Roman"/>
          <w:sz w:val="28"/>
          <w:szCs w:val="28"/>
        </w:rPr>
        <w:t>у</w:t>
      </w:r>
      <w:r w:rsidRPr="00EB6A2C">
        <w:rPr>
          <w:rFonts w:ascii="Times New Roman" w:hAnsi="Times New Roman" w:cs="Times New Roman"/>
          <w:sz w:val="28"/>
          <w:szCs w:val="28"/>
        </w:rPr>
        <w:t>татов, присутствующих на  заседании Совета депутатов.</w:t>
      </w:r>
      <w:r w:rsidRPr="00EB6A2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2. Если за предложенную кандидатуру проголосовало менее половины от числа присутствующих депутатов Совета депутатов, другую кандидатуру предлагают депутаты.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3. Об избрании заместителя председателя Совета депутатов принимае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>ся решение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Заместитель</w:t>
      </w:r>
      <w:r w:rsidR="002F58F2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председате</w:t>
      </w:r>
      <w:r w:rsidR="002F58F2">
        <w:rPr>
          <w:sz w:val="28"/>
          <w:szCs w:val="28"/>
        </w:rPr>
        <w:t xml:space="preserve">ля Совета депутатов избирается </w:t>
      </w:r>
      <w:r w:rsidRPr="00EB6A2C">
        <w:rPr>
          <w:sz w:val="28"/>
          <w:szCs w:val="28"/>
        </w:rPr>
        <w:t>на срок по</w:t>
      </w:r>
      <w:r w:rsidRPr="00EB6A2C">
        <w:rPr>
          <w:sz w:val="28"/>
          <w:szCs w:val="28"/>
        </w:rPr>
        <w:t>л</w:t>
      </w:r>
      <w:r w:rsidRPr="00EB6A2C">
        <w:rPr>
          <w:sz w:val="28"/>
          <w:szCs w:val="28"/>
        </w:rPr>
        <w:t>номочий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10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Заместитель председателя Совета депутатов выполняет</w:t>
      </w:r>
      <w:r w:rsidR="000664C7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отдельные п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ручения председателя Совета депутатов, а в отсутствие последнего один из заместителей исполняет его обязанности.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  <w:r w:rsidRPr="00C448FF">
        <w:rPr>
          <w:b/>
          <w:sz w:val="28"/>
          <w:szCs w:val="28"/>
        </w:rPr>
        <w:t>Глава II</w:t>
      </w:r>
      <w:r w:rsidRPr="00C448FF">
        <w:rPr>
          <w:b/>
          <w:sz w:val="28"/>
          <w:szCs w:val="28"/>
          <w:lang w:val="en-US"/>
        </w:rPr>
        <w:t>I</w:t>
      </w:r>
      <w:r w:rsidRPr="00C448FF">
        <w:rPr>
          <w:b/>
          <w:sz w:val="28"/>
          <w:szCs w:val="28"/>
        </w:rPr>
        <w:t>. Депутаты</w:t>
      </w:r>
      <w:r w:rsidRPr="00EB6A2C">
        <w:rPr>
          <w:b/>
          <w:sz w:val="28"/>
          <w:szCs w:val="28"/>
        </w:rPr>
        <w:t xml:space="preserve"> Совета депутатов</w:t>
      </w:r>
    </w:p>
    <w:p w:rsidR="00EB6A2C" w:rsidRPr="00EB6A2C" w:rsidRDefault="00EB6A2C" w:rsidP="00EB6A2C">
      <w:pPr>
        <w:autoSpaceDE w:val="0"/>
        <w:ind w:firstLine="709"/>
        <w:jc w:val="both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1</w:t>
      </w:r>
      <w:r w:rsidR="00C448FF">
        <w:rPr>
          <w:sz w:val="28"/>
          <w:szCs w:val="28"/>
        </w:rPr>
        <w:t>1</w:t>
      </w:r>
      <w:r w:rsidRPr="00EB6A2C">
        <w:rPr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Срок полномочий депутатов Совета депутатов - пять лет. Полномочия депутата Совета депутатов начинаются со дня со дня его избрания и прекр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щаются со дня </w:t>
      </w:r>
      <w:proofErr w:type="gramStart"/>
      <w:r w:rsidRPr="00EB6A2C">
        <w:rPr>
          <w:sz w:val="28"/>
          <w:szCs w:val="28"/>
        </w:rPr>
        <w:t>начала работы Совета депутатов нового созыва</w:t>
      </w:r>
      <w:proofErr w:type="gramEnd"/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proofErr w:type="gramStart"/>
      <w:r w:rsidRPr="00EB6A2C">
        <w:rPr>
          <w:sz w:val="28"/>
          <w:szCs w:val="28"/>
        </w:rPr>
        <w:t>Депутат, являясь членом представительного органа местного сам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управления, обладает всей полнотой прав, обеспечивающих его активное участие в деятельности Совета депутатов, образуемых Советом депутатов постоянных и временных комиссий, депутатских (партийных) групп, несет обязанности перед Советом депутатов, выполняет поручения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тов, постоянных и временных комиссий Совета депутатов, депутатских (па</w:t>
      </w:r>
      <w:r w:rsidRPr="00EB6A2C">
        <w:rPr>
          <w:sz w:val="28"/>
          <w:szCs w:val="28"/>
        </w:rPr>
        <w:t>р</w:t>
      </w:r>
      <w:r w:rsidRPr="00EB6A2C">
        <w:rPr>
          <w:sz w:val="28"/>
          <w:szCs w:val="28"/>
        </w:rPr>
        <w:t>тийных) групп, председателя Совета депутатов и его заместителя (заместит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лей) в пределах их полномочий.</w:t>
      </w:r>
      <w:proofErr w:type="gramEnd"/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1</w:t>
      </w:r>
      <w:r w:rsidR="00C448FF">
        <w:rPr>
          <w:sz w:val="28"/>
          <w:szCs w:val="28"/>
        </w:rPr>
        <w:t>2</w:t>
      </w:r>
    </w:p>
    <w:p w:rsidR="00EB6A2C" w:rsidRPr="00EB6A2C" w:rsidRDefault="00EB6A2C" w:rsidP="00EB6A2C">
      <w:pPr>
        <w:pStyle w:val="210"/>
        <w:ind w:left="0" w:firstLine="720"/>
        <w:rPr>
          <w:szCs w:val="28"/>
        </w:rPr>
      </w:pPr>
      <w:r w:rsidRPr="00EB6A2C">
        <w:rPr>
          <w:szCs w:val="28"/>
        </w:rPr>
        <w:t>В своей деятельности депутат руководствуется Конституцией Российской Федерации, законами и иными нормативными правовыми актами Российской Федерации и Оренбургской области.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</w:p>
    <w:p w:rsidR="00EB6A2C" w:rsidRPr="00C448FF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C448FF">
        <w:rPr>
          <w:sz w:val="28"/>
          <w:szCs w:val="28"/>
        </w:rPr>
        <w:lastRenderedPageBreak/>
        <w:t>Статья 1</w:t>
      </w:r>
      <w:r w:rsidR="00C448FF" w:rsidRPr="00C448FF">
        <w:rPr>
          <w:sz w:val="28"/>
          <w:szCs w:val="28"/>
        </w:rPr>
        <w:t>3</w:t>
      </w:r>
    </w:p>
    <w:p w:rsidR="00EB6A2C" w:rsidRPr="00C448FF" w:rsidRDefault="00EB6A2C" w:rsidP="00EB6A2C">
      <w:pPr>
        <w:pStyle w:val="af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48FF">
        <w:rPr>
          <w:rFonts w:ascii="Times New Roman" w:hAnsi="Times New Roman" w:cs="Times New Roman"/>
          <w:color w:val="auto"/>
          <w:sz w:val="28"/>
          <w:szCs w:val="28"/>
        </w:rPr>
        <w:t>Депутату гарантируются условия для беспрепятственного и эффекти</w:t>
      </w:r>
      <w:r w:rsidRPr="00C448F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C448FF">
        <w:rPr>
          <w:rFonts w:ascii="Times New Roman" w:hAnsi="Times New Roman" w:cs="Times New Roman"/>
          <w:color w:val="auto"/>
          <w:sz w:val="28"/>
          <w:szCs w:val="28"/>
        </w:rPr>
        <w:t>ного осуществления депутатских полномочий, защита его прав, чести и д</w:t>
      </w:r>
      <w:r w:rsidRPr="00C448F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C448FF">
        <w:rPr>
          <w:rFonts w:ascii="Times New Roman" w:hAnsi="Times New Roman" w:cs="Times New Roman"/>
          <w:color w:val="auto"/>
          <w:sz w:val="28"/>
          <w:szCs w:val="28"/>
        </w:rPr>
        <w:t xml:space="preserve">стоинства.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1</w:t>
      </w:r>
      <w:r w:rsidR="00C448FF">
        <w:rPr>
          <w:sz w:val="28"/>
          <w:szCs w:val="28"/>
        </w:rPr>
        <w:t>4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Депутаты работают без отрыва от основной производственной или служебной деятельности.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1</w:t>
      </w:r>
      <w:r w:rsidR="00C448FF">
        <w:rPr>
          <w:sz w:val="28"/>
          <w:szCs w:val="28"/>
        </w:rPr>
        <w:t>5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Депутат обязан присутствовать на заседаниях Совета депутатов и к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миссий, в состав которых он избран, активно участвовать в их работе.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 случае невозможности прибыть на заседание Совета депутатов или принять участие в заседании комиссии и (или) депутатской (партийной) группы, в состав которой он избран, депутат обязан уведомить об этом до начала заседания председателя заседания.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C448FF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16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Депутат или группа депутатов вправе вносить на рассмотрение засед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ния Совета депутатов вопросы в установленном порядке.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C448FF" w:rsidP="00EB6A2C">
      <w:pPr>
        <w:autoSpaceDE w:val="0"/>
        <w:ind w:firstLine="709"/>
        <w:jc w:val="both"/>
        <w:outlineLvl w:val="3"/>
        <w:rPr>
          <w:i/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EB6A2C" w:rsidRPr="00EB6A2C">
        <w:rPr>
          <w:sz w:val="28"/>
          <w:szCs w:val="28"/>
        </w:rPr>
        <w:t>1</w:t>
      </w:r>
      <w:r>
        <w:rPr>
          <w:sz w:val="28"/>
          <w:szCs w:val="28"/>
        </w:rPr>
        <w:t>7</w:t>
      </w:r>
    </w:p>
    <w:p w:rsidR="00EB6A2C" w:rsidRPr="00EB6A2C" w:rsidRDefault="00EB6A2C" w:rsidP="00EB6A2C">
      <w:pPr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1. Депутат, группа депутатов пользуются правом депутатского запроса. </w:t>
      </w:r>
      <w:proofErr w:type="gramStart"/>
      <w:r w:rsidRPr="00EB6A2C">
        <w:rPr>
          <w:sz w:val="28"/>
          <w:szCs w:val="28"/>
        </w:rPr>
        <w:t>Депутатским запросом считается письменное обращение, связанное с факт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ми нарушения должностными лицами местного самоуправления, органами местного самоуправления Оренбургской области, </w:t>
      </w:r>
      <w:r w:rsidRPr="00B950D2">
        <w:rPr>
          <w:sz w:val="28"/>
          <w:szCs w:val="28"/>
        </w:rPr>
        <w:t xml:space="preserve">подведомственными им организациями, муниципальными органами </w:t>
      </w:r>
      <w:hyperlink r:id="rId14" w:history="1">
        <w:r w:rsidRPr="00B950D2">
          <w:rPr>
            <w:rStyle w:val="aff2"/>
            <w:color w:val="auto"/>
            <w:sz w:val="28"/>
            <w:szCs w:val="28"/>
            <w:u w:val="none"/>
          </w:rPr>
          <w:t>Конституции</w:t>
        </w:r>
      </w:hyperlink>
      <w:r w:rsidRPr="00B950D2">
        <w:rPr>
          <w:sz w:val="28"/>
          <w:szCs w:val="28"/>
        </w:rPr>
        <w:t xml:space="preserve"> Российской Фед</w:t>
      </w:r>
      <w:r w:rsidRPr="00B950D2">
        <w:rPr>
          <w:sz w:val="28"/>
          <w:szCs w:val="28"/>
        </w:rPr>
        <w:t>е</w:t>
      </w:r>
      <w:r w:rsidRPr="00B950D2">
        <w:rPr>
          <w:sz w:val="28"/>
          <w:szCs w:val="28"/>
        </w:rPr>
        <w:t>рации, федеральных законов, постановлений и иных актов, принимаемых ф</w:t>
      </w:r>
      <w:r w:rsidRPr="00B950D2">
        <w:rPr>
          <w:sz w:val="28"/>
          <w:szCs w:val="28"/>
        </w:rPr>
        <w:t>е</w:t>
      </w:r>
      <w:r w:rsidRPr="00B950D2">
        <w:rPr>
          <w:sz w:val="28"/>
          <w:szCs w:val="28"/>
        </w:rPr>
        <w:t>деральными органами государственной власти, законов и других</w:t>
      </w:r>
      <w:r w:rsidRPr="00EB6A2C">
        <w:rPr>
          <w:sz w:val="28"/>
          <w:szCs w:val="28"/>
        </w:rPr>
        <w:t xml:space="preserve"> нормати</w:t>
      </w:r>
      <w:r w:rsidRPr="00EB6A2C">
        <w:rPr>
          <w:sz w:val="28"/>
          <w:szCs w:val="28"/>
        </w:rPr>
        <w:t>в</w:t>
      </w:r>
      <w:r w:rsidRPr="00EB6A2C">
        <w:rPr>
          <w:sz w:val="28"/>
          <w:szCs w:val="28"/>
        </w:rPr>
        <w:t>ных правовых актов Оренбургской области, муниципальных правовых актов, с иными вопросами, имеющими общественное значение.</w:t>
      </w:r>
      <w:proofErr w:type="gramEnd"/>
    </w:p>
    <w:p w:rsidR="00EB6A2C" w:rsidRPr="00EB6A2C" w:rsidRDefault="00EB6A2C" w:rsidP="00EB6A2C">
      <w:pPr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Обращение депутата, группы депутатов направляется председателю Совета депутатов в письменной форме и оглашается на заседании Совета д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путатов. Решение о признании обращения депутатским запросом принимае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>ся большинством голосов от числа избранных депутатов.</w:t>
      </w:r>
    </w:p>
    <w:p w:rsidR="00EB6A2C" w:rsidRPr="00EB6A2C" w:rsidRDefault="00EB6A2C" w:rsidP="00EB6A2C">
      <w:pPr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Должностное лицо, которому направлен депутатский запрос, должно дать ответ на него в устной (на заседании Совета депутатов) или письменной форме в срок до 30 дней со дня его получения.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По результатам рассмотрения вопросов в связи с депутатским запр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сом принимается решение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C448FF">
        <w:rPr>
          <w:sz w:val="28"/>
          <w:szCs w:val="28"/>
        </w:rPr>
        <w:t>18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Депутат на время подготовки и проведения заседаний может освобо</w:t>
      </w:r>
      <w:r w:rsidRPr="00EB6A2C">
        <w:rPr>
          <w:sz w:val="28"/>
          <w:szCs w:val="28"/>
        </w:rPr>
        <w:t>ж</w:t>
      </w:r>
      <w:r w:rsidRPr="00EB6A2C">
        <w:rPr>
          <w:sz w:val="28"/>
          <w:szCs w:val="28"/>
        </w:rPr>
        <w:t>даться от выполнения обязанностей по основному месту работы с сохранен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>ем заработной платы.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C448FF">
        <w:rPr>
          <w:sz w:val="28"/>
          <w:szCs w:val="28"/>
        </w:rPr>
        <w:t>19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 Депутат Совета депутатов отвечает на письма избирателей, изучает поступившие от них предложения и жалобы, осуществляет прием в своем и</w:t>
      </w:r>
      <w:r w:rsidRPr="00EB6A2C">
        <w:rPr>
          <w:sz w:val="28"/>
          <w:szCs w:val="28"/>
        </w:rPr>
        <w:t>з</w:t>
      </w:r>
      <w:r w:rsidRPr="00EB6A2C">
        <w:rPr>
          <w:sz w:val="28"/>
          <w:szCs w:val="28"/>
        </w:rPr>
        <w:t>бирательном округе.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2</w:t>
      </w:r>
      <w:r w:rsidR="00C448FF">
        <w:rPr>
          <w:sz w:val="28"/>
          <w:szCs w:val="28"/>
        </w:rPr>
        <w:t>0</w:t>
      </w:r>
      <w:r w:rsidRPr="00EB6A2C">
        <w:rPr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proofErr w:type="gramStart"/>
      <w:r w:rsidRPr="00EB6A2C">
        <w:rPr>
          <w:sz w:val="28"/>
          <w:szCs w:val="28"/>
        </w:rPr>
        <w:t>Общий порядок работы депутатов Совета депутатов с избирателями, процедура обращений депутатов Совета депутатов в органы государственной власти и органы местного самоуправления, в другие организации, вопросы гарантий депутатской деятельности при работе с избирателями определяются Конституцией Российской Федерации, законами и иными нормативными правовыми актами Российской Федерации и Оренбургской области</w:t>
      </w:r>
      <w:r w:rsidRPr="00B950D2">
        <w:rPr>
          <w:sz w:val="28"/>
          <w:szCs w:val="28"/>
        </w:rPr>
        <w:t xml:space="preserve">, </w:t>
      </w:r>
      <w:hyperlink r:id="rId15" w:history="1">
        <w:r w:rsidRPr="00B950D2">
          <w:rPr>
            <w:rStyle w:val="aff2"/>
            <w:color w:val="auto"/>
            <w:sz w:val="28"/>
            <w:szCs w:val="28"/>
            <w:u w:val="none"/>
          </w:rPr>
          <w:t>Уставом</w:t>
        </w:r>
      </w:hyperlink>
      <w:r w:rsidRPr="00B950D2">
        <w:rPr>
          <w:sz w:val="28"/>
          <w:szCs w:val="28"/>
        </w:rPr>
        <w:t xml:space="preserve"> муниципального образования </w:t>
      </w:r>
      <w:proofErr w:type="spellStart"/>
      <w:r w:rsidR="008549B1" w:rsidRPr="00616AA9">
        <w:rPr>
          <w:sz w:val="28"/>
          <w:szCs w:val="28"/>
        </w:rPr>
        <w:t>Соловьевский</w:t>
      </w:r>
      <w:proofErr w:type="spellEnd"/>
      <w:r w:rsidR="00B950D2">
        <w:rPr>
          <w:sz w:val="28"/>
          <w:szCs w:val="28"/>
        </w:rPr>
        <w:t xml:space="preserve"> сельсовет Оренбургского района</w:t>
      </w:r>
      <w:r w:rsidRPr="00B950D2">
        <w:rPr>
          <w:sz w:val="28"/>
          <w:szCs w:val="28"/>
        </w:rPr>
        <w:t xml:space="preserve"> Оренбургской области,</w:t>
      </w:r>
      <w:r w:rsidRPr="00EB6A2C">
        <w:rPr>
          <w:sz w:val="28"/>
          <w:szCs w:val="28"/>
        </w:rPr>
        <w:t xml:space="preserve"> настоящим Регламентом.</w:t>
      </w:r>
      <w:proofErr w:type="gramEnd"/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1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Раздел III. ОБЩИЙ ПОРЯДОК РАБОТЫ</w:t>
      </w:r>
    </w:p>
    <w:p w:rsidR="00EB6A2C" w:rsidRPr="00EB6A2C" w:rsidRDefault="00EB6A2C" w:rsidP="00EB6A2C">
      <w:pPr>
        <w:autoSpaceDE w:val="0"/>
        <w:ind w:firstLine="709"/>
        <w:jc w:val="center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СОВЕТА ДЕПУТАТОВ</w:t>
      </w:r>
    </w:p>
    <w:p w:rsidR="00EB6A2C" w:rsidRPr="00EB6A2C" w:rsidRDefault="00EB6A2C" w:rsidP="00EB6A2C">
      <w:pPr>
        <w:autoSpaceDE w:val="0"/>
        <w:ind w:firstLine="709"/>
        <w:jc w:val="center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Глава I. Порядок проведения заседаний Совета депутатов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2</w:t>
      </w:r>
      <w:r w:rsidR="00C448FF">
        <w:rPr>
          <w:sz w:val="28"/>
          <w:szCs w:val="28"/>
        </w:rPr>
        <w:t>1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Основной организационно-правовой формой работы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 являются заседания, на которых решаются вопросы, отнесенные закон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дательством Российской Федерации к компетенции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2. Заседания Совета депутатов проводятся в </w:t>
      </w:r>
      <w:r w:rsidR="000107D3">
        <w:rPr>
          <w:sz w:val="28"/>
          <w:szCs w:val="28"/>
        </w:rPr>
        <w:t>администрации</w:t>
      </w:r>
      <w:r w:rsidR="00C448FF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муниц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 xml:space="preserve">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175074">
        <w:rPr>
          <w:sz w:val="28"/>
          <w:szCs w:val="28"/>
        </w:rPr>
        <w:t xml:space="preserve"> </w:t>
      </w:r>
      <w:r w:rsidR="00B950D2">
        <w:rPr>
          <w:sz w:val="28"/>
          <w:szCs w:val="28"/>
        </w:rPr>
        <w:t>сельсовет</w:t>
      </w:r>
      <w:r w:rsidRPr="00EB6A2C">
        <w:rPr>
          <w:sz w:val="28"/>
          <w:szCs w:val="28"/>
        </w:rPr>
        <w:t>.</w:t>
      </w:r>
    </w:p>
    <w:p w:rsidR="00EB6A2C" w:rsidRPr="00EB6A2C" w:rsidRDefault="00B950D2" w:rsidP="00EB6A2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B6A2C" w:rsidRPr="00EB6A2C">
        <w:rPr>
          <w:sz w:val="28"/>
          <w:szCs w:val="28"/>
        </w:rPr>
        <w:t xml:space="preserve">Совета депутатов оформляется Государственным флагом Российской </w:t>
      </w:r>
      <w:r w:rsidR="00EB6A2C" w:rsidRPr="002F58F2">
        <w:rPr>
          <w:sz w:val="28"/>
          <w:szCs w:val="28"/>
        </w:rPr>
        <w:t>Федерации.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2</w:t>
      </w:r>
      <w:r w:rsidR="002F58F2">
        <w:rPr>
          <w:sz w:val="28"/>
          <w:szCs w:val="28"/>
        </w:rPr>
        <w:t>2</w:t>
      </w:r>
    </w:p>
    <w:p w:rsidR="00EB6A2C" w:rsidRPr="00A44EB5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 xml:space="preserve">1. Первое заседание вновь избранного Совета депутатов созывается председателем Совета депутатов предыдущего созыва не позднее </w:t>
      </w:r>
      <w:r w:rsidR="00014A9A">
        <w:rPr>
          <w:rFonts w:ascii="Times New Roman" w:hAnsi="Times New Roman" w:cs="Times New Roman"/>
          <w:sz w:val="28"/>
          <w:szCs w:val="28"/>
        </w:rPr>
        <w:t>14</w:t>
      </w:r>
      <w:r w:rsidRPr="00EB6A2C">
        <w:rPr>
          <w:rFonts w:ascii="Times New Roman" w:hAnsi="Times New Roman" w:cs="Times New Roman"/>
          <w:sz w:val="28"/>
          <w:szCs w:val="28"/>
        </w:rPr>
        <w:t xml:space="preserve"> кале</w:t>
      </w:r>
      <w:r w:rsidRPr="00EB6A2C">
        <w:rPr>
          <w:rFonts w:ascii="Times New Roman" w:hAnsi="Times New Roman" w:cs="Times New Roman"/>
          <w:sz w:val="28"/>
          <w:szCs w:val="28"/>
        </w:rPr>
        <w:t>н</w:t>
      </w:r>
      <w:r w:rsidRPr="00EB6A2C">
        <w:rPr>
          <w:rFonts w:ascii="Times New Roman" w:hAnsi="Times New Roman" w:cs="Times New Roman"/>
          <w:sz w:val="28"/>
          <w:szCs w:val="28"/>
        </w:rPr>
        <w:t>дарных дней со дня избрания Совета депутатов в правомочном составе.</w:t>
      </w:r>
    </w:p>
    <w:p w:rsidR="00076422" w:rsidRPr="00A9665B" w:rsidRDefault="00EB6A2C" w:rsidP="00EB6A2C">
      <w:pPr>
        <w:autoSpaceDE w:val="0"/>
        <w:ind w:firstLine="709"/>
        <w:jc w:val="both"/>
        <w:rPr>
          <w:sz w:val="28"/>
          <w:szCs w:val="28"/>
        </w:rPr>
      </w:pPr>
      <w:bookmarkStart w:id="0" w:name="_GoBack"/>
      <w:r w:rsidRPr="00A9665B">
        <w:rPr>
          <w:sz w:val="28"/>
          <w:szCs w:val="28"/>
        </w:rPr>
        <w:t xml:space="preserve">2. </w:t>
      </w:r>
      <w:r w:rsidR="00076422" w:rsidRPr="00A9665B">
        <w:rPr>
          <w:sz w:val="28"/>
          <w:szCs w:val="28"/>
          <w:shd w:val="clear" w:color="auto" w:fill="FFFFFF"/>
        </w:rPr>
        <w:t xml:space="preserve">Вновь избранный Совет депутатов собирается на первое заседание не </w:t>
      </w:r>
      <w:r w:rsidR="005864EB" w:rsidRPr="00A9665B">
        <w:rPr>
          <w:sz w:val="28"/>
          <w:szCs w:val="28"/>
          <w:shd w:val="clear" w:color="auto" w:fill="FFFFFF"/>
        </w:rPr>
        <w:t>позднее</w:t>
      </w:r>
      <w:r w:rsidR="00076422" w:rsidRPr="00A9665B">
        <w:rPr>
          <w:sz w:val="28"/>
          <w:szCs w:val="28"/>
          <w:shd w:val="clear" w:color="auto" w:fill="FFFFFF"/>
        </w:rPr>
        <w:t xml:space="preserve"> 30 дней со дня избрания.</w:t>
      </w:r>
    </w:p>
    <w:bookmarkEnd w:id="0"/>
    <w:p w:rsidR="00EB6A2C" w:rsidRPr="00EB6A2C" w:rsidRDefault="00076422" w:rsidP="00EB6A2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B6A2C" w:rsidRPr="00EB6A2C">
        <w:rPr>
          <w:sz w:val="28"/>
          <w:szCs w:val="28"/>
        </w:rPr>
        <w:t>Первое заседание вновь избранного Совета депутатов открывает ст</w:t>
      </w:r>
      <w:r w:rsidR="00EB6A2C" w:rsidRPr="00EB6A2C">
        <w:rPr>
          <w:sz w:val="28"/>
          <w:szCs w:val="28"/>
        </w:rPr>
        <w:t>а</w:t>
      </w:r>
      <w:r w:rsidR="00EB6A2C" w:rsidRPr="00EB6A2C">
        <w:rPr>
          <w:sz w:val="28"/>
          <w:szCs w:val="28"/>
        </w:rPr>
        <w:t>рейший депутат Совета депутатов и ведет его до избрания председателя С</w:t>
      </w:r>
      <w:r w:rsidR="00EB6A2C" w:rsidRPr="00EB6A2C">
        <w:rPr>
          <w:sz w:val="28"/>
          <w:szCs w:val="28"/>
        </w:rPr>
        <w:t>о</w:t>
      </w:r>
      <w:r w:rsidR="00EB6A2C" w:rsidRPr="00EB6A2C">
        <w:rPr>
          <w:sz w:val="28"/>
          <w:szCs w:val="28"/>
        </w:rPr>
        <w:t>вета депутатов.</w:t>
      </w:r>
    </w:p>
    <w:p w:rsidR="00EB6A2C" w:rsidRPr="00EB6A2C" w:rsidRDefault="00076422" w:rsidP="00EB6A2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6A2C" w:rsidRPr="00EB6A2C">
        <w:rPr>
          <w:sz w:val="28"/>
          <w:szCs w:val="28"/>
        </w:rPr>
        <w:t>. Решение организационных вопросов по проведению первого засед</w:t>
      </w:r>
      <w:r w:rsidR="00EB6A2C" w:rsidRPr="00EB6A2C">
        <w:rPr>
          <w:sz w:val="28"/>
          <w:szCs w:val="28"/>
        </w:rPr>
        <w:t>а</w:t>
      </w:r>
      <w:r w:rsidR="00EB6A2C" w:rsidRPr="00EB6A2C">
        <w:rPr>
          <w:sz w:val="28"/>
          <w:szCs w:val="28"/>
        </w:rPr>
        <w:t>ния Совета депутатов, подготовка проектов документов по повестке дня пе</w:t>
      </w:r>
      <w:r w:rsidR="00EB6A2C" w:rsidRPr="00EB6A2C">
        <w:rPr>
          <w:sz w:val="28"/>
          <w:szCs w:val="28"/>
        </w:rPr>
        <w:t>р</w:t>
      </w:r>
      <w:r w:rsidR="00EB6A2C" w:rsidRPr="00EB6A2C">
        <w:rPr>
          <w:sz w:val="28"/>
          <w:szCs w:val="28"/>
        </w:rPr>
        <w:t>вого заседания и другим вопросам, обеспечивающим подготовку и провед</w:t>
      </w:r>
      <w:r w:rsidR="00EB6A2C" w:rsidRPr="00EB6A2C">
        <w:rPr>
          <w:sz w:val="28"/>
          <w:szCs w:val="28"/>
        </w:rPr>
        <w:t>е</w:t>
      </w:r>
      <w:r w:rsidR="00EB6A2C" w:rsidRPr="00EB6A2C">
        <w:rPr>
          <w:sz w:val="28"/>
          <w:szCs w:val="28"/>
        </w:rPr>
        <w:t>ние первого заседания Совета депутатов, осуществляется председателем С</w:t>
      </w:r>
      <w:r w:rsidR="00EB6A2C" w:rsidRPr="00EB6A2C">
        <w:rPr>
          <w:sz w:val="28"/>
          <w:szCs w:val="28"/>
        </w:rPr>
        <w:t>о</w:t>
      </w:r>
      <w:r w:rsidR="00EB6A2C" w:rsidRPr="00EB6A2C">
        <w:rPr>
          <w:sz w:val="28"/>
          <w:szCs w:val="28"/>
        </w:rPr>
        <w:t xml:space="preserve">вета депутатов предыдущего созыва и исполнительным секретарем Совета депутатов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175074">
        <w:rPr>
          <w:sz w:val="28"/>
          <w:szCs w:val="28"/>
        </w:rPr>
        <w:t xml:space="preserve"> </w:t>
      </w:r>
      <w:r w:rsidR="00635038">
        <w:rPr>
          <w:sz w:val="28"/>
          <w:szCs w:val="28"/>
        </w:rPr>
        <w:t>сельсовет</w:t>
      </w:r>
      <w:r w:rsidR="00EB6A2C"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i/>
          <w:sz w:val="28"/>
          <w:szCs w:val="28"/>
        </w:rPr>
      </w:pPr>
      <w:r w:rsidRPr="00EB6A2C">
        <w:rPr>
          <w:sz w:val="28"/>
          <w:szCs w:val="28"/>
        </w:rPr>
        <w:lastRenderedPageBreak/>
        <w:t>Статья 2</w:t>
      </w:r>
      <w:r w:rsidR="002F58F2">
        <w:rPr>
          <w:sz w:val="28"/>
          <w:szCs w:val="28"/>
        </w:rPr>
        <w:t>3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На первом заседании Совета депутатов: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а) заслушивается информация председателя избирательной комиссии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2F58F2">
        <w:rPr>
          <w:sz w:val="28"/>
          <w:szCs w:val="28"/>
        </w:rPr>
        <w:t xml:space="preserve"> сельсовет Оренбургского р</w:t>
      </w:r>
      <w:r w:rsidRPr="00EB6A2C">
        <w:rPr>
          <w:sz w:val="28"/>
          <w:szCs w:val="28"/>
        </w:rPr>
        <w:t>айон</w:t>
      </w:r>
      <w:r w:rsidR="002F58F2">
        <w:rPr>
          <w:sz w:val="28"/>
          <w:szCs w:val="28"/>
        </w:rPr>
        <w:t>а</w:t>
      </w:r>
      <w:r w:rsidR="00175074">
        <w:rPr>
          <w:sz w:val="28"/>
          <w:szCs w:val="28"/>
        </w:rPr>
        <w:t xml:space="preserve"> Оренбургской области</w:t>
      </w:r>
      <w:r w:rsidRPr="00EB6A2C">
        <w:rPr>
          <w:sz w:val="28"/>
          <w:szCs w:val="28"/>
        </w:rPr>
        <w:t xml:space="preserve"> об избранных депутатах;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2F58F2">
        <w:rPr>
          <w:sz w:val="28"/>
          <w:szCs w:val="28"/>
        </w:rPr>
        <w:t>б) избирается заместитель</w:t>
      </w:r>
      <w:r w:rsidR="002F58F2" w:rsidRPr="002F58F2">
        <w:rPr>
          <w:sz w:val="28"/>
          <w:szCs w:val="28"/>
        </w:rPr>
        <w:t xml:space="preserve"> </w:t>
      </w:r>
      <w:r w:rsidRPr="002F58F2">
        <w:rPr>
          <w:sz w:val="28"/>
          <w:szCs w:val="28"/>
        </w:rPr>
        <w:t>председателя Совета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в)</w:t>
      </w:r>
      <w:r w:rsidR="00175074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рассматриваются иные вопросы.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24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Председатель Совета депутатов, а в его отсутствие - заместитель, соз</w:t>
      </w:r>
      <w:r w:rsidRPr="00EB6A2C">
        <w:rPr>
          <w:sz w:val="28"/>
          <w:szCs w:val="28"/>
        </w:rPr>
        <w:t>ы</w:t>
      </w:r>
      <w:r w:rsidRPr="00EB6A2C">
        <w:rPr>
          <w:sz w:val="28"/>
          <w:szCs w:val="28"/>
        </w:rPr>
        <w:t>вает Совет депутатов в соответствии с планом работы. Заседания Совета д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 xml:space="preserve">путатов созываются по предложению главы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175074">
        <w:rPr>
          <w:sz w:val="28"/>
          <w:szCs w:val="28"/>
        </w:rPr>
        <w:t xml:space="preserve"> </w:t>
      </w:r>
      <w:r w:rsidR="00635038">
        <w:rPr>
          <w:sz w:val="28"/>
          <w:szCs w:val="28"/>
        </w:rPr>
        <w:t>сельсовет</w:t>
      </w:r>
      <w:r w:rsidRPr="00EB6A2C">
        <w:rPr>
          <w:sz w:val="28"/>
          <w:szCs w:val="28"/>
        </w:rPr>
        <w:t>, председателя Совета депутатов, а в его отсутствие - заместителя председателя, по предложению не менее одной трети от числа избранных депутатов Совета депутатов либо одной из постоянных комиссий.</w:t>
      </w:r>
    </w:p>
    <w:p w:rsidR="00EB6A2C" w:rsidRPr="00752389" w:rsidRDefault="00EB6A2C" w:rsidP="00EB6A2C">
      <w:pPr>
        <w:autoSpaceDE w:val="0"/>
        <w:ind w:firstLine="709"/>
        <w:jc w:val="both"/>
        <w:outlineLvl w:val="3"/>
        <w:rPr>
          <w:i/>
          <w:sz w:val="28"/>
          <w:szCs w:val="28"/>
        </w:rPr>
      </w:pPr>
      <w:r w:rsidRPr="00752389">
        <w:rPr>
          <w:sz w:val="28"/>
          <w:szCs w:val="28"/>
        </w:rPr>
        <w:t>Постановление о созыве заседания Совета депутатов в течение 2 раб</w:t>
      </w:r>
      <w:r w:rsidRPr="00752389">
        <w:rPr>
          <w:sz w:val="28"/>
          <w:szCs w:val="28"/>
        </w:rPr>
        <w:t>о</w:t>
      </w:r>
      <w:r w:rsidRPr="00752389">
        <w:rPr>
          <w:sz w:val="28"/>
          <w:szCs w:val="28"/>
        </w:rPr>
        <w:t xml:space="preserve">чих дней со дня его подписания направляется для </w:t>
      </w:r>
      <w:r w:rsidR="005864EB">
        <w:rPr>
          <w:sz w:val="28"/>
          <w:szCs w:val="28"/>
        </w:rPr>
        <w:t>обнародования в специал</w:t>
      </w:r>
      <w:r w:rsidR="005864EB">
        <w:rPr>
          <w:sz w:val="28"/>
          <w:szCs w:val="28"/>
        </w:rPr>
        <w:t>ь</w:t>
      </w:r>
      <w:r w:rsidR="005864EB">
        <w:rPr>
          <w:sz w:val="28"/>
          <w:szCs w:val="28"/>
        </w:rPr>
        <w:t>но отведенных местах</w:t>
      </w:r>
      <w:r w:rsidR="00752389">
        <w:rPr>
          <w:sz w:val="28"/>
          <w:szCs w:val="28"/>
        </w:rPr>
        <w:t xml:space="preserve"> </w:t>
      </w:r>
      <w:r w:rsidRPr="00752389">
        <w:rPr>
          <w:sz w:val="28"/>
          <w:szCs w:val="28"/>
        </w:rPr>
        <w:t xml:space="preserve">и размещается на официальном сайте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752389" w:rsidRPr="00752389">
        <w:rPr>
          <w:sz w:val="28"/>
          <w:szCs w:val="28"/>
        </w:rPr>
        <w:t xml:space="preserve"> сельсовет </w:t>
      </w:r>
      <w:r w:rsidRPr="00752389">
        <w:rPr>
          <w:sz w:val="28"/>
          <w:szCs w:val="28"/>
        </w:rPr>
        <w:t>в сети Интернет.</w:t>
      </w:r>
      <w:r w:rsidRPr="00752389">
        <w:rPr>
          <w:i/>
          <w:sz w:val="28"/>
          <w:szCs w:val="28"/>
        </w:rPr>
        <w:t xml:space="preserve"> 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i/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25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Очередные заседания Совета депутатов созываются по мере необх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димости, но не реже одного раза в три месяца.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2. Постановление председателя Совета депутатов о созыве очередного заседания Совета депутатов издается не позднее, чем за 30 календарных дней до дня заседания и доводится до сведения депутатов, заинтересованных лиц, населения </w:t>
      </w:r>
      <w:r w:rsidR="00752389">
        <w:rPr>
          <w:sz w:val="28"/>
          <w:szCs w:val="28"/>
        </w:rPr>
        <w:t>муниципального образования</w:t>
      </w:r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На очередное заседание Совета депутатов не может выноситься б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лее 30 вопросов.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Для вынесения на рассмотрение на очередное заседание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 проекты решений с приложениями и необходимыми согласованиями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интересованных лиц направляются председателю Совета депутатов в срок за </w:t>
      </w:r>
      <w:r w:rsidR="00752389">
        <w:rPr>
          <w:sz w:val="28"/>
          <w:szCs w:val="28"/>
        </w:rPr>
        <w:t>2</w:t>
      </w:r>
      <w:r w:rsidRPr="00EB6A2C">
        <w:rPr>
          <w:sz w:val="28"/>
          <w:szCs w:val="28"/>
        </w:rPr>
        <w:t>0 календарных дней до дня заседания.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Председатель Совета депутатов направляет депутатам, главе мун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 xml:space="preserve">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752389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 xml:space="preserve">, иным заинтересованным лицам, определяемым постановлением о созыве очередного заседания Совета депутатов, проект повестки заседания со всеми необходимыми документами не </w:t>
      </w:r>
      <w:proofErr w:type="gramStart"/>
      <w:r w:rsidRPr="00EB6A2C">
        <w:rPr>
          <w:sz w:val="28"/>
          <w:szCs w:val="28"/>
        </w:rPr>
        <w:t>позднее</w:t>
      </w:r>
      <w:proofErr w:type="gramEnd"/>
      <w:r w:rsidRPr="00EB6A2C">
        <w:rPr>
          <w:sz w:val="28"/>
          <w:szCs w:val="28"/>
        </w:rPr>
        <w:t xml:space="preserve"> чем за 10 календарных дней до дня заседания.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Поступивший в Совет депутатов проект решения направляется в пр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куратуру Оренбургского района для проведения правовой и антикоррупц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>онной экспертизы не позднее</w:t>
      </w:r>
      <w:r w:rsidR="008549B1">
        <w:rPr>
          <w:sz w:val="28"/>
          <w:szCs w:val="28"/>
        </w:rPr>
        <w:t>,</w:t>
      </w:r>
      <w:r w:rsidRPr="00EB6A2C">
        <w:rPr>
          <w:sz w:val="28"/>
          <w:szCs w:val="28"/>
        </w:rPr>
        <w:t xml:space="preserve"> чем за 10 дней до его принятия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5. Проекты решений Совета депутатов, поступившие с нарушением сроков их представления, в повестку заседания Совета депутатов не включ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ются.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26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Внеочередные заседания Совета депутатов созываются по инициат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>ве: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председателя Совета депутатов, в его отсутствие - заместителя пре</w:t>
      </w:r>
      <w:r w:rsidRPr="00EB6A2C">
        <w:rPr>
          <w:sz w:val="28"/>
          <w:szCs w:val="28"/>
        </w:rPr>
        <w:t>д</w:t>
      </w:r>
      <w:r w:rsidRPr="00EB6A2C">
        <w:rPr>
          <w:sz w:val="28"/>
          <w:szCs w:val="28"/>
        </w:rPr>
        <w:t>седателя;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не менее одной трети от числа избранных депутатов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одной из постоянных комиссий.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Предложения о созыве внеочередного заседания Совета депутатов направляются председателю Совета депутатов в письменном виде с указан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 xml:space="preserve">ем вопросов, для рассмотрения которых предлагается созвать заседание и кратким обоснованием необходимости его созыва.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Одновременно с предложением о созыве внеочередного заседания 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вета депутатов инициаторы созыва направляют председателю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 проекты решений Совета депутатов с необходимыми материалами по в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просам,  для рассмотрения которых предлагается созвать внеочередное зас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дание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Постановление председателя Совета депутатов о созыве внеочере</w:t>
      </w:r>
      <w:r w:rsidRPr="00EB6A2C">
        <w:rPr>
          <w:sz w:val="28"/>
          <w:szCs w:val="28"/>
        </w:rPr>
        <w:t>д</w:t>
      </w:r>
      <w:r w:rsidRPr="00EB6A2C">
        <w:rPr>
          <w:sz w:val="28"/>
          <w:szCs w:val="28"/>
        </w:rPr>
        <w:t>ного заседания Совета депутатов издается не позднее, чем за 5 календарных дней до дня заседания и доводится до сведения депутатов, заинтересованных лиц, населения района.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4. </w:t>
      </w:r>
      <w:proofErr w:type="gramStart"/>
      <w:r w:rsidRPr="00EB6A2C">
        <w:rPr>
          <w:sz w:val="28"/>
          <w:szCs w:val="28"/>
        </w:rPr>
        <w:t>Повестка заседания и материалы по вопросам, которые предполаг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ется рассмотреть на внеочередном заседании Совета депутатов, направляю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 xml:space="preserve">ся депутатам Совета депутатов, главе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</w:t>
      </w:r>
      <w:r w:rsidR="00175074" w:rsidRPr="00616AA9">
        <w:rPr>
          <w:sz w:val="28"/>
          <w:szCs w:val="28"/>
        </w:rPr>
        <w:t>ь</w:t>
      </w:r>
      <w:r w:rsidR="00175074" w:rsidRPr="00616AA9">
        <w:rPr>
          <w:sz w:val="28"/>
          <w:szCs w:val="28"/>
        </w:rPr>
        <w:t>евский</w:t>
      </w:r>
      <w:proofErr w:type="spellEnd"/>
      <w:r w:rsidR="00752389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>, иным заинтересованным лицам, определяемым постановлением о созыве внеочередного заседания Совета д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путатов, в прокуратуру Оренбургского района для проведения правовой и антикоррупционной экспертизы - не позднее, чем за 3 календарных дня до дня заседания.</w:t>
      </w:r>
      <w:proofErr w:type="gramEnd"/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27</w:t>
      </w:r>
    </w:p>
    <w:p w:rsidR="00EB6A2C" w:rsidRPr="00EB6A2C" w:rsidRDefault="00EB6A2C" w:rsidP="00EB6A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 xml:space="preserve">1. Заседание Совета депутатов начинается с регистрации депутатов и считается правомочным, если на нем присутствует не менее 50 процентов от числа избранных депутатов. Регистрация за другого депутата не допускается.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На заседаниях Совета депутатов вправе присутствовать депутаты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конодательного Собрания Оренбургской области, Государственной Думы Российской Федерации, глава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752389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>, уполномоченные представители прокур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туры, представители средств массовой информации, должностные лица орг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нов местного самоуправления, представители общественных объединений. Вышеназванным лицам  может предоставляться слово для выступления в п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рядке, установленном настоящим Регламентом.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Приглашенные лица не вправе вмешиваться в работу Совета депутатов, должны соблюдать порядок в зале заседания.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3. Заседание Совета депутатов открывает, ведет и закрывает председ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тель Совета депутатов или по его поручению заместитель председателя 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При открытии заседания председатель Совета депутатов сообщает о количестве присутствующих и отсутствующих на заседании депутатов, о кворуме Совета депутатов, о составе приглашенных лиц.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4. Заседания Совета депутатов проводятся открыто. 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5. В исключительных случаях закрытые заседания Совета депутатов либо закрытое обсуждение вопроса (вопросов) проводятся по предложению председателя Совета депутатов или по предложению не менее 1/3 избранных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Сведения о содержании закрытых заседаний Совета депутатов не по</w:t>
      </w:r>
      <w:r w:rsidRPr="00EB6A2C">
        <w:rPr>
          <w:sz w:val="28"/>
          <w:szCs w:val="28"/>
        </w:rPr>
        <w:t>д</w:t>
      </w:r>
      <w:r w:rsidRPr="00EB6A2C">
        <w:rPr>
          <w:sz w:val="28"/>
          <w:szCs w:val="28"/>
        </w:rPr>
        <w:t>лежат разглашению и могут быть использованы депутатами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тов только для их деятельности в Совете депутатов. 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На закрытом заседании Совета депутатов запрещается использование электронных сре</w:t>
      </w:r>
      <w:proofErr w:type="gramStart"/>
      <w:r w:rsidRPr="00EB6A2C">
        <w:rPr>
          <w:sz w:val="28"/>
          <w:szCs w:val="28"/>
        </w:rPr>
        <w:t>дств пр</w:t>
      </w:r>
      <w:proofErr w:type="gramEnd"/>
      <w:r w:rsidRPr="00EB6A2C">
        <w:rPr>
          <w:sz w:val="28"/>
          <w:szCs w:val="28"/>
        </w:rPr>
        <w:t>иема, передачи и накопления информации. Все устройства, применяемые в зале заседаний при проведении закрытых засед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ний, должны быть закреплены за соответствующими работниками службой, обеспечивающей сохранение информации, составляющей государственную, служебную или иную охраняемую законом тайну в соответствии с законод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тельством Российской Федерации.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Председательствующий на заседании информирует депутатов Совета депутатов и присутствующих на заседании лиц о правилах проведения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крытого заседания и запрете распространения информации.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Протокол закрытого заседания Совета депутатов хранится на правах секретного документа.</w:t>
      </w:r>
    </w:p>
    <w:p w:rsidR="00EB6A2C" w:rsidRPr="00175074" w:rsidRDefault="00EB6A2C" w:rsidP="00EB6A2C">
      <w:pPr>
        <w:autoSpaceDE w:val="0"/>
        <w:ind w:firstLine="709"/>
        <w:jc w:val="both"/>
        <w:rPr>
          <w:color w:val="FF0000"/>
          <w:sz w:val="28"/>
          <w:szCs w:val="28"/>
        </w:rPr>
      </w:pPr>
    </w:p>
    <w:p w:rsidR="00EB6A2C" w:rsidRPr="00003D80" w:rsidRDefault="002F58F2" w:rsidP="00EB6A2C">
      <w:pPr>
        <w:autoSpaceDE w:val="0"/>
        <w:ind w:firstLine="709"/>
        <w:jc w:val="both"/>
        <w:rPr>
          <w:sz w:val="28"/>
          <w:szCs w:val="28"/>
        </w:rPr>
      </w:pPr>
      <w:r w:rsidRPr="00003D80">
        <w:rPr>
          <w:sz w:val="28"/>
          <w:szCs w:val="28"/>
        </w:rPr>
        <w:t>Статья 28</w:t>
      </w:r>
    </w:p>
    <w:p w:rsidR="00EB6A2C" w:rsidRPr="00003D80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003D80">
        <w:rPr>
          <w:sz w:val="28"/>
          <w:szCs w:val="28"/>
        </w:rPr>
        <w:t>Заседания Совета депутатов начинаются не ранее 10.00 и заканчиваю</w:t>
      </w:r>
      <w:r w:rsidRPr="00003D80">
        <w:rPr>
          <w:sz w:val="28"/>
          <w:szCs w:val="28"/>
        </w:rPr>
        <w:t>т</w:t>
      </w:r>
      <w:r w:rsidRPr="00003D80">
        <w:rPr>
          <w:sz w:val="28"/>
          <w:szCs w:val="28"/>
        </w:rPr>
        <w:t>ся не позднее 1</w:t>
      </w:r>
      <w:r w:rsidR="000E530D" w:rsidRPr="00003D80">
        <w:rPr>
          <w:sz w:val="28"/>
          <w:szCs w:val="28"/>
        </w:rPr>
        <w:t>9</w:t>
      </w:r>
      <w:r w:rsidRPr="00003D80">
        <w:rPr>
          <w:sz w:val="28"/>
          <w:szCs w:val="28"/>
        </w:rPr>
        <w:t>.00 часов по местному времени. В конце заседания отводится тридцать минут для справок и обсуждения вопросов раздела «Разное», кот</w:t>
      </w:r>
      <w:r w:rsidRPr="00003D80">
        <w:rPr>
          <w:sz w:val="28"/>
          <w:szCs w:val="28"/>
        </w:rPr>
        <w:t>о</w:t>
      </w:r>
      <w:r w:rsidRPr="00003D80">
        <w:rPr>
          <w:sz w:val="28"/>
          <w:szCs w:val="28"/>
        </w:rPr>
        <w:t>рый носит информационный характер. По вопросам раздела «Разное» прения не открываются, решения Совета депутатов не принимаются, голосование не проводится.</w:t>
      </w:r>
    </w:p>
    <w:p w:rsidR="00EB6A2C" w:rsidRPr="00003D80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003D80">
        <w:rPr>
          <w:sz w:val="28"/>
          <w:szCs w:val="28"/>
        </w:rPr>
        <w:t>Через каждые полтора часа работы делается перерыв на 20 минут, об</w:t>
      </w:r>
      <w:r w:rsidRPr="00003D80">
        <w:rPr>
          <w:sz w:val="28"/>
          <w:szCs w:val="28"/>
        </w:rPr>
        <w:t>е</w:t>
      </w:r>
      <w:r w:rsidRPr="00003D80">
        <w:rPr>
          <w:sz w:val="28"/>
          <w:szCs w:val="28"/>
        </w:rPr>
        <w:t>денный перерыв - 1 час.</w:t>
      </w:r>
    </w:p>
    <w:p w:rsidR="00EB6A2C" w:rsidRPr="00175074" w:rsidRDefault="00EB6A2C" w:rsidP="00EB6A2C">
      <w:pPr>
        <w:autoSpaceDE w:val="0"/>
        <w:ind w:firstLine="709"/>
        <w:jc w:val="both"/>
        <w:rPr>
          <w:color w:val="FF0000"/>
          <w:sz w:val="28"/>
          <w:szCs w:val="28"/>
        </w:rPr>
      </w:pPr>
    </w:p>
    <w:p w:rsidR="00EB6A2C" w:rsidRPr="00EB6A2C" w:rsidRDefault="00EB6A2C" w:rsidP="00A72B1B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29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Повестка дня заседания Совета депутатов формируется председателем Совета депутатов на основании плана работы, представленных ему докуме</w:t>
      </w:r>
      <w:r w:rsidRPr="00EB6A2C">
        <w:rPr>
          <w:sz w:val="28"/>
          <w:szCs w:val="28"/>
        </w:rPr>
        <w:t>н</w:t>
      </w:r>
      <w:r w:rsidRPr="00EB6A2C">
        <w:rPr>
          <w:sz w:val="28"/>
          <w:szCs w:val="28"/>
        </w:rPr>
        <w:t>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Проекты решений по вопросам повестки дня должны содержать: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информацию об авторах проекта;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название проекта;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- те</w:t>
      </w:r>
      <w:proofErr w:type="gramStart"/>
      <w:r w:rsidRPr="00EB6A2C">
        <w:rPr>
          <w:sz w:val="28"/>
          <w:szCs w:val="28"/>
        </w:rPr>
        <w:t>кст пр</w:t>
      </w:r>
      <w:proofErr w:type="gramEnd"/>
      <w:r w:rsidRPr="00EB6A2C">
        <w:rPr>
          <w:sz w:val="28"/>
          <w:szCs w:val="28"/>
        </w:rPr>
        <w:t>оекта с разъяснением мотивов и целей его принятия, опред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лением, в случаях необходимости, источников финансирования;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информацию о сроках и порядке вступления в силу решения, о лицах, ответственных за исполнение решения;</w:t>
      </w:r>
    </w:p>
    <w:p w:rsid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перечень поправок и замечаний (в качестве приложения к проекту решения)</w:t>
      </w:r>
      <w:r w:rsidR="005864EB">
        <w:rPr>
          <w:sz w:val="28"/>
          <w:szCs w:val="28"/>
        </w:rPr>
        <w:t>.</w:t>
      </w:r>
    </w:p>
    <w:p w:rsidR="002F58F2" w:rsidRPr="00EB6A2C" w:rsidRDefault="002F58F2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3</w:t>
      </w:r>
      <w:r w:rsidR="002F58F2">
        <w:rPr>
          <w:sz w:val="28"/>
          <w:szCs w:val="28"/>
        </w:rPr>
        <w:t>0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20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1. Повестка дня утверждается Советом депутатов в целом больши</w:t>
      </w:r>
      <w:r w:rsidRPr="00EB6A2C">
        <w:rPr>
          <w:sz w:val="28"/>
          <w:szCs w:val="28"/>
        </w:rPr>
        <w:t>н</w:t>
      </w:r>
      <w:r w:rsidRPr="00EB6A2C">
        <w:rPr>
          <w:sz w:val="28"/>
          <w:szCs w:val="28"/>
        </w:rPr>
        <w:t>ством голосов от числа присутствующих депутатов. Предложение по изм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нению повестки дня принимается, если за него проголосовало большинство от присутствующих депутатов.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Предложения по исключению вопросов из повестки заседания Сов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та депутатов могут передаваться в письменном виде субъектом правотворч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ской инициативы председательствующему на заседании либо направляться до заседания в адрес председателя Совета депутатов.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В случае исключения вопроса из повестки заседания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тов, он считается снятым с обсуждения,  о чем фиксируется в протоколе.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3</w:t>
      </w:r>
      <w:r w:rsidR="002F58F2">
        <w:rPr>
          <w:sz w:val="28"/>
          <w:szCs w:val="28"/>
        </w:rPr>
        <w:t>1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Председательствующий на заседании Совета депутатов:</w:t>
      </w:r>
    </w:p>
    <w:p w:rsidR="00EB6A2C" w:rsidRPr="00EB6A2C" w:rsidRDefault="00EB6A2C" w:rsidP="00E85B5E">
      <w:pPr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объявляет об открытии и закрытии заседания Совета депутатов;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предлагает избрать секретаря заседания Совета депутатов из числа присутствующих на заседании депутатов;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ведет заседание Совета депутатов;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следит за наличием кворума и соблюдением порядка работы Совета депутатов;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предоставляет слово для выступления по порядку ведения заседания и (или) очередности поступления предложений в соответствии с повесткой заседания Совета депутатов, а в необходимых случаях может изменить очередность выступлений с обоснованием такого изменения;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вносит предложение об удалении из зала заседания Совета депутатов лица, не являющегося депутатом Совета депутатов, при нарушении им порядка в зале заседания;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ставит на голосование вопросы, содержащиеся в повестке заседания;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ставит на голосование каждое предложение депутатов Совета депутатов в порядке очередности их поступления;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организует голосование и подсчет голосов, оглашает результаты голосования;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организует проведение консультаций с депутатами Совета депутатов, специалистами в целях преодоления разногласий и разрешения вопросов, возникающих в ходе заседания;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участвует в рассмотрении вопросов в порядке, определенном настоящим Регламентом;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дает поручения, связанные с обеспечением работы заседания;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организует ведение протокола заседания, подписывает протокол заседания Совета депутатов;</w:t>
      </w:r>
    </w:p>
    <w:p w:rsidR="00EB6A2C" w:rsidRPr="00EB6A2C" w:rsidRDefault="00EB6A2C" w:rsidP="00E85B5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осуществляет иные права и обязанности, определенные настоящим Регламентом.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Обсуждение вопросов, рассматриваемых на заседании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тов, проходит в форме ответов на вопросы докладчикам и содокладчикам, выступлений в прениях, предоставления слова для справок.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32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Право выступать в прениях по любому вопросу повестки дня имеют депутаты Совета депутатов, глава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</w:t>
      </w:r>
      <w:r w:rsidR="00175074" w:rsidRPr="00616AA9">
        <w:rPr>
          <w:sz w:val="28"/>
          <w:szCs w:val="28"/>
        </w:rPr>
        <w:t>в</w:t>
      </w:r>
      <w:r w:rsidR="00175074" w:rsidRPr="00616AA9">
        <w:rPr>
          <w:sz w:val="28"/>
          <w:szCs w:val="28"/>
        </w:rPr>
        <w:t>ский</w:t>
      </w:r>
      <w:proofErr w:type="spellEnd"/>
      <w:r w:rsidR="00175074">
        <w:rPr>
          <w:bCs/>
          <w:sz w:val="28"/>
          <w:szCs w:val="28"/>
        </w:rPr>
        <w:t xml:space="preserve"> </w:t>
      </w:r>
      <w:r w:rsidR="00A72B1B">
        <w:rPr>
          <w:bCs/>
          <w:sz w:val="28"/>
          <w:szCs w:val="28"/>
        </w:rPr>
        <w:t>сельсовет Оренбургского района</w:t>
      </w:r>
      <w:r w:rsidRPr="00EB6A2C">
        <w:rPr>
          <w:sz w:val="28"/>
          <w:szCs w:val="28"/>
        </w:rPr>
        <w:t>, заместители главы администрации, представители прокуратуры.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Председательствующий на заседании может предоставить слово для выступления или справки </w:t>
      </w:r>
      <w:proofErr w:type="gramStart"/>
      <w:r w:rsidRPr="00EB6A2C">
        <w:rPr>
          <w:sz w:val="28"/>
          <w:szCs w:val="28"/>
        </w:rPr>
        <w:t>приглашенным</w:t>
      </w:r>
      <w:proofErr w:type="gramEnd"/>
      <w:r w:rsidRPr="00EB6A2C">
        <w:rPr>
          <w:sz w:val="28"/>
          <w:szCs w:val="28"/>
        </w:rPr>
        <w:t xml:space="preserve"> на заседание.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Правом внеочередного выступления по любому вопросу повестки дня пользуются председатель Совета депутатов, заместитель председателя Сов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 xml:space="preserve">та депутатов и глава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A72B1B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3</w:t>
      </w:r>
      <w:r w:rsidR="002F58F2">
        <w:rPr>
          <w:sz w:val="28"/>
          <w:szCs w:val="28"/>
        </w:rPr>
        <w:t>3</w:t>
      </w:r>
    </w:p>
    <w:p w:rsidR="00EB6A2C" w:rsidRPr="00EB6A2C" w:rsidRDefault="00EB6A2C" w:rsidP="00E85B5E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Все поправки к проекту решения Совета депутатов, внесенному на рассмотрение Совета депутатов, направляются в письменном виде председателю Совета депутатов с приложением: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 пояснительной записки, в которой должны быть отражены цель и о</w:t>
      </w:r>
      <w:r w:rsidRPr="00EB6A2C">
        <w:rPr>
          <w:sz w:val="28"/>
          <w:szCs w:val="28"/>
        </w:rPr>
        <w:t>с</w:t>
      </w:r>
      <w:r w:rsidRPr="00EB6A2C">
        <w:rPr>
          <w:sz w:val="28"/>
          <w:szCs w:val="28"/>
        </w:rPr>
        <w:t>новные положения вносимых поправок;</w:t>
      </w:r>
    </w:p>
    <w:p w:rsidR="00EB6A2C" w:rsidRPr="00EB6A2C" w:rsidRDefault="00EB6A2C" w:rsidP="00EB6A2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справки согласования с заинтересованными должностными лицами.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Поправки, поступившие до заседаний постоянных депутатских к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миссий, направляются на рассмотрение постоянной депутатской комиссии, к компетенции которой относится рассмотрение данного вопроса.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Поправки, рассмотренные на заседании постоянной депутатской к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миссии, в обязательном порядке рассматриваются на заседании Совета деп</w:t>
      </w:r>
      <w:r w:rsidRPr="00EB6A2C">
        <w:rPr>
          <w:sz w:val="28"/>
          <w:szCs w:val="28"/>
        </w:rPr>
        <w:t>у</w:t>
      </w:r>
      <w:r w:rsidRPr="00EB6A2C">
        <w:rPr>
          <w:sz w:val="28"/>
          <w:szCs w:val="28"/>
        </w:rPr>
        <w:t>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34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Депутат Совета депутатов на заседаниях вправе: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1) избирать и быть избранным в постоянные и временные комиссии, депутатские (партийные) группы, предлагать кандидатуры (в том числе и свою кандидатуру) в указанные комиссии и группы, давать отвод кандидат</w:t>
      </w:r>
      <w:r w:rsidRPr="00EB6A2C">
        <w:rPr>
          <w:sz w:val="28"/>
          <w:szCs w:val="28"/>
        </w:rPr>
        <w:t>у</w:t>
      </w:r>
      <w:r w:rsidRPr="00EB6A2C">
        <w:rPr>
          <w:sz w:val="28"/>
          <w:szCs w:val="28"/>
        </w:rPr>
        <w:t>рам;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2) вносить предложения по повестке заседания, по порядку ведения;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3) участвовать в обсуждении вопросов повестки заседания, задавать вопросы докладчику (содокладчику), выступать по мотивам голосования (до голосования), обращаться с запросами;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4) высказывать мнение по кандидатурам должностных лиц, избира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мых, назначаемых или утверждаемых Советом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5) вносить предложение о заслушивании на заседании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 отчета или информации любого органа либо должностного лица, подко</w:t>
      </w:r>
      <w:r w:rsidRPr="00EB6A2C">
        <w:rPr>
          <w:sz w:val="28"/>
          <w:szCs w:val="28"/>
        </w:rPr>
        <w:t>н</w:t>
      </w:r>
      <w:r w:rsidRPr="00EB6A2C">
        <w:rPr>
          <w:sz w:val="28"/>
          <w:szCs w:val="28"/>
        </w:rPr>
        <w:t>трольного Совету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6) оглашать обращения, имеющие общественное значение;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7) пользоваться иными правами, предоставленными ему действующим законодательством и настоящим Регламентом.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Депутат Совета депутатов на заседаниях обязан: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1) соблюдать Регламент, повестку заседания и требования председ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тельствующего на заседании;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2) выступать только с разрешения председательствующего;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3) не допускать в ходе выступлений оскорбительных выражений, нан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сящих ущерб чести и достоинству депутатов Совета депутатов и других лиц, необоснованных обвинений в чей-либо адрес, использовать заведомо ло</w:t>
      </w:r>
      <w:r w:rsidRPr="00EB6A2C">
        <w:rPr>
          <w:sz w:val="28"/>
          <w:szCs w:val="28"/>
        </w:rPr>
        <w:t>ж</w:t>
      </w:r>
      <w:r w:rsidRPr="00EB6A2C">
        <w:rPr>
          <w:sz w:val="28"/>
          <w:szCs w:val="28"/>
        </w:rPr>
        <w:t>ную информацию, призывать к незаконным действиям;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4) регистрироваться на каждом заседании и участвовать в работе зас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Присутствующие на заседании лица, не являющиеся депутатами 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вета депутатов, обязаны: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1) соблюдать Регламент, повестку заседания и подчиняться распоряж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ниям председательствующего на заседании;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2) выступать только с разрешения председательствующего на засед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нии.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35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1. Время, отведенное </w:t>
      </w:r>
      <w:proofErr w:type="gramStart"/>
      <w:r w:rsidRPr="00EB6A2C">
        <w:rPr>
          <w:sz w:val="28"/>
          <w:szCs w:val="28"/>
        </w:rPr>
        <w:t>для</w:t>
      </w:r>
      <w:proofErr w:type="gramEnd"/>
      <w:r w:rsidRPr="00EB6A2C">
        <w:rPr>
          <w:sz w:val="28"/>
          <w:szCs w:val="28"/>
        </w:rPr>
        <w:t>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а) обсуждения повестки дня заседания - до 3-х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б) вопросов, справок, сообщений, заявлений, предложений - до 3-х м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>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в) докладов -  до 30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г) содокладов -  до 10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д) предельной продолжительности прений  - до 10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е) выступления в прениях -  до 5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ж) повторного выступления -  до 3-х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з) ответ на вопросы -  до 3-х минут;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и) по порядку ведения заседания - до 3-х минут.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Увеличение времени для выступления возможно только с согласия 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Депутат может выступать по одному и тому же вопросу не более 2-х раз.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Продление времени или выступление более 2-х раз по одному и тому же вопросу допускается только с согласия большинства депутатов, прису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>ствующих на заседании Совета депутатов. Если выступающий превысил о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 xml:space="preserve">веденное ему время для выступления, либо выступает не по обсуждаемому </w:t>
      </w:r>
      <w:r w:rsidRPr="00EB6A2C">
        <w:rPr>
          <w:sz w:val="28"/>
          <w:szCs w:val="28"/>
        </w:rPr>
        <w:lastRenderedPageBreak/>
        <w:t>вопросу, председательствующий после одного предупреждения лишает его слова по данному вопросу.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Прения по рассматриваемому Советом депутатов вопросу могут быть прекращены или продолжены по требованию большинства прису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>ствующих на заседании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После прекращения прений докладчики и содокладчики имеют право выступить с заключительным словом.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36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Если на заседании возникает беспорядок и председательствующий на заседании лишен возможности его пресечь, он объявляет перерыв и покидает свое место. В этом случае заседание считается прерванным на 30 минут.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Если по возобновлению заседания шум или беспорядок продолжается, то председательствующий вправе объявить заседание закрытым.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37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 рассматриваемым на заседании вопросам депутаты могут высказ</w:t>
      </w:r>
      <w:r w:rsidRPr="00EB6A2C">
        <w:rPr>
          <w:sz w:val="28"/>
          <w:szCs w:val="28"/>
        </w:rPr>
        <w:t>ы</w:t>
      </w:r>
      <w:r w:rsidRPr="00EB6A2C">
        <w:rPr>
          <w:sz w:val="28"/>
          <w:szCs w:val="28"/>
        </w:rPr>
        <w:t>вать свои предложения, замечания.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Предложения и замечания включаются в протокол заседания Совета депутатов по поручению председательствующего и рассматриваются в уст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новленном порядке.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38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Организационно-техническое обеспечение заседаний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тов осуществляется администрацией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A72B1B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Исполнительный секретарь Совета депутатов муниципального обр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A72B1B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>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1) приглашает депутатов Совета депутатов и иных заинтересованных лиц на заседание Совета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2) обеспечивает в установленные сроки депутатов текстами проектов документов по вопросам повестки заседания и другой необходимой инфо</w:t>
      </w:r>
      <w:r w:rsidRPr="00EB6A2C">
        <w:rPr>
          <w:sz w:val="28"/>
          <w:szCs w:val="28"/>
        </w:rPr>
        <w:t>р</w:t>
      </w:r>
      <w:r w:rsidRPr="00EB6A2C">
        <w:rPr>
          <w:sz w:val="28"/>
          <w:szCs w:val="28"/>
        </w:rPr>
        <w:t>мацией;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3) оказывает помощь депутатам Совета депутатов в вопросах подгото</w:t>
      </w:r>
      <w:r w:rsidRPr="00EB6A2C">
        <w:rPr>
          <w:sz w:val="28"/>
          <w:szCs w:val="28"/>
        </w:rPr>
        <w:t>в</w:t>
      </w:r>
      <w:r w:rsidRPr="00EB6A2C">
        <w:rPr>
          <w:sz w:val="28"/>
          <w:szCs w:val="28"/>
        </w:rPr>
        <w:t>ки к заседаниям проектов документов и поправок к ним;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4) приглашает на заседание Совета депутатов и его органов лиц, чье присутствие необходимо при обсуждении вопроса;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5) проводит регистрацию депутатов перед каждым заседанием Совета депутатов и докладывает о наличии кворума председательствующему;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6) оказывает председательствующему помощь в проведении заседаний;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7) оформляет принятые Советом депутатов решения;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8) обеспечивает направление принятых Советом депутатов решений председателю Совета депутатов и главе муниципального образования </w:t>
      </w:r>
      <w:proofErr w:type="spellStart"/>
      <w:r w:rsidR="00175074" w:rsidRPr="00616AA9">
        <w:rPr>
          <w:sz w:val="28"/>
          <w:szCs w:val="28"/>
        </w:rPr>
        <w:t>Сол</w:t>
      </w:r>
      <w:r w:rsidR="00175074" w:rsidRPr="00616AA9">
        <w:rPr>
          <w:sz w:val="28"/>
          <w:szCs w:val="28"/>
        </w:rPr>
        <w:t>о</w:t>
      </w:r>
      <w:r w:rsidR="00175074" w:rsidRPr="00616AA9">
        <w:rPr>
          <w:sz w:val="28"/>
          <w:szCs w:val="28"/>
        </w:rPr>
        <w:t>вьевский</w:t>
      </w:r>
      <w:proofErr w:type="spellEnd"/>
      <w:r w:rsidR="00175074">
        <w:rPr>
          <w:bCs/>
          <w:sz w:val="28"/>
          <w:szCs w:val="28"/>
        </w:rPr>
        <w:t xml:space="preserve"> </w:t>
      </w:r>
      <w:r w:rsidR="00A72B1B">
        <w:rPr>
          <w:bCs/>
          <w:sz w:val="28"/>
          <w:szCs w:val="28"/>
        </w:rPr>
        <w:t>сельсовет Оренбургского района</w:t>
      </w:r>
      <w:r w:rsidR="00A72B1B" w:rsidRPr="00EB6A2C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для подписания.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lastRenderedPageBreak/>
        <w:t xml:space="preserve">Глава </w:t>
      </w:r>
      <w:r w:rsidRPr="00EB6A2C">
        <w:rPr>
          <w:b/>
          <w:sz w:val="28"/>
          <w:szCs w:val="28"/>
          <w:lang w:val="en-US"/>
        </w:rPr>
        <w:t>II</w:t>
      </w:r>
      <w:r w:rsidRPr="00EB6A2C">
        <w:rPr>
          <w:b/>
          <w:sz w:val="28"/>
          <w:szCs w:val="28"/>
        </w:rPr>
        <w:t>. Порядок голосования и принятия решений</w:t>
      </w:r>
    </w:p>
    <w:p w:rsidR="00EB6A2C" w:rsidRPr="00EB6A2C" w:rsidRDefault="00EB6A2C" w:rsidP="00EB6A2C">
      <w:pPr>
        <w:autoSpaceDE w:val="0"/>
        <w:jc w:val="both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i/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39</w:t>
      </w:r>
    </w:p>
    <w:p w:rsidR="00EB6A2C" w:rsidRPr="00A72B1B" w:rsidRDefault="00EB6A2C" w:rsidP="00EB6A2C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EB6A2C">
        <w:rPr>
          <w:sz w:val="28"/>
          <w:szCs w:val="28"/>
        </w:rPr>
        <w:t xml:space="preserve">Совет депутатов по вопросам, </w:t>
      </w:r>
      <w:r w:rsidRPr="00A72B1B">
        <w:rPr>
          <w:sz w:val="28"/>
          <w:szCs w:val="28"/>
        </w:rPr>
        <w:t>отнесенным к его компетенции закон</w:t>
      </w:r>
      <w:r w:rsidRPr="00A72B1B">
        <w:rPr>
          <w:sz w:val="28"/>
          <w:szCs w:val="28"/>
        </w:rPr>
        <w:t>о</w:t>
      </w:r>
      <w:r w:rsidRPr="00A72B1B">
        <w:rPr>
          <w:sz w:val="28"/>
          <w:szCs w:val="28"/>
        </w:rPr>
        <w:t xml:space="preserve">дательством Российской Федерации и Оренбургской области, </w:t>
      </w:r>
      <w:hyperlink r:id="rId16" w:history="1">
        <w:r w:rsidRPr="00A72B1B">
          <w:rPr>
            <w:rStyle w:val="aff2"/>
            <w:color w:val="auto"/>
            <w:sz w:val="28"/>
            <w:szCs w:val="28"/>
            <w:u w:val="none"/>
          </w:rPr>
          <w:t>Уставом</w:t>
        </w:r>
      </w:hyperlink>
      <w:r w:rsidRPr="00A72B1B">
        <w:rPr>
          <w:sz w:val="28"/>
          <w:szCs w:val="28"/>
        </w:rPr>
        <w:t xml:space="preserve"> мун</w:t>
      </w:r>
      <w:r w:rsidRPr="00A72B1B">
        <w:rPr>
          <w:sz w:val="28"/>
          <w:szCs w:val="28"/>
        </w:rPr>
        <w:t>и</w:t>
      </w:r>
      <w:r w:rsidRPr="00A72B1B">
        <w:rPr>
          <w:sz w:val="28"/>
          <w:szCs w:val="28"/>
        </w:rPr>
        <w:t xml:space="preserve">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A72B1B">
        <w:rPr>
          <w:bCs/>
          <w:sz w:val="28"/>
          <w:szCs w:val="28"/>
        </w:rPr>
        <w:t xml:space="preserve"> сельсовет Оренбургского района</w:t>
      </w:r>
      <w:r w:rsidR="00A72B1B" w:rsidRPr="00A72B1B">
        <w:rPr>
          <w:sz w:val="28"/>
          <w:szCs w:val="28"/>
        </w:rPr>
        <w:t xml:space="preserve"> </w:t>
      </w:r>
      <w:r w:rsidRPr="00A72B1B">
        <w:rPr>
          <w:sz w:val="28"/>
          <w:szCs w:val="28"/>
        </w:rPr>
        <w:t>Оренбургской области принимает решения, устанавливающие правила, об</w:t>
      </w:r>
      <w:r w:rsidRPr="00A72B1B">
        <w:rPr>
          <w:sz w:val="28"/>
          <w:szCs w:val="28"/>
        </w:rPr>
        <w:t>я</w:t>
      </w:r>
      <w:r w:rsidRPr="00A72B1B">
        <w:rPr>
          <w:sz w:val="28"/>
          <w:szCs w:val="28"/>
        </w:rPr>
        <w:t xml:space="preserve">зательные для исполнения на территории муниципального образования </w:t>
      </w:r>
      <w:proofErr w:type="spellStart"/>
      <w:r w:rsidR="00175074">
        <w:rPr>
          <w:sz w:val="28"/>
          <w:szCs w:val="28"/>
        </w:rPr>
        <w:t>С</w:t>
      </w:r>
      <w:r w:rsidR="00175074">
        <w:rPr>
          <w:sz w:val="28"/>
          <w:szCs w:val="28"/>
        </w:rPr>
        <w:t>о</w:t>
      </w:r>
      <w:r w:rsidR="00175074">
        <w:rPr>
          <w:sz w:val="28"/>
          <w:szCs w:val="28"/>
        </w:rPr>
        <w:t>ловьевский</w:t>
      </w:r>
      <w:proofErr w:type="spellEnd"/>
      <w:r w:rsidR="00175074">
        <w:rPr>
          <w:sz w:val="28"/>
          <w:szCs w:val="28"/>
        </w:rPr>
        <w:t xml:space="preserve"> сельсовет</w:t>
      </w:r>
      <w:r w:rsidRPr="00A72B1B">
        <w:rPr>
          <w:sz w:val="28"/>
          <w:szCs w:val="28"/>
        </w:rPr>
        <w:t>, а также решения по вопросам организации деятельн</w:t>
      </w:r>
      <w:r w:rsidRPr="00A72B1B">
        <w:rPr>
          <w:sz w:val="28"/>
          <w:szCs w:val="28"/>
        </w:rPr>
        <w:t>о</w:t>
      </w:r>
      <w:r w:rsidRPr="00A72B1B">
        <w:rPr>
          <w:sz w:val="28"/>
          <w:szCs w:val="28"/>
        </w:rPr>
        <w:t xml:space="preserve">сти Совета депутатов и по иным вопросам, отнесенным к его компетенции федеральными законами, законами Оренбургской области, </w:t>
      </w:r>
      <w:hyperlink r:id="rId17" w:history="1">
        <w:r w:rsidRPr="00A72B1B">
          <w:rPr>
            <w:rStyle w:val="aff2"/>
            <w:color w:val="auto"/>
            <w:sz w:val="28"/>
            <w:szCs w:val="28"/>
            <w:u w:val="none"/>
          </w:rPr>
          <w:t>Уставом</w:t>
        </w:r>
      </w:hyperlink>
      <w:r w:rsidRPr="00A72B1B">
        <w:rPr>
          <w:sz w:val="28"/>
          <w:szCs w:val="28"/>
        </w:rPr>
        <w:t xml:space="preserve"> муниц</w:t>
      </w:r>
      <w:r w:rsidRPr="00A72B1B">
        <w:rPr>
          <w:sz w:val="28"/>
          <w:szCs w:val="28"/>
        </w:rPr>
        <w:t>и</w:t>
      </w:r>
      <w:r w:rsidRPr="00A72B1B">
        <w:rPr>
          <w:sz w:val="28"/>
          <w:szCs w:val="28"/>
        </w:rPr>
        <w:t>пального</w:t>
      </w:r>
      <w:proofErr w:type="gramEnd"/>
      <w:r w:rsidRPr="00A72B1B">
        <w:rPr>
          <w:sz w:val="28"/>
          <w:szCs w:val="28"/>
        </w:rPr>
        <w:t xml:space="preserve"> образования </w:t>
      </w:r>
      <w:proofErr w:type="spellStart"/>
      <w:r w:rsidR="00175074">
        <w:rPr>
          <w:sz w:val="28"/>
          <w:szCs w:val="28"/>
        </w:rPr>
        <w:t>Соловьевский</w:t>
      </w:r>
      <w:proofErr w:type="spellEnd"/>
      <w:r w:rsidR="00175074">
        <w:rPr>
          <w:sz w:val="28"/>
          <w:szCs w:val="28"/>
        </w:rPr>
        <w:t xml:space="preserve"> сельсовет</w:t>
      </w:r>
      <w:r w:rsidRPr="00A72B1B">
        <w:rPr>
          <w:sz w:val="28"/>
          <w:szCs w:val="28"/>
        </w:rPr>
        <w:t>.</w:t>
      </w:r>
    </w:p>
    <w:p w:rsidR="00EB6A2C" w:rsidRPr="00A72B1B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A72B1B">
        <w:rPr>
          <w:sz w:val="28"/>
          <w:szCs w:val="28"/>
        </w:rPr>
        <w:t xml:space="preserve">В настоящем Регламенте под установленной численностью депутатов Совета депутатов следует понимать </w:t>
      </w:r>
      <w:r w:rsidR="00A72B1B">
        <w:rPr>
          <w:sz w:val="28"/>
          <w:szCs w:val="28"/>
        </w:rPr>
        <w:t>1</w:t>
      </w:r>
      <w:r w:rsidRPr="00A72B1B">
        <w:rPr>
          <w:sz w:val="28"/>
          <w:szCs w:val="28"/>
        </w:rPr>
        <w:t>0 депутатов:</w:t>
      </w:r>
    </w:p>
    <w:p w:rsidR="00EB6A2C" w:rsidRPr="00A72B1B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A72B1B">
        <w:rPr>
          <w:sz w:val="28"/>
          <w:szCs w:val="28"/>
        </w:rPr>
        <w:t>- 2/3 от установ</w:t>
      </w:r>
      <w:r w:rsidR="00A72B1B">
        <w:rPr>
          <w:sz w:val="28"/>
          <w:szCs w:val="28"/>
        </w:rPr>
        <w:t>ленной численности депутатов - 7</w:t>
      </w:r>
      <w:r w:rsidRPr="00A72B1B">
        <w:rPr>
          <w:sz w:val="28"/>
          <w:szCs w:val="28"/>
        </w:rPr>
        <w:t xml:space="preserve"> депутатов;</w:t>
      </w:r>
    </w:p>
    <w:p w:rsidR="00EB6A2C" w:rsidRPr="00A72B1B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A72B1B">
        <w:rPr>
          <w:sz w:val="28"/>
          <w:szCs w:val="28"/>
        </w:rPr>
        <w:t>- большинство от установленной численности депутатов</w:t>
      </w:r>
      <w:r w:rsidR="00A72B1B">
        <w:rPr>
          <w:sz w:val="28"/>
          <w:szCs w:val="28"/>
        </w:rPr>
        <w:t xml:space="preserve"> - 6</w:t>
      </w:r>
      <w:r w:rsidRPr="00A72B1B">
        <w:rPr>
          <w:sz w:val="28"/>
          <w:szCs w:val="28"/>
        </w:rPr>
        <w:t xml:space="preserve"> депутатов.</w:t>
      </w:r>
    </w:p>
    <w:p w:rsidR="00EB6A2C" w:rsidRPr="00A72B1B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4</w:t>
      </w:r>
      <w:r w:rsidR="002F58F2">
        <w:rPr>
          <w:sz w:val="28"/>
          <w:szCs w:val="28"/>
        </w:rPr>
        <w:t>0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Решения Совета депутатов принимаются на его заседании путем о</w:t>
      </w:r>
      <w:r w:rsidRPr="00EB6A2C">
        <w:rPr>
          <w:sz w:val="28"/>
          <w:szCs w:val="28"/>
        </w:rPr>
        <w:t>т</w:t>
      </w:r>
      <w:r w:rsidRPr="00EB6A2C">
        <w:rPr>
          <w:sz w:val="28"/>
          <w:szCs w:val="28"/>
        </w:rPr>
        <w:t>крытого голосования большинством голосов депутатов, присутствующих на заседании.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 окончании подсчета голосов председательствующий на заседании Совета депутатов объявляет результаты голосования: принято решение или отклонено.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Статья 4</w:t>
      </w:r>
      <w:r w:rsidR="002F58F2">
        <w:rPr>
          <w:sz w:val="28"/>
          <w:szCs w:val="28"/>
        </w:rPr>
        <w:t>1</w:t>
      </w:r>
    </w:p>
    <w:p w:rsidR="00EB6A2C" w:rsidRPr="00EB6A2C" w:rsidRDefault="00EB6A2C" w:rsidP="00E85B5E">
      <w:pPr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Решения Совета депутатов, в том числе устанавливающие правила, обязательные для исполнения на территории муниципального образования принимаются большинством от установленной численности депутатов Совета депутатов, за исключением случаев, предусмотренных настоящей статьей Регламента.</w:t>
      </w:r>
    </w:p>
    <w:p w:rsidR="00EB6A2C" w:rsidRPr="00EB6A2C" w:rsidRDefault="00EB6A2C" w:rsidP="00E85B5E">
      <w:pPr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Решения Совета депутатов по вопросам организации деятельности Совета депутатов, изменения и дополнения в них принимаются большинством присутствующих на заседании депутатов Совета депутатов.</w:t>
      </w:r>
    </w:p>
    <w:p w:rsidR="00EB6A2C" w:rsidRPr="00A72B1B" w:rsidRDefault="00EB6A2C" w:rsidP="00E85B5E">
      <w:pPr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 Решения Совета депутатов об изменении структуры органов местного самоуправления муниципального образования </w:t>
      </w:r>
      <w:proofErr w:type="spellStart"/>
      <w:r w:rsidR="00175074" w:rsidRPr="00616AA9">
        <w:rPr>
          <w:sz w:val="28"/>
          <w:szCs w:val="28"/>
        </w:rPr>
        <w:t>Соловьевский</w:t>
      </w:r>
      <w:proofErr w:type="spellEnd"/>
      <w:r w:rsidR="00A72B1B">
        <w:rPr>
          <w:bCs/>
          <w:sz w:val="28"/>
          <w:szCs w:val="28"/>
        </w:rPr>
        <w:t xml:space="preserve"> сельсовет </w:t>
      </w:r>
      <w:r w:rsidRPr="00A72B1B">
        <w:rPr>
          <w:sz w:val="28"/>
          <w:szCs w:val="28"/>
        </w:rPr>
        <w:t xml:space="preserve">принимаются после предварительного внесения изменений в </w:t>
      </w:r>
      <w:hyperlink r:id="rId18" w:history="1">
        <w:r w:rsidRPr="00A72B1B">
          <w:rPr>
            <w:rStyle w:val="aff2"/>
            <w:color w:val="auto"/>
            <w:sz w:val="28"/>
            <w:szCs w:val="28"/>
            <w:u w:val="none"/>
          </w:rPr>
          <w:t>Устав</w:t>
        </w:r>
      </w:hyperlink>
      <w:r w:rsidRPr="00A72B1B">
        <w:rPr>
          <w:sz w:val="28"/>
          <w:szCs w:val="28"/>
        </w:rPr>
        <w:t xml:space="preserve"> муниципального образования и вступают в силу не ранее, чем по истечении срока полномочий Совета депутатов, принявшего указанное решение.</w:t>
      </w:r>
    </w:p>
    <w:p w:rsidR="00EB6A2C" w:rsidRPr="00A72B1B" w:rsidRDefault="00EB6A2C" w:rsidP="00175074">
      <w:pPr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A72B1B">
        <w:rPr>
          <w:sz w:val="28"/>
          <w:szCs w:val="28"/>
        </w:rPr>
        <w:t xml:space="preserve">Решения Совета депутатов об утверждении </w:t>
      </w:r>
      <w:hyperlink r:id="rId19" w:history="1">
        <w:r w:rsidRPr="00A72B1B">
          <w:rPr>
            <w:rStyle w:val="aff2"/>
            <w:color w:val="auto"/>
            <w:sz w:val="28"/>
            <w:szCs w:val="28"/>
            <w:u w:val="none"/>
          </w:rPr>
          <w:t>Устава</w:t>
        </w:r>
      </w:hyperlink>
      <w:r w:rsidRPr="00A72B1B">
        <w:rPr>
          <w:sz w:val="28"/>
          <w:szCs w:val="28"/>
        </w:rPr>
        <w:t xml:space="preserve"> муниципального образования, внесении изменений и дополнений в него принимаются 2/3 от установленной численности депутатов Совета депутатов.</w:t>
      </w:r>
    </w:p>
    <w:p w:rsidR="00EB6A2C" w:rsidRPr="00A72B1B" w:rsidRDefault="00EB6A2C" w:rsidP="00175074">
      <w:pPr>
        <w:tabs>
          <w:tab w:val="left" w:pos="851"/>
          <w:tab w:val="left" w:pos="1134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A72B1B">
        <w:rPr>
          <w:sz w:val="28"/>
          <w:szCs w:val="28"/>
        </w:rPr>
        <w:t>5. Рассмотрение предложений, дополнений и уточнений к проекту решения Совета депутатов проводится лишь после принятия Советом депутатов внесенного проекта решения за основу.</w:t>
      </w:r>
    </w:p>
    <w:p w:rsidR="00EB6A2C" w:rsidRPr="00EB6A2C" w:rsidRDefault="00EB6A2C" w:rsidP="00EB6A2C">
      <w:pPr>
        <w:tabs>
          <w:tab w:val="left" w:pos="851"/>
        </w:tabs>
        <w:suppressAutoHyphens/>
        <w:autoSpaceDE w:val="0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 xml:space="preserve">          6. Совет депутатов может проводить голосование по проекту решения в целом или сначала по пунктам, статьям, разделам, а затем в целом.</w:t>
      </w:r>
    </w:p>
    <w:p w:rsidR="00EB6A2C" w:rsidRPr="00EB6A2C" w:rsidRDefault="00EB6A2C" w:rsidP="00855944">
      <w:pPr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7. Решения Совета депутатов,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Статья 42</w:t>
      </w:r>
    </w:p>
    <w:p w:rsidR="00EB6A2C" w:rsidRPr="00EB6A2C" w:rsidRDefault="00EB6A2C" w:rsidP="00A72B1B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На заседании Совета депутатов перед началом голосования предс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дательствующий на заседании сообщает количество предложений, ставящи</w:t>
      </w:r>
      <w:r w:rsidRPr="00EB6A2C">
        <w:rPr>
          <w:sz w:val="28"/>
          <w:szCs w:val="28"/>
        </w:rPr>
        <w:t>х</w:t>
      </w:r>
      <w:r w:rsidRPr="00EB6A2C">
        <w:rPr>
          <w:sz w:val="28"/>
          <w:szCs w:val="28"/>
        </w:rPr>
        <w:t>ся на голосование, уточняет их формулировки, напоминает, каким образом может быть принято решение.</w:t>
      </w:r>
    </w:p>
    <w:p w:rsidR="00EB6A2C" w:rsidRPr="00EB6A2C" w:rsidRDefault="00EB6A2C" w:rsidP="00A72B1B">
      <w:pPr>
        <w:tabs>
          <w:tab w:val="left" w:pos="851"/>
          <w:tab w:val="left" w:pos="993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При голосовании по рассматриваемому вопросу председательств</w:t>
      </w:r>
      <w:r w:rsidRPr="00EB6A2C">
        <w:rPr>
          <w:sz w:val="28"/>
          <w:szCs w:val="28"/>
        </w:rPr>
        <w:t>у</w:t>
      </w:r>
      <w:r w:rsidRPr="00EB6A2C">
        <w:rPr>
          <w:sz w:val="28"/>
          <w:szCs w:val="28"/>
        </w:rPr>
        <w:t>ющий объявляет результаты подсчета голосов отдельно - «за», «против», «воздержался».</w:t>
      </w:r>
    </w:p>
    <w:p w:rsidR="00EB6A2C" w:rsidRPr="00EB6A2C" w:rsidRDefault="00EB6A2C" w:rsidP="00A72B1B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 результатам голосования Советом депутатов могут быть приняты следующие решения:</w:t>
      </w:r>
    </w:p>
    <w:p w:rsidR="00EB6A2C" w:rsidRPr="00EB6A2C" w:rsidRDefault="00EB6A2C" w:rsidP="00A72B1B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о принятии решения Совета депутатов;</w:t>
      </w:r>
    </w:p>
    <w:p w:rsidR="00EB6A2C" w:rsidRPr="00EB6A2C" w:rsidRDefault="00EB6A2C" w:rsidP="00A72B1B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об отклонении проекта решения Совета депутатов;</w:t>
      </w:r>
    </w:p>
    <w:p w:rsidR="00EB6A2C" w:rsidRPr="00EB6A2C" w:rsidRDefault="00EB6A2C" w:rsidP="00A72B1B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о принятии проекта решения Совета депутатов за основу и направл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нии его на доработку субъекту правотворческой инициативы, с обязательным указанием срока его доработки и внесения на рассмотрение Совета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Статья 4</w:t>
      </w:r>
      <w:r w:rsidR="002F58F2">
        <w:rPr>
          <w:sz w:val="28"/>
          <w:szCs w:val="28"/>
        </w:rPr>
        <w:t>3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Рассмотрение поправок к проекту решения Совета депутатов пров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дится лишь после принятия Советом депутатов внесенного проекта за осн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ву.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По решению Совета депутатов голосование по проекту проводится в целом или сначала по пунктам, статьям, разделам, а затем в целом.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Голосование по поправкам к проекту решения Совета депутатов, в</w:t>
      </w:r>
      <w:r w:rsidRPr="00EB6A2C">
        <w:rPr>
          <w:sz w:val="28"/>
          <w:szCs w:val="28"/>
        </w:rPr>
        <w:t>ы</w:t>
      </w:r>
      <w:r w:rsidRPr="00EB6A2C">
        <w:rPr>
          <w:sz w:val="28"/>
          <w:szCs w:val="28"/>
        </w:rPr>
        <w:t>сказанным устно или не рассмотренным в установленном настоящим Регл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ментом порядке, не допускается.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Голосование по поправкам проводится в том же порядке, как и голос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вание по соответствующему решению Совета депутатов, в порядке, устано</w:t>
      </w:r>
      <w:r w:rsidRPr="00EB6A2C">
        <w:rPr>
          <w:sz w:val="28"/>
          <w:szCs w:val="28"/>
        </w:rPr>
        <w:t>в</w:t>
      </w:r>
      <w:r w:rsidRPr="00EB6A2C">
        <w:rPr>
          <w:sz w:val="28"/>
          <w:szCs w:val="28"/>
        </w:rPr>
        <w:t>ленном настоящим Регламентом.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 решению Совета депутатов может создаваться временная комиссия по доработке поправок к проекту решения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F219EF" w:rsidRDefault="00EB6A2C" w:rsidP="00F219EF">
      <w:pPr>
        <w:autoSpaceDE w:val="0"/>
        <w:ind w:firstLine="709"/>
        <w:jc w:val="both"/>
        <w:outlineLvl w:val="3"/>
        <w:rPr>
          <w:i/>
          <w:sz w:val="28"/>
          <w:szCs w:val="28"/>
        </w:rPr>
      </w:pPr>
      <w:r w:rsidRPr="00EB6A2C">
        <w:rPr>
          <w:sz w:val="28"/>
          <w:szCs w:val="28"/>
        </w:rPr>
        <w:t>Статья 4</w:t>
      </w:r>
      <w:r w:rsidR="002F58F2">
        <w:rPr>
          <w:sz w:val="28"/>
          <w:szCs w:val="28"/>
        </w:rPr>
        <w:t>4</w:t>
      </w:r>
      <w:r w:rsidRPr="00EB6A2C">
        <w:rPr>
          <w:sz w:val="28"/>
          <w:szCs w:val="28"/>
        </w:rPr>
        <w:t xml:space="preserve">      </w:t>
      </w:r>
    </w:p>
    <w:p w:rsid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В случаях, установленных Уставом муниципального образования </w:t>
      </w:r>
      <w:proofErr w:type="spellStart"/>
      <w:r w:rsidR="00175074" w:rsidRPr="00616AA9">
        <w:rPr>
          <w:sz w:val="28"/>
          <w:szCs w:val="28"/>
        </w:rPr>
        <w:t>С</w:t>
      </w:r>
      <w:r w:rsidR="00175074" w:rsidRPr="00616AA9">
        <w:rPr>
          <w:sz w:val="28"/>
          <w:szCs w:val="28"/>
        </w:rPr>
        <w:t>о</w:t>
      </w:r>
      <w:r w:rsidR="00175074" w:rsidRPr="00616AA9">
        <w:rPr>
          <w:sz w:val="28"/>
          <w:szCs w:val="28"/>
        </w:rPr>
        <w:t>ловьевский</w:t>
      </w:r>
      <w:proofErr w:type="spellEnd"/>
      <w:r w:rsidR="00F219EF">
        <w:rPr>
          <w:bCs/>
          <w:sz w:val="28"/>
          <w:szCs w:val="28"/>
        </w:rPr>
        <w:t xml:space="preserve"> сельсовет Оренбургского района</w:t>
      </w:r>
      <w:r w:rsidR="00F219EF" w:rsidRPr="00EB6A2C">
        <w:rPr>
          <w:sz w:val="28"/>
          <w:szCs w:val="28"/>
        </w:rPr>
        <w:t xml:space="preserve"> </w:t>
      </w:r>
      <w:r w:rsidRPr="00EB6A2C">
        <w:rPr>
          <w:sz w:val="28"/>
          <w:szCs w:val="28"/>
        </w:rPr>
        <w:t>Оренбургской области, насто</w:t>
      </w:r>
      <w:r w:rsidRPr="00EB6A2C">
        <w:rPr>
          <w:sz w:val="28"/>
          <w:szCs w:val="28"/>
        </w:rPr>
        <w:t>я</w:t>
      </w:r>
      <w:r w:rsidRPr="00EB6A2C">
        <w:rPr>
          <w:sz w:val="28"/>
          <w:szCs w:val="28"/>
        </w:rPr>
        <w:t>щим Регламентом, решения Совета депутатов принимаются на его заседании путем тайного голосования. Тайное голосование проводится по решению д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путатов Совета депутатов, принимаемому большинством от установленной численности депутатов.</w:t>
      </w:r>
    </w:p>
    <w:p w:rsidR="002F58F2" w:rsidRPr="00EB6A2C" w:rsidRDefault="002F58F2" w:rsidP="00EB6A2C">
      <w:pPr>
        <w:autoSpaceDE w:val="0"/>
        <w:ind w:firstLine="709"/>
        <w:jc w:val="both"/>
        <w:rPr>
          <w:b/>
          <w:color w:val="FF0000"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4</w:t>
      </w:r>
      <w:r w:rsidRPr="00EB6A2C">
        <w:rPr>
          <w:sz w:val="28"/>
          <w:szCs w:val="28"/>
        </w:rPr>
        <w:t>5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Для проведения тайного голосования, подсчета голосов депутатов и определения результатов голосования Совет депутатов из своего состава и</w:t>
      </w:r>
      <w:r w:rsidRPr="00EB6A2C">
        <w:rPr>
          <w:sz w:val="28"/>
          <w:szCs w:val="28"/>
        </w:rPr>
        <w:t>з</w:t>
      </w:r>
      <w:r w:rsidRPr="00EB6A2C">
        <w:rPr>
          <w:sz w:val="28"/>
          <w:szCs w:val="28"/>
        </w:rPr>
        <w:t>бирает счетную комиссию. В счетную комиссию не могут входить те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 xml:space="preserve">ты, по кандидатурам которых проводится голосование. 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Счетная комиссия избирается открытым голосованием в составе не м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нее трех членов комиссии, которые из своего состава избирают председателя, секретаря счетной комиссии.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Форма и текст бюллетеня, а также число бюллетеней для тайного г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лосования утверждаются присутствующими на заседании депутатами откр</w:t>
      </w:r>
      <w:r w:rsidRPr="00EB6A2C">
        <w:rPr>
          <w:sz w:val="28"/>
          <w:szCs w:val="28"/>
        </w:rPr>
        <w:t>ы</w:t>
      </w:r>
      <w:r w:rsidRPr="00EB6A2C">
        <w:rPr>
          <w:sz w:val="28"/>
          <w:szCs w:val="28"/>
        </w:rPr>
        <w:t>тым голосованием. Текст бюллетеня должен быть размещен только на одной его стороне. В случае проведения повторного голосования текст бюллетеня, число бюллетеней утверждаются присутствующими на заседании депутатами одновременно с принятием решения о проведении повторного голосования. После окончания голосования неиспользованные бюллетени в присутствии депутатов подсчитываются и погашаются членами счетной комиссии, о чем составляется акт.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3. На лицевой стороне всех бюллетеней, выдаваемых депутатам, в пр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вом верхнем углу ставится подпись председателя счетной комиссии. В случае отсутствия такой подписи на бюллетене бюллетень считается неустановле</w:t>
      </w:r>
      <w:r w:rsidRPr="00EB6A2C">
        <w:rPr>
          <w:sz w:val="28"/>
          <w:szCs w:val="28"/>
        </w:rPr>
        <w:t>н</w:t>
      </w:r>
      <w:r w:rsidRPr="00EB6A2C">
        <w:rPr>
          <w:sz w:val="28"/>
          <w:szCs w:val="28"/>
        </w:rPr>
        <w:t>ной формы.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Каждому депутату под роспись выдается один бюллетень для тайн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 xml:space="preserve">го голосования. 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Если при заполнении бюллетеня депутат совершил ошибку, он вправе получить под роспись новый бюллетень взамен испорченного. Испорченный бюллетень погашается, о чем составляется акт.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5. В помещении, определенном для проведения тайного голосования устанавливается ящик для голосования. Перед началом голосования ящик для голосования проверяется и опечатывается председателем счетной коми</w:t>
      </w:r>
      <w:r w:rsidRPr="00EB6A2C">
        <w:rPr>
          <w:sz w:val="28"/>
          <w:szCs w:val="28"/>
        </w:rPr>
        <w:t>с</w:t>
      </w:r>
      <w:r w:rsidRPr="00EB6A2C">
        <w:rPr>
          <w:sz w:val="28"/>
          <w:szCs w:val="28"/>
        </w:rPr>
        <w:t>сии в присутствии всех членов комиссии. Агитация в помещении для голос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вания не допускается.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6. Каждый депутат голосует лично, голосование за других депутатов не допускается.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7. Недействительными считаются бюллетени, по которым невозможно установить волеизъявление </w:t>
      </w:r>
      <w:proofErr w:type="gramStart"/>
      <w:r w:rsidRPr="00EB6A2C">
        <w:rPr>
          <w:sz w:val="28"/>
          <w:szCs w:val="28"/>
        </w:rPr>
        <w:t>голосующего</w:t>
      </w:r>
      <w:proofErr w:type="gramEnd"/>
      <w:r w:rsidRPr="00EB6A2C">
        <w:rPr>
          <w:sz w:val="28"/>
          <w:szCs w:val="28"/>
        </w:rPr>
        <w:t>. По каждому из таких бюллетеней счетная комиссия принимает решение.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При наличии в бюллетене вариантов голосования «за» и «против» бю</w:t>
      </w:r>
      <w:r w:rsidRPr="00EB6A2C">
        <w:rPr>
          <w:sz w:val="28"/>
          <w:szCs w:val="28"/>
        </w:rPr>
        <w:t>л</w:t>
      </w:r>
      <w:r w:rsidRPr="00EB6A2C">
        <w:rPr>
          <w:sz w:val="28"/>
          <w:szCs w:val="28"/>
        </w:rPr>
        <w:t>летень, в котором зачеркнуты оба варианта либо не зачеркнут ни один, сч</w:t>
      </w:r>
      <w:r w:rsidRPr="00EB6A2C">
        <w:rPr>
          <w:sz w:val="28"/>
          <w:szCs w:val="28"/>
        </w:rPr>
        <w:t>и</w:t>
      </w:r>
      <w:r w:rsidRPr="00EB6A2C">
        <w:rPr>
          <w:sz w:val="28"/>
          <w:szCs w:val="28"/>
        </w:rPr>
        <w:t>тается недействительным.</w:t>
      </w:r>
    </w:p>
    <w:p w:rsidR="00EB6A2C" w:rsidRPr="00EB6A2C" w:rsidRDefault="00EB6A2C" w:rsidP="00EB6A2C">
      <w:pPr>
        <w:autoSpaceDE w:val="0"/>
        <w:ind w:firstLine="720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После окончания голосования члены счетной комиссии в присутствии депутатов подсчитывают и погашают, отрезая левый нижний угол, неиспол</w:t>
      </w:r>
      <w:r w:rsidRPr="00EB6A2C">
        <w:rPr>
          <w:sz w:val="28"/>
          <w:szCs w:val="28"/>
        </w:rPr>
        <w:t>ь</w:t>
      </w:r>
      <w:r w:rsidRPr="00EB6A2C">
        <w:rPr>
          <w:sz w:val="28"/>
          <w:szCs w:val="28"/>
        </w:rPr>
        <w:t>зованные бюллетени, затем оглашают число погашенных неиспользованных бюллетеней, а также бюллетеней, испорченных депутатами при проведении голосования, и приступают к непосредственному подсчету голосов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lastRenderedPageBreak/>
        <w:t>тов, который производится по находящимся в ящике для голосования бюлл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теням.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8. О результате тайного голосования счетная комиссия составляет пр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токол, который подписывается всеми ее членами.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9. При выявлении нарушений и ошибок при проведении голосования на основании решения Совета депутатов проводится повторное голосование.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2F58F2" w:rsidP="00EB6A2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46</w:t>
      </w: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>1. Принятые Советом депутатов решения в течение трех дней после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седания Совета депутатов дорабатываются с учетом принятых поправок и дополнений разработчиками, постоянными комиссиями, в чьей компетенции находится рассматриваемый вопрос, и направляются председателю Совета депутатов для подписания.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Председатель Совета депутатов подписывает решение Совета деп</w:t>
      </w:r>
      <w:r w:rsidRPr="00EB6A2C">
        <w:rPr>
          <w:sz w:val="28"/>
          <w:szCs w:val="28"/>
        </w:rPr>
        <w:t>у</w:t>
      </w:r>
      <w:r w:rsidRPr="00EB6A2C">
        <w:rPr>
          <w:sz w:val="28"/>
          <w:szCs w:val="28"/>
        </w:rPr>
        <w:t>татов в течение 5 дней со дня его принятия.</w:t>
      </w:r>
    </w:p>
    <w:p w:rsidR="00EB6A2C" w:rsidRPr="00EB6A2C" w:rsidRDefault="00EB6A2C" w:rsidP="00EB6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 xml:space="preserve">3. Нормативный правовой акт, принятый Советом депутатов, </w:t>
      </w:r>
      <w:r w:rsidRPr="00F219EF">
        <w:rPr>
          <w:rFonts w:ascii="Times New Roman" w:hAnsi="Times New Roman" w:cs="Times New Roman"/>
          <w:sz w:val="28"/>
          <w:szCs w:val="28"/>
        </w:rPr>
        <w:t>направл</w:t>
      </w:r>
      <w:r w:rsidRPr="00F219EF">
        <w:rPr>
          <w:rFonts w:ascii="Times New Roman" w:hAnsi="Times New Roman" w:cs="Times New Roman"/>
          <w:sz w:val="28"/>
          <w:szCs w:val="28"/>
        </w:rPr>
        <w:t>я</w:t>
      </w:r>
      <w:r w:rsidRPr="00F219EF">
        <w:rPr>
          <w:rFonts w:ascii="Times New Roman" w:hAnsi="Times New Roman" w:cs="Times New Roman"/>
          <w:sz w:val="28"/>
          <w:szCs w:val="28"/>
        </w:rPr>
        <w:t xml:space="preserve">ется главе муниципального образования для подписания и обнародования в течение 10 дней. Глава муниципального образования </w:t>
      </w:r>
      <w:proofErr w:type="spellStart"/>
      <w:r w:rsidR="008549B1" w:rsidRPr="00616AA9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F219EF" w:rsidRPr="00F219EF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r w:rsidRPr="00F219EF">
        <w:rPr>
          <w:rFonts w:ascii="Times New Roman" w:hAnsi="Times New Roman" w:cs="Times New Roman"/>
          <w:sz w:val="28"/>
          <w:szCs w:val="28"/>
        </w:rPr>
        <w:t>имеет право отклонить нормативный правовой акт, принятый Советом деп</w:t>
      </w:r>
      <w:r w:rsidRPr="00F219EF">
        <w:rPr>
          <w:rFonts w:ascii="Times New Roman" w:hAnsi="Times New Roman" w:cs="Times New Roman"/>
          <w:sz w:val="28"/>
          <w:szCs w:val="28"/>
        </w:rPr>
        <w:t>у</w:t>
      </w:r>
      <w:r w:rsidRPr="00F219EF">
        <w:rPr>
          <w:rFonts w:ascii="Times New Roman" w:hAnsi="Times New Roman" w:cs="Times New Roman"/>
          <w:sz w:val="28"/>
          <w:szCs w:val="28"/>
        </w:rPr>
        <w:t>татов. В этом случае указанный нормативный правовой акт в течение 10 дней возвращается в Совет депутатов с мотивированным обоснованием его откл</w:t>
      </w:r>
      <w:r w:rsidRPr="00F219EF">
        <w:rPr>
          <w:rFonts w:ascii="Times New Roman" w:hAnsi="Times New Roman" w:cs="Times New Roman"/>
          <w:sz w:val="28"/>
          <w:szCs w:val="28"/>
        </w:rPr>
        <w:t>о</w:t>
      </w:r>
      <w:r w:rsidRPr="00F219EF">
        <w:rPr>
          <w:rFonts w:ascii="Times New Roman" w:hAnsi="Times New Roman" w:cs="Times New Roman"/>
          <w:sz w:val="28"/>
          <w:szCs w:val="28"/>
        </w:rPr>
        <w:t>нения либо с предложениями о внесении в него изменений и дополнений. Если глава муниципального</w:t>
      </w:r>
      <w:r w:rsidRPr="00EB6A2C">
        <w:rPr>
          <w:rFonts w:ascii="Times New Roman" w:hAnsi="Times New Roman" w:cs="Times New Roman"/>
          <w:sz w:val="28"/>
          <w:szCs w:val="28"/>
        </w:rPr>
        <w:t xml:space="preserve"> образования отклонит нормативный правовой акт, он вновь рассматривается на заседании Совета депутатов. Если при п</w:t>
      </w:r>
      <w:r w:rsidRPr="00EB6A2C">
        <w:rPr>
          <w:rFonts w:ascii="Times New Roman" w:hAnsi="Times New Roman" w:cs="Times New Roman"/>
          <w:sz w:val="28"/>
          <w:szCs w:val="28"/>
        </w:rPr>
        <w:t>о</w:t>
      </w:r>
      <w:r w:rsidRPr="00EB6A2C">
        <w:rPr>
          <w:rFonts w:ascii="Times New Roman" w:hAnsi="Times New Roman" w:cs="Times New Roman"/>
          <w:sz w:val="28"/>
          <w:szCs w:val="28"/>
        </w:rPr>
        <w:t>вторном рассмотрении указанный нормативный правовой акт будет одобрен в ранее принятой редакции большинством не менее двух третей от устано</w:t>
      </w:r>
      <w:r w:rsidRPr="00EB6A2C">
        <w:rPr>
          <w:rFonts w:ascii="Times New Roman" w:hAnsi="Times New Roman" w:cs="Times New Roman"/>
          <w:sz w:val="28"/>
          <w:szCs w:val="28"/>
        </w:rPr>
        <w:t>в</w:t>
      </w:r>
      <w:r w:rsidRPr="00EB6A2C">
        <w:rPr>
          <w:rFonts w:ascii="Times New Roman" w:hAnsi="Times New Roman" w:cs="Times New Roman"/>
          <w:sz w:val="28"/>
          <w:szCs w:val="28"/>
        </w:rPr>
        <w:t>ленной численности депутатов Совета депутатов, он подлежит подписанию главой муниципального образования в течение семи дней и обнародованию.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4. Решения Совета депутатов доводятся до сведения исполнителей, рассылаются депутатам, постоянным комиссиям, структурным подраздел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ниям администрации муниципального образования, прокурору, другим заи</w:t>
      </w:r>
      <w:r w:rsidRPr="00EB6A2C">
        <w:rPr>
          <w:sz w:val="28"/>
          <w:szCs w:val="28"/>
        </w:rPr>
        <w:t>н</w:t>
      </w:r>
      <w:r w:rsidRPr="00EB6A2C">
        <w:rPr>
          <w:sz w:val="28"/>
          <w:szCs w:val="28"/>
        </w:rPr>
        <w:t>тересованным лицам не позднее чем в семидневный срок со дня их подпис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 xml:space="preserve">Глава </w:t>
      </w:r>
      <w:r w:rsidRPr="00EB6A2C">
        <w:rPr>
          <w:b/>
          <w:sz w:val="28"/>
          <w:szCs w:val="28"/>
          <w:lang w:val="en-US"/>
        </w:rPr>
        <w:t>III</w:t>
      </w:r>
      <w:r w:rsidRPr="00EB6A2C">
        <w:rPr>
          <w:b/>
          <w:sz w:val="28"/>
          <w:szCs w:val="28"/>
        </w:rPr>
        <w:t>. Протокол заседания Совета депутатов</w:t>
      </w:r>
    </w:p>
    <w:p w:rsidR="00EB6A2C" w:rsidRPr="00EB6A2C" w:rsidRDefault="00EB6A2C" w:rsidP="00EB6A2C">
      <w:pPr>
        <w:autoSpaceDE w:val="0"/>
        <w:ind w:firstLine="709"/>
        <w:jc w:val="both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47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1. </w:t>
      </w:r>
      <w:proofErr w:type="gramStart"/>
      <w:r w:rsidRPr="00EB6A2C">
        <w:rPr>
          <w:sz w:val="28"/>
          <w:szCs w:val="28"/>
        </w:rPr>
        <w:t>На каждом заседании Совета депутатов ведется протокол и (или) аудиозапись (видеозапись), в которых фиксируется работа заседания.</w:t>
      </w:r>
      <w:proofErr w:type="gramEnd"/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В протоколе заседания Совета депутатов указываются: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 xml:space="preserve">- наименование органа (Совет депутатов муниципального образования </w:t>
      </w:r>
      <w:proofErr w:type="spellStart"/>
      <w:r w:rsidR="008549B1" w:rsidRPr="00616AA9">
        <w:rPr>
          <w:sz w:val="28"/>
          <w:szCs w:val="28"/>
        </w:rPr>
        <w:t>Соловьевский</w:t>
      </w:r>
      <w:proofErr w:type="spellEnd"/>
      <w:r w:rsidR="00F219EF">
        <w:rPr>
          <w:bCs/>
          <w:sz w:val="28"/>
          <w:szCs w:val="28"/>
        </w:rPr>
        <w:t xml:space="preserve"> сельсовет Оренбургского района</w:t>
      </w:r>
      <w:r w:rsidRPr="00EB6A2C">
        <w:rPr>
          <w:sz w:val="28"/>
          <w:szCs w:val="28"/>
        </w:rPr>
        <w:t>) и год его созыва;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порядковый номер заседания Совета депутатов (в пределах созыва), дата и место проведения заседания;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- число депутатов, установленное для Совета депутатов, число депут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тов, избранных в Совет депутатов, число и список присутствующих на зас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дании депутатов;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состав присутствующих лиц с указанием должности;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утвержденная повестка заседания (наименование вопросов, фамилии, инициалы и должность докладчиков и содокладчиков);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краткое изложение обсуждения вопросов, включенных в повестку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седания Совета депутатов, фамилии, инициалы выступавших;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перечень всех принятых решений с указанием числа голосов, пода</w:t>
      </w:r>
      <w:r w:rsidRPr="00EB6A2C">
        <w:rPr>
          <w:sz w:val="28"/>
          <w:szCs w:val="28"/>
        </w:rPr>
        <w:t>н</w:t>
      </w:r>
      <w:r w:rsidRPr="00EB6A2C">
        <w:rPr>
          <w:sz w:val="28"/>
          <w:szCs w:val="28"/>
        </w:rPr>
        <w:t>ных за, против и воздержавшихся.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Решения Совета депутатов по процедурным вопросам отражаются в тексте протокола заседания Совета депутатов.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Фамилии депутатов сопровождаются указанием их избирательных округов, а других лиц - указанием должности.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48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1. Протокол заседания Совета депутатов оформляется в десятидневный срок и подписывается председательствующим. В протоколе указывается ф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милия ведущего протокол и его телефон.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2. Подлинные экземпляры протоколов заседаний Совета депутатов в течение текущего созыва хранятся в делах Совета депутатов, а затем сдаются в архив на постоянное хранение.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3"/>
        <w:rPr>
          <w:sz w:val="28"/>
          <w:szCs w:val="28"/>
        </w:rPr>
      </w:pPr>
      <w:r w:rsidRPr="00EB6A2C">
        <w:rPr>
          <w:sz w:val="28"/>
          <w:szCs w:val="28"/>
        </w:rPr>
        <w:t xml:space="preserve">Статья </w:t>
      </w:r>
      <w:r w:rsidR="002F58F2">
        <w:rPr>
          <w:sz w:val="28"/>
          <w:szCs w:val="28"/>
        </w:rPr>
        <w:t>49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Оформление материалов закрытого заседания Совета депутатов (з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крытого рассмотрения отдельных вопросов повестки заседания), их хран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ние, тиражирование, распространение, пересылка и допуск к ним депутатов Совета депутатов и иных лиц производится по правилам, установленным з</w:t>
      </w:r>
      <w:r w:rsidRPr="00EB6A2C">
        <w:rPr>
          <w:sz w:val="28"/>
          <w:szCs w:val="28"/>
        </w:rPr>
        <w:t>а</w:t>
      </w:r>
      <w:r w:rsidRPr="00EB6A2C">
        <w:rPr>
          <w:sz w:val="28"/>
          <w:szCs w:val="28"/>
        </w:rPr>
        <w:t>конодательством Российской Федерации для сведений, степень секретности которых соответствует степени секретности сведений, обсуждаемых на зас</w:t>
      </w:r>
      <w:r w:rsidRPr="00EB6A2C">
        <w:rPr>
          <w:sz w:val="28"/>
          <w:szCs w:val="28"/>
        </w:rPr>
        <w:t>е</w:t>
      </w:r>
      <w:r w:rsidRPr="00EB6A2C">
        <w:rPr>
          <w:sz w:val="28"/>
          <w:szCs w:val="28"/>
        </w:rPr>
        <w:t>дании.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  <w:r w:rsidRPr="00EB6A2C">
        <w:rPr>
          <w:b/>
          <w:sz w:val="28"/>
          <w:szCs w:val="28"/>
        </w:rPr>
        <w:t>Раздел I</w:t>
      </w:r>
      <w:r w:rsidRPr="00EB6A2C">
        <w:rPr>
          <w:b/>
          <w:sz w:val="28"/>
          <w:szCs w:val="28"/>
          <w:lang w:val="en-US"/>
        </w:rPr>
        <w:t>V</w:t>
      </w:r>
      <w:r w:rsidRPr="00EB6A2C">
        <w:rPr>
          <w:b/>
          <w:sz w:val="28"/>
          <w:szCs w:val="28"/>
        </w:rPr>
        <w:t>. СОБЛЮДЕНИЕ РЕГЛАМЕНТА И ОТВЕТСТВЕ</w:t>
      </w:r>
      <w:r w:rsidRPr="00EB6A2C">
        <w:rPr>
          <w:b/>
          <w:sz w:val="28"/>
          <w:szCs w:val="28"/>
        </w:rPr>
        <w:t>Н</w:t>
      </w:r>
      <w:r w:rsidRPr="00EB6A2C">
        <w:rPr>
          <w:b/>
          <w:sz w:val="28"/>
          <w:szCs w:val="28"/>
        </w:rPr>
        <w:t>НОСТЬ ЗА ЕГО НАРУШЕНИЕ</w:t>
      </w:r>
    </w:p>
    <w:p w:rsidR="00EB6A2C" w:rsidRPr="00EB6A2C" w:rsidRDefault="00EB6A2C" w:rsidP="00EB6A2C">
      <w:pPr>
        <w:autoSpaceDE w:val="0"/>
        <w:ind w:firstLine="709"/>
        <w:jc w:val="center"/>
        <w:outlineLvl w:val="2"/>
        <w:rPr>
          <w:b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Статья 5</w:t>
      </w:r>
      <w:r w:rsidR="002F58F2">
        <w:rPr>
          <w:sz w:val="28"/>
          <w:szCs w:val="28"/>
        </w:rPr>
        <w:t>0</w:t>
      </w: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EB6A2C">
        <w:rPr>
          <w:sz w:val="28"/>
          <w:szCs w:val="28"/>
        </w:rPr>
        <w:t>Контроль за</w:t>
      </w:r>
      <w:proofErr w:type="gramEnd"/>
      <w:r w:rsidRPr="00EB6A2C">
        <w:rPr>
          <w:sz w:val="28"/>
          <w:szCs w:val="28"/>
        </w:rPr>
        <w:t xml:space="preserve"> соблюдением Регламента возлагается на председателя С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 xml:space="preserve">вета депутатов. </w:t>
      </w: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Контроль за соблюдением регламента во время заседания Совета  деп</w:t>
      </w:r>
      <w:r w:rsidRPr="00EB6A2C">
        <w:rPr>
          <w:sz w:val="28"/>
          <w:szCs w:val="28"/>
        </w:rPr>
        <w:t>у</w:t>
      </w:r>
      <w:r w:rsidRPr="00EB6A2C">
        <w:rPr>
          <w:sz w:val="28"/>
          <w:szCs w:val="28"/>
        </w:rPr>
        <w:t xml:space="preserve">татов возлагается на </w:t>
      </w:r>
      <w:proofErr w:type="gramStart"/>
      <w:r w:rsidRPr="00EB6A2C">
        <w:rPr>
          <w:sz w:val="28"/>
          <w:szCs w:val="28"/>
        </w:rPr>
        <w:t>председательствующего</w:t>
      </w:r>
      <w:proofErr w:type="gramEnd"/>
      <w:r w:rsidRPr="00EB6A2C">
        <w:rPr>
          <w:sz w:val="28"/>
          <w:szCs w:val="28"/>
        </w:rPr>
        <w:t xml:space="preserve"> на заседании.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Статья 5</w:t>
      </w:r>
      <w:r w:rsidR="00304B58">
        <w:rPr>
          <w:sz w:val="28"/>
          <w:szCs w:val="28"/>
        </w:rPr>
        <w:t>1</w:t>
      </w:r>
      <w:r w:rsidRPr="00EB6A2C">
        <w:rPr>
          <w:sz w:val="28"/>
          <w:szCs w:val="28"/>
        </w:rPr>
        <w:t>.</w:t>
      </w: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 xml:space="preserve"> При нарушении участником заседания порядка на заседании Совета депутатов к нему могут применяться следующие меры воздействия: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призыв к порядку;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lastRenderedPageBreak/>
        <w:t>- призыв к порядку с занесением в протокол;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порицание;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  <w:r w:rsidRPr="00EB6A2C">
        <w:rPr>
          <w:sz w:val="28"/>
          <w:szCs w:val="28"/>
        </w:rPr>
        <w:t>- порицание с лишением слова до окончания рассмотрения вопроса п</w:t>
      </w:r>
      <w:r w:rsidRPr="00EB6A2C">
        <w:rPr>
          <w:sz w:val="28"/>
          <w:szCs w:val="28"/>
        </w:rPr>
        <w:t>о</w:t>
      </w:r>
      <w:r w:rsidRPr="00EB6A2C">
        <w:rPr>
          <w:sz w:val="28"/>
          <w:szCs w:val="28"/>
        </w:rPr>
        <w:t>вестки заседания.</w:t>
      </w:r>
    </w:p>
    <w:p w:rsidR="00EB6A2C" w:rsidRPr="00EB6A2C" w:rsidRDefault="00EB6A2C" w:rsidP="00EB6A2C">
      <w:pPr>
        <w:autoSpaceDE w:val="0"/>
        <w:ind w:firstLine="709"/>
        <w:jc w:val="both"/>
        <w:rPr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center"/>
        <w:outlineLvl w:val="1"/>
        <w:rPr>
          <w:color w:val="C9211E"/>
          <w:sz w:val="28"/>
          <w:szCs w:val="28"/>
        </w:rPr>
      </w:pPr>
      <w:r w:rsidRPr="00EB6A2C">
        <w:rPr>
          <w:b/>
          <w:sz w:val="28"/>
          <w:szCs w:val="28"/>
        </w:rPr>
        <w:t xml:space="preserve">Раздел V. ЗАКЛЮЧИТЕЛЬНЫЕ ПОЛОЖЕНИЯ   </w:t>
      </w: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color w:val="C9211E"/>
          <w:sz w:val="28"/>
          <w:szCs w:val="28"/>
        </w:rPr>
      </w:pPr>
    </w:p>
    <w:p w:rsidR="00EB6A2C" w:rsidRP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>Статья 5</w:t>
      </w:r>
      <w:r w:rsidR="00304B58">
        <w:rPr>
          <w:sz w:val="28"/>
          <w:szCs w:val="28"/>
        </w:rPr>
        <w:t>2</w:t>
      </w:r>
    </w:p>
    <w:p w:rsidR="00EB6A2C" w:rsidRDefault="00EB6A2C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  <w:r w:rsidRPr="00EB6A2C">
        <w:rPr>
          <w:sz w:val="28"/>
          <w:szCs w:val="28"/>
        </w:rPr>
        <w:t xml:space="preserve"> Регламент Совета депутатов принимается решением Совета депутатов и вступает в силу после официального опубликования. </w:t>
      </w:r>
    </w:p>
    <w:p w:rsidR="00F219EF" w:rsidRDefault="00F219EF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</w:p>
    <w:p w:rsidR="00F219EF" w:rsidRPr="00EB6A2C" w:rsidRDefault="00F219EF" w:rsidP="00EB6A2C">
      <w:pPr>
        <w:autoSpaceDE w:val="0"/>
        <w:ind w:firstLine="709"/>
        <w:jc w:val="both"/>
        <w:outlineLvl w:val="2"/>
        <w:rPr>
          <w:sz w:val="28"/>
          <w:szCs w:val="28"/>
        </w:rPr>
      </w:pPr>
    </w:p>
    <w:p w:rsidR="00EB6A2C" w:rsidRPr="00EB6A2C" w:rsidRDefault="00EB6A2C" w:rsidP="00F219EF">
      <w:pPr>
        <w:jc w:val="center"/>
        <w:rPr>
          <w:sz w:val="28"/>
          <w:szCs w:val="28"/>
        </w:rPr>
      </w:pPr>
      <w:r w:rsidRPr="00EB6A2C">
        <w:rPr>
          <w:sz w:val="28"/>
          <w:szCs w:val="28"/>
        </w:rPr>
        <w:t xml:space="preserve">    _______________</w:t>
      </w:r>
    </w:p>
    <w:p w:rsidR="00EB6A2C" w:rsidRPr="00EB6A2C" w:rsidRDefault="00EB6A2C" w:rsidP="00EB6A2C">
      <w:pPr>
        <w:ind w:firstLine="709"/>
        <w:rPr>
          <w:sz w:val="28"/>
          <w:szCs w:val="28"/>
        </w:rPr>
      </w:pPr>
    </w:p>
    <w:p w:rsidR="00EB6A2C" w:rsidRPr="00EB6A2C" w:rsidRDefault="00EB6A2C" w:rsidP="00EB6A2C">
      <w:pPr>
        <w:ind w:firstLine="709"/>
        <w:rPr>
          <w:sz w:val="28"/>
          <w:szCs w:val="28"/>
        </w:rPr>
      </w:pPr>
    </w:p>
    <w:p w:rsidR="00EB6A2C" w:rsidRPr="00EB6A2C" w:rsidRDefault="00EB6A2C" w:rsidP="00EB6A2C">
      <w:pPr>
        <w:ind w:firstLine="709"/>
        <w:rPr>
          <w:sz w:val="28"/>
          <w:szCs w:val="28"/>
        </w:rPr>
      </w:pPr>
    </w:p>
    <w:p w:rsidR="00EB6A2C" w:rsidRPr="00EB6A2C" w:rsidRDefault="00EB6A2C" w:rsidP="00EB6A2C">
      <w:pPr>
        <w:ind w:firstLine="709"/>
        <w:rPr>
          <w:sz w:val="28"/>
          <w:szCs w:val="28"/>
        </w:rPr>
      </w:pPr>
    </w:p>
    <w:p w:rsidR="00787149" w:rsidRPr="00EB6A2C" w:rsidRDefault="00787149" w:rsidP="00EB6A2C">
      <w:pPr>
        <w:suppressAutoHyphens/>
        <w:jc w:val="center"/>
        <w:rPr>
          <w:sz w:val="28"/>
          <w:szCs w:val="28"/>
        </w:rPr>
      </w:pPr>
    </w:p>
    <w:p w:rsidR="00EB6A2C" w:rsidRPr="00EB6A2C" w:rsidRDefault="00EB6A2C" w:rsidP="00EB6A2C">
      <w:pPr>
        <w:suppressAutoHyphens/>
        <w:jc w:val="center"/>
        <w:rPr>
          <w:sz w:val="28"/>
          <w:szCs w:val="28"/>
        </w:rPr>
      </w:pPr>
    </w:p>
    <w:sectPr w:rsidR="00EB6A2C" w:rsidRPr="00EB6A2C" w:rsidSect="000E530D">
      <w:headerReference w:type="default" r:id="rId20"/>
      <w:type w:val="continuous"/>
      <w:pgSz w:w="11906" w:h="16838"/>
      <w:pgMar w:top="1134" w:right="850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3E" w:rsidRDefault="00BA2F3E" w:rsidP="00583049">
      <w:r>
        <w:separator/>
      </w:r>
    </w:p>
  </w:endnote>
  <w:endnote w:type="continuationSeparator" w:id="0">
    <w:p w:rsidR="00BA2F3E" w:rsidRDefault="00BA2F3E" w:rsidP="0058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3E" w:rsidRDefault="00BA2F3E" w:rsidP="00583049">
      <w:r>
        <w:separator/>
      </w:r>
    </w:p>
  </w:footnote>
  <w:footnote w:type="continuationSeparator" w:id="0">
    <w:p w:rsidR="00BA2F3E" w:rsidRDefault="00BA2F3E" w:rsidP="00583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D3" w:rsidRDefault="000107D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9665B">
      <w:rPr>
        <w:noProof/>
      </w:rPr>
      <w:t>3</w:t>
    </w:r>
    <w:r>
      <w:fldChar w:fldCharType="end"/>
    </w:r>
  </w:p>
  <w:p w:rsidR="000107D3" w:rsidRDefault="000107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50" w:hanging="81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CC"/>
    <w:rsid w:val="00003D80"/>
    <w:rsid w:val="000100B2"/>
    <w:rsid w:val="000107D3"/>
    <w:rsid w:val="000149C4"/>
    <w:rsid w:val="00014A9A"/>
    <w:rsid w:val="00021387"/>
    <w:rsid w:val="00026406"/>
    <w:rsid w:val="00051C1C"/>
    <w:rsid w:val="000647A5"/>
    <w:rsid w:val="00064A04"/>
    <w:rsid w:val="000664C7"/>
    <w:rsid w:val="00076422"/>
    <w:rsid w:val="0009494D"/>
    <w:rsid w:val="000A0EC6"/>
    <w:rsid w:val="000A1E53"/>
    <w:rsid w:val="000A2928"/>
    <w:rsid w:val="000B0F83"/>
    <w:rsid w:val="000C0D3B"/>
    <w:rsid w:val="000D6289"/>
    <w:rsid w:val="000E2F76"/>
    <w:rsid w:val="000E4790"/>
    <w:rsid w:val="000E530D"/>
    <w:rsid w:val="000F0D84"/>
    <w:rsid w:val="000F664C"/>
    <w:rsid w:val="000F6E3D"/>
    <w:rsid w:val="00116B40"/>
    <w:rsid w:val="00120015"/>
    <w:rsid w:val="001239C7"/>
    <w:rsid w:val="001351B7"/>
    <w:rsid w:val="00143BD4"/>
    <w:rsid w:val="00150482"/>
    <w:rsid w:val="00152227"/>
    <w:rsid w:val="00155399"/>
    <w:rsid w:val="0015694D"/>
    <w:rsid w:val="00165E2A"/>
    <w:rsid w:val="00175074"/>
    <w:rsid w:val="001C6738"/>
    <w:rsid w:val="001E0C1C"/>
    <w:rsid w:val="001F29ED"/>
    <w:rsid w:val="001F2D0B"/>
    <w:rsid w:val="002063A4"/>
    <w:rsid w:val="0022070E"/>
    <w:rsid w:val="00223FCB"/>
    <w:rsid w:val="002278CB"/>
    <w:rsid w:val="00244050"/>
    <w:rsid w:val="002465FD"/>
    <w:rsid w:val="00261C67"/>
    <w:rsid w:val="00262F55"/>
    <w:rsid w:val="002671C1"/>
    <w:rsid w:val="00286513"/>
    <w:rsid w:val="002B347D"/>
    <w:rsid w:val="002B7FF1"/>
    <w:rsid w:val="002C3A7D"/>
    <w:rsid w:val="002C62B0"/>
    <w:rsid w:val="002D21D1"/>
    <w:rsid w:val="002D553A"/>
    <w:rsid w:val="002F58F2"/>
    <w:rsid w:val="002F76B5"/>
    <w:rsid w:val="00304B58"/>
    <w:rsid w:val="003102F8"/>
    <w:rsid w:val="003114F8"/>
    <w:rsid w:val="0031241A"/>
    <w:rsid w:val="003219FD"/>
    <w:rsid w:val="00334D6E"/>
    <w:rsid w:val="00335292"/>
    <w:rsid w:val="0034375B"/>
    <w:rsid w:val="00353009"/>
    <w:rsid w:val="003570E4"/>
    <w:rsid w:val="00361A1B"/>
    <w:rsid w:val="00362D66"/>
    <w:rsid w:val="00366B39"/>
    <w:rsid w:val="003747A1"/>
    <w:rsid w:val="00394790"/>
    <w:rsid w:val="00395879"/>
    <w:rsid w:val="00396536"/>
    <w:rsid w:val="003A241E"/>
    <w:rsid w:val="003A2436"/>
    <w:rsid w:val="003C1A11"/>
    <w:rsid w:val="003D3F69"/>
    <w:rsid w:val="003D7125"/>
    <w:rsid w:val="003F2C37"/>
    <w:rsid w:val="003F3CAB"/>
    <w:rsid w:val="00401FB3"/>
    <w:rsid w:val="004042CC"/>
    <w:rsid w:val="00414102"/>
    <w:rsid w:val="00421E45"/>
    <w:rsid w:val="00423D78"/>
    <w:rsid w:val="00425A74"/>
    <w:rsid w:val="004266A2"/>
    <w:rsid w:val="0043229E"/>
    <w:rsid w:val="00434C3C"/>
    <w:rsid w:val="0044489F"/>
    <w:rsid w:val="004513C3"/>
    <w:rsid w:val="00451D16"/>
    <w:rsid w:val="004607A1"/>
    <w:rsid w:val="004644F5"/>
    <w:rsid w:val="004725E2"/>
    <w:rsid w:val="004902DA"/>
    <w:rsid w:val="004A7C4D"/>
    <w:rsid w:val="004B5CD1"/>
    <w:rsid w:val="004C34BE"/>
    <w:rsid w:val="004D25B1"/>
    <w:rsid w:val="004D7A32"/>
    <w:rsid w:val="00506CAF"/>
    <w:rsid w:val="0051798E"/>
    <w:rsid w:val="005325D6"/>
    <w:rsid w:val="0054277D"/>
    <w:rsid w:val="00543615"/>
    <w:rsid w:val="0054662F"/>
    <w:rsid w:val="005471DA"/>
    <w:rsid w:val="00557A28"/>
    <w:rsid w:val="00562B87"/>
    <w:rsid w:val="005657CE"/>
    <w:rsid w:val="0057218B"/>
    <w:rsid w:val="0057385A"/>
    <w:rsid w:val="00580C1E"/>
    <w:rsid w:val="00583049"/>
    <w:rsid w:val="00585C05"/>
    <w:rsid w:val="005864EB"/>
    <w:rsid w:val="005872D1"/>
    <w:rsid w:val="005A0731"/>
    <w:rsid w:val="005A22AE"/>
    <w:rsid w:val="005C2172"/>
    <w:rsid w:val="005C2B59"/>
    <w:rsid w:val="005C2F99"/>
    <w:rsid w:val="005C786F"/>
    <w:rsid w:val="005D729F"/>
    <w:rsid w:val="005E3814"/>
    <w:rsid w:val="005E73BD"/>
    <w:rsid w:val="005F6ECE"/>
    <w:rsid w:val="006056FD"/>
    <w:rsid w:val="00616AA9"/>
    <w:rsid w:val="00617001"/>
    <w:rsid w:val="00617823"/>
    <w:rsid w:val="0062108C"/>
    <w:rsid w:val="00621CF9"/>
    <w:rsid w:val="0062330B"/>
    <w:rsid w:val="00624261"/>
    <w:rsid w:val="00630378"/>
    <w:rsid w:val="0063151E"/>
    <w:rsid w:val="00634DC0"/>
    <w:rsid w:val="00635038"/>
    <w:rsid w:val="0064162D"/>
    <w:rsid w:val="00641D23"/>
    <w:rsid w:val="00644695"/>
    <w:rsid w:val="00651F60"/>
    <w:rsid w:val="00654FBA"/>
    <w:rsid w:val="00656C31"/>
    <w:rsid w:val="0066734B"/>
    <w:rsid w:val="006851F9"/>
    <w:rsid w:val="00686E5A"/>
    <w:rsid w:val="00697956"/>
    <w:rsid w:val="006A3057"/>
    <w:rsid w:val="006A3A9C"/>
    <w:rsid w:val="006B1BC8"/>
    <w:rsid w:val="006B4AED"/>
    <w:rsid w:val="006C12A4"/>
    <w:rsid w:val="006C270F"/>
    <w:rsid w:val="006C7148"/>
    <w:rsid w:val="006F0874"/>
    <w:rsid w:val="006F6C1F"/>
    <w:rsid w:val="00706B21"/>
    <w:rsid w:val="007138A4"/>
    <w:rsid w:val="007235D2"/>
    <w:rsid w:val="007266CA"/>
    <w:rsid w:val="00734885"/>
    <w:rsid w:val="00745227"/>
    <w:rsid w:val="00751BCA"/>
    <w:rsid w:val="00752389"/>
    <w:rsid w:val="00754816"/>
    <w:rsid w:val="0076446C"/>
    <w:rsid w:val="00767B1D"/>
    <w:rsid w:val="00774B28"/>
    <w:rsid w:val="00786D8F"/>
    <w:rsid w:val="00787149"/>
    <w:rsid w:val="007903B1"/>
    <w:rsid w:val="00797A03"/>
    <w:rsid w:val="007A0B5B"/>
    <w:rsid w:val="007A34B0"/>
    <w:rsid w:val="007C72CD"/>
    <w:rsid w:val="007E7CD5"/>
    <w:rsid w:val="008024F9"/>
    <w:rsid w:val="008100AE"/>
    <w:rsid w:val="00833FCF"/>
    <w:rsid w:val="0083544B"/>
    <w:rsid w:val="0084396E"/>
    <w:rsid w:val="00843E2B"/>
    <w:rsid w:val="008465A8"/>
    <w:rsid w:val="008549B1"/>
    <w:rsid w:val="00855944"/>
    <w:rsid w:val="00865D78"/>
    <w:rsid w:val="00866096"/>
    <w:rsid w:val="00875B9A"/>
    <w:rsid w:val="008852FF"/>
    <w:rsid w:val="00891692"/>
    <w:rsid w:val="008A1A59"/>
    <w:rsid w:val="008A2590"/>
    <w:rsid w:val="008A3778"/>
    <w:rsid w:val="008A3B20"/>
    <w:rsid w:val="008B4C16"/>
    <w:rsid w:val="008D6A97"/>
    <w:rsid w:val="008E50A1"/>
    <w:rsid w:val="008E6B6F"/>
    <w:rsid w:val="008F0F48"/>
    <w:rsid w:val="008F23FA"/>
    <w:rsid w:val="0091141E"/>
    <w:rsid w:val="009420B2"/>
    <w:rsid w:val="00942590"/>
    <w:rsid w:val="00945F48"/>
    <w:rsid w:val="00947B43"/>
    <w:rsid w:val="00950342"/>
    <w:rsid w:val="00966C70"/>
    <w:rsid w:val="00972C39"/>
    <w:rsid w:val="009803A0"/>
    <w:rsid w:val="009900F6"/>
    <w:rsid w:val="0099144A"/>
    <w:rsid w:val="00992CEC"/>
    <w:rsid w:val="00993625"/>
    <w:rsid w:val="009A3669"/>
    <w:rsid w:val="009B51EF"/>
    <w:rsid w:val="009C069B"/>
    <w:rsid w:val="009C1A99"/>
    <w:rsid w:val="009C5A02"/>
    <w:rsid w:val="009C7AA8"/>
    <w:rsid w:val="009C7C05"/>
    <w:rsid w:val="00A03207"/>
    <w:rsid w:val="00A036F9"/>
    <w:rsid w:val="00A10579"/>
    <w:rsid w:val="00A11F18"/>
    <w:rsid w:val="00A128F2"/>
    <w:rsid w:val="00A12FA2"/>
    <w:rsid w:val="00A13FBC"/>
    <w:rsid w:val="00A16F89"/>
    <w:rsid w:val="00A176D2"/>
    <w:rsid w:val="00A2096A"/>
    <w:rsid w:val="00A235BD"/>
    <w:rsid w:val="00A24C5A"/>
    <w:rsid w:val="00A262B9"/>
    <w:rsid w:val="00A42325"/>
    <w:rsid w:val="00A42DC3"/>
    <w:rsid w:val="00A44EB5"/>
    <w:rsid w:val="00A45E47"/>
    <w:rsid w:val="00A512FB"/>
    <w:rsid w:val="00A53711"/>
    <w:rsid w:val="00A62154"/>
    <w:rsid w:val="00A72B1B"/>
    <w:rsid w:val="00A72DA1"/>
    <w:rsid w:val="00A9665B"/>
    <w:rsid w:val="00AB0DE1"/>
    <w:rsid w:val="00AB6B74"/>
    <w:rsid w:val="00AD367E"/>
    <w:rsid w:val="00AD7630"/>
    <w:rsid w:val="00AE205A"/>
    <w:rsid w:val="00AE3768"/>
    <w:rsid w:val="00AF483F"/>
    <w:rsid w:val="00B028E1"/>
    <w:rsid w:val="00B134D1"/>
    <w:rsid w:val="00B31F8E"/>
    <w:rsid w:val="00B50862"/>
    <w:rsid w:val="00B5221C"/>
    <w:rsid w:val="00B632C2"/>
    <w:rsid w:val="00B73256"/>
    <w:rsid w:val="00B94F53"/>
    <w:rsid w:val="00B950D2"/>
    <w:rsid w:val="00BA1C19"/>
    <w:rsid w:val="00BA2F3E"/>
    <w:rsid w:val="00BB3A93"/>
    <w:rsid w:val="00BD209F"/>
    <w:rsid w:val="00BD3745"/>
    <w:rsid w:val="00BD6561"/>
    <w:rsid w:val="00BE2E85"/>
    <w:rsid w:val="00BE590C"/>
    <w:rsid w:val="00BE65F4"/>
    <w:rsid w:val="00BF3B43"/>
    <w:rsid w:val="00C0015E"/>
    <w:rsid w:val="00C02E2D"/>
    <w:rsid w:val="00C1204D"/>
    <w:rsid w:val="00C13E1E"/>
    <w:rsid w:val="00C24155"/>
    <w:rsid w:val="00C2419E"/>
    <w:rsid w:val="00C448FF"/>
    <w:rsid w:val="00C636C1"/>
    <w:rsid w:val="00C65040"/>
    <w:rsid w:val="00C83AD1"/>
    <w:rsid w:val="00C846C8"/>
    <w:rsid w:val="00C8682D"/>
    <w:rsid w:val="00C9654B"/>
    <w:rsid w:val="00CB7727"/>
    <w:rsid w:val="00CC1DBB"/>
    <w:rsid w:val="00CD00C1"/>
    <w:rsid w:val="00CE2D9D"/>
    <w:rsid w:val="00CE4B14"/>
    <w:rsid w:val="00CF6802"/>
    <w:rsid w:val="00D000B9"/>
    <w:rsid w:val="00D1530F"/>
    <w:rsid w:val="00D16C3B"/>
    <w:rsid w:val="00D1757C"/>
    <w:rsid w:val="00D250D6"/>
    <w:rsid w:val="00D31FA0"/>
    <w:rsid w:val="00D35E3C"/>
    <w:rsid w:val="00D36310"/>
    <w:rsid w:val="00D40C7E"/>
    <w:rsid w:val="00D4105D"/>
    <w:rsid w:val="00D56CED"/>
    <w:rsid w:val="00D70D9F"/>
    <w:rsid w:val="00D726E4"/>
    <w:rsid w:val="00D806E5"/>
    <w:rsid w:val="00DB0621"/>
    <w:rsid w:val="00DC1D30"/>
    <w:rsid w:val="00DD1CA2"/>
    <w:rsid w:val="00DF3EBF"/>
    <w:rsid w:val="00E2064C"/>
    <w:rsid w:val="00E20FE3"/>
    <w:rsid w:val="00E366A6"/>
    <w:rsid w:val="00E40233"/>
    <w:rsid w:val="00E442F7"/>
    <w:rsid w:val="00E46299"/>
    <w:rsid w:val="00E4737B"/>
    <w:rsid w:val="00E60FA0"/>
    <w:rsid w:val="00E6284F"/>
    <w:rsid w:val="00E628CC"/>
    <w:rsid w:val="00E7327D"/>
    <w:rsid w:val="00E85B5E"/>
    <w:rsid w:val="00EB129D"/>
    <w:rsid w:val="00EB29FA"/>
    <w:rsid w:val="00EB6A2C"/>
    <w:rsid w:val="00EB78C0"/>
    <w:rsid w:val="00ED2ED9"/>
    <w:rsid w:val="00EE711F"/>
    <w:rsid w:val="00F00520"/>
    <w:rsid w:val="00F00D62"/>
    <w:rsid w:val="00F01DF0"/>
    <w:rsid w:val="00F10328"/>
    <w:rsid w:val="00F10B6B"/>
    <w:rsid w:val="00F219EF"/>
    <w:rsid w:val="00F31141"/>
    <w:rsid w:val="00F3419D"/>
    <w:rsid w:val="00F4253E"/>
    <w:rsid w:val="00F5111A"/>
    <w:rsid w:val="00F67693"/>
    <w:rsid w:val="00F733F9"/>
    <w:rsid w:val="00F7626B"/>
    <w:rsid w:val="00F85910"/>
    <w:rsid w:val="00F903DD"/>
    <w:rsid w:val="00F90C30"/>
    <w:rsid w:val="00F91640"/>
    <w:rsid w:val="00F95524"/>
    <w:rsid w:val="00FA00C7"/>
    <w:rsid w:val="00FA5FA0"/>
    <w:rsid w:val="00FA639F"/>
    <w:rsid w:val="00FD6D7C"/>
    <w:rsid w:val="00FD71F2"/>
    <w:rsid w:val="00FE3EF2"/>
    <w:rsid w:val="00FE5BCB"/>
    <w:rsid w:val="00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2CC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872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2B59"/>
    <w:pPr>
      <w:keepNext/>
      <w:outlineLvl w:val="1"/>
    </w:pPr>
    <w:rPr>
      <w:b/>
      <w:snapToGrid w:val="0"/>
      <w:color w:val="000000"/>
      <w:sz w:val="26"/>
    </w:rPr>
  </w:style>
  <w:style w:type="paragraph" w:styleId="3">
    <w:name w:val="heading 3"/>
    <w:basedOn w:val="a"/>
    <w:next w:val="a"/>
    <w:link w:val="30"/>
    <w:qFormat/>
    <w:rsid w:val="005C2B59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4"/>
    </w:rPr>
  </w:style>
  <w:style w:type="paragraph" w:styleId="4">
    <w:name w:val="heading 4"/>
    <w:basedOn w:val="a"/>
    <w:next w:val="a"/>
    <w:link w:val="40"/>
    <w:qFormat/>
    <w:rsid w:val="005872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C2B59"/>
    <w:pPr>
      <w:keepNext/>
      <w:ind w:firstLine="708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5C2B59"/>
    <w:pPr>
      <w:keepNext/>
      <w:outlineLvl w:val="5"/>
    </w:pPr>
    <w:rPr>
      <w:b/>
      <w:bCs/>
      <w:snapToGrid w:val="0"/>
      <w:color w:val="000000"/>
      <w:sz w:val="28"/>
    </w:rPr>
  </w:style>
  <w:style w:type="paragraph" w:styleId="7">
    <w:name w:val="heading 7"/>
    <w:basedOn w:val="a"/>
    <w:next w:val="a"/>
    <w:link w:val="70"/>
    <w:qFormat/>
    <w:rsid w:val="005C2B59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5872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C2B59"/>
    <w:rPr>
      <w:b/>
      <w:snapToGrid w:val="0"/>
      <w:color w:val="000000"/>
      <w:sz w:val="26"/>
    </w:rPr>
  </w:style>
  <w:style w:type="character" w:customStyle="1" w:styleId="30">
    <w:name w:val="Заголовок 3 Знак"/>
    <w:link w:val="3"/>
    <w:rsid w:val="005C2B59"/>
    <w:rPr>
      <w:b/>
      <w:bCs/>
      <w:color w:val="000000"/>
      <w:sz w:val="22"/>
      <w:szCs w:val="24"/>
    </w:rPr>
  </w:style>
  <w:style w:type="character" w:customStyle="1" w:styleId="40">
    <w:name w:val="Заголовок 4 Знак"/>
    <w:link w:val="4"/>
    <w:rsid w:val="005872D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5C2B59"/>
    <w:rPr>
      <w:b/>
      <w:bCs/>
      <w:sz w:val="28"/>
    </w:rPr>
  </w:style>
  <w:style w:type="character" w:customStyle="1" w:styleId="60">
    <w:name w:val="Заголовок 6 Знак"/>
    <w:link w:val="6"/>
    <w:rsid w:val="005C2B59"/>
    <w:rPr>
      <w:b/>
      <w:bCs/>
      <w:snapToGrid w:val="0"/>
      <w:color w:val="000000"/>
      <w:sz w:val="28"/>
    </w:rPr>
  </w:style>
  <w:style w:type="character" w:customStyle="1" w:styleId="70">
    <w:name w:val="Заголовок 7 Знак"/>
    <w:link w:val="7"/>
    <w:rsid w:val="005C2B59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rsid w:val="005872D1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5872D1"/>
    <w:rPr>
      <w:sz w:val="28"/>
    </w:rPr>
  </w:style>
  <w:style w:type="paragraph" w:customStyle="1" w:styleId="FR2">
    <w:name w:val="FR2"/>
    <w:rsid w:val="005872D1"/>
    <w:pPr>
      <w:widowControl w:val="0"/>
      <w:jc w:val="both"/>
    </w:pPr>
    <w:rPr>
      <w:b/>
      <w:snapToGrid w:val="0"/>
      <w:sz w:val="16"/>
    </w:rPr>
  </w:style>
  <w:style w:type="paragraph" w:styleId="a5">
    <w:name w:val="Plain Text"/>
    <w:basedOn w:val="a"/>
    <w:link w:val="a6"/>
    <w:rsid w:val="005872D1"/>
    <w:rPr>
      <w:rFonts w:ascii="Courier New" w:hAnsi="Courier New"/>
    </w:rPr>
  </w:style>
  <w:style w:type="character" w:customStyle="1" w:styleId="a6">
    <w:name w:val="Текст Знак"/>
    <w:link w:val="a5"/>
    <w:rsid w:val="005872D1"/>
    <w:rPr>
      <w:rFonts w:ascii="Courier New" w:hAnsi="Courier New" w:cs="Courier New"/>
    </w:rPr>
  </w:style>
  <w:style w:type="paragraph" w:customStyle="1" w:styleId="a7">
    <w:name w:val="Стиль"/>
    <w:uiPriority w:val="99"/>
    <w:rsid w:val="005872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5872D1"/>
    <w:pPr>
      <w:widowControl w:val="0"/>
      <w:snapToGrid w:val="0"/>
      <w:spacing w:before="440" w:after="440"/>
    </w:pPr>
    <w:rPr>
      <w:sz w:val="22"/>
    </w:rPr>
  </w:style>
  <w:style w:type="paragraph" w:customStyle="1" w:styleId="21">
    <w:name w:val="Обычный2"/>
    <w:rsid w:val="005872D1"/>
    <w:pPr>
      <w:widowControl w:val="0"/>
      <w:snapToGrid w:val="0"/>
      <w:spacing w:before="440" w:after="440"/>
    </w:pPr>
    <w:rPr>
      <w:sz w:val="22"/>
    </w:rPr>
  </w:style>
  <w:style w:type="paragraph" w:styleId="a8">
    <w:name w:val="header"/>
    <w:basedOn w:val="a"/>
    <w:link w:val="a9"/>
    <w:uiPriority w:val="99"/>
    <w:rsid w:val="005830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049"/>
  </w:style>
  <w:style w:type="paragraph" w:styleId="aa">
    <w:name w:val="footer"/>
    <w:basedOn w:val="a"/>
    <w:link w:val="ab"/>
    <w:rsid w:val="005830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83049"/>
  </w:style>
  <w:style w:type="character" w:customStyle="1" w:styleId="ac">
    <w:name w:val="Гипертекстовая ссылка"/>
    <w:uiPriority w:val="99"/>
    <w:rsid w:val="00624261"/>
    <w:rPr>
      <w:color w:val="008000"/>
      <w:szCs w:val="20"/>
      <w:u w:val="single"/>
    </w:rPr>
  </w:style>
  <w:style w:type="paragraph" w:customStyle="1" w:styleId="ConsPlusNormal">
    <w:name w:val="ConsPlusNormal"/>
    <w:rsid w:val="0062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aliases w:val="Нумерованный список !!,Основной текст 1,Надин стиль,Основной текст без отступа"/>
    <w:basedOn w:val="a"/>
    <w:link w:val="ae"/>
    <w:rsid w:val="005C2B59"/>
    <w:pPr>
      <w:tabs>
        <w:tab w:val="num" w:pos="0"/>
      </w:tabs>
      <w:ind w:firstLine="567"/>
      <w:jc w:val="both"/>
    </w:pPr>
    <w:rPr>
      <w:sz w:val="28"/>
    </w:rPr>
  </w:style>
  <w:style w:type="character" w:customStyle="1" w:styleId="ae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d"/>
    <w:rsid w:val="005C2B59"/>
    <w:rPr>
      <w:sz w:val="28"/>
    </w:rPr>
  </w:style>
  <w:style w:type="character" w:styleId="af">
    <w:name w:val="page number"/>
    <w:basedOn w:val="a0"/>
    <w:rsid w:val="005C2B59"/>
  </w:style>
  <w:style w:type="paragraph" w:styleId="22">
    <w:name w:val="Body Text Indent 2"/>
    <w:basedOn w:val="a"/>
    <w:link w:val="23"/>
    <w:rsid w:val="005C2B59"/>
    <w:pPr>
      <w:ind w:left="993" w:hanging="142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rsid w:val="005C2B59"/>
    <w:rPr>
      <w:sz w:val="28"/>
    </w:rPr>
  </w:style>
  <w:style w:type="paragraph" w:styleId="31">
    <w:name w:val="Body Text 3"/>
    <w:basedOn w:val="a"/>
    <w:link w:val="32"/>
    <w:rsid w:val="005C2B59"/>
    <w:rPr>
      <w:sz w:val="24"/>
    </w:rPr>
  </w:style>
  <w:style w:type="character" w:customStyle="1" w:styleId="32">
    <w:name w:val="Основной текст 3 Знак"/>
    <w:link w:val="31"/>
    <w:rsid w:val="005C2B59"/>
    <w:rPr>
      <w:sz w:val="24"/>
    </w:rPr>
  </w:style>
  <w:style w:type="paragraph" w:styleId="24">
    <w:name w:val="Body Text 2"/>
    <w:basedOn w:val="a"/>
    <w:link w:val="25"/>
    <w:rsid w:val="005C2B59"/>
    <w:pPr>
      <w:jc w:val="center"/>
    </w:pPr>
    <w:rPr>
      <w:sz w:val="24"/>
    </w:rPr>
  </w:style>
  <w:style w:type="character" w:customStyle="1" w:styleId="25">
    <w:name w:val="Основной текст 2 Знак"/>
    <w:link w:val="24"/>
    <w:rsid w:val="005C2B59"/>
    <w:rPr>
      <w:sz w:val="24"/>
    </w:rPr>
  </w:style>
  <w:style w:type="paragraph" w:styleId="33">
    <w:name w:val="Body Text Indent 3"/>
    <w:basedOn w:val="a"/>
    <w:link w:val="34"/>
    <w:rsid w:val="005C2B59"/>
    <w:pPr>
      <w:ind w:firstLine="709"/>
      <w:jc w:val="both"/>
    </w:pPr>
    <w:rPr>
      <w:b/>
      <w:sz w:val="28"/>
    </w:rPr>
  </w:style>
  <w:style w:type="character" w:customStyle="1" w:styleId="34">
    <w:name w:val="Основной текст с отступом 3 Знак"/>
    <w:link w:val="33"/>
    <w:rsid w:val="005C2B59"/>
    <w:rPr>
      <w:b/>
      <w:sz w:val="28"/>
    </w:rPr>
  </w:style>
  <w:style w:type="paragraph" w:styleId="af0">
    <w:name w:val="Title"/>
    <w:basedOn w:val="a"/>
    <w:link w:val="af1"/>
    <w:qFormat/>
    <w:rsid w:val="005C2B59"/>
    <w:pPr>
      <w:jc w:val="center"/>
    </w:pPr>
    <w:rPr>
      <w:sz w:val="32"/>
      <w:szCs w:val="24"/>
    </w:rPr>
  </w:style>
  <w:style w:type="character" w:customStyle="1" w:styleId="af1">
    <w:name w:val="Название Знак"/>
    <w:link w:val="af0"/>
    <w:rsid w:val="005C2B59"/>
    <w:rPr>
      <w:sz w:val="32"/>
      <w:szCs w:val="24"/>
    </w:rPr>
  </w:style>
  <w:style w:type="paragraph" w:styleId="af2">
    <w:name w:val="Balloon Text"/>
    <w:basedOn w:val="a"/>
    <w:link w:val="af3"/>
    <w:rsid w:val="005C2B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5C2B5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C2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Block Text"/>
    <w:basedOn w:val="a"/>
    <w:rsid w:val="005C2B59"/>
    <w:pPr>
      <w:spacing w:before="150"/>
      <w:ind w:left="720" w:right="-5"/>
      <w:jc w:val="both"/>
    </w:pPr>
    <w:rPr>
      <w:sz w:val="28"/>
      <w:szCs w:val="24"/>
    </w:rPr>
  </w:style>
  <w:style w:type="paragraph" w:styleId="af5">
    <w:name w:val="Normal (Web)"/>
    <w:basedOn w:val="a"/>
    <w:rsid w:val="005C2B5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nformat">
    <w:name w:val="ConsPlusNonformat"/>
    <w:uiPriority w:val="99"/>
    <w:rsid w:val="005C2B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5C2B59"/>
    <w:rPr>
      <w:sz w:val="24"/>
      <w:szCs w:val="24"/>
    </w:rPr>
  </w:style>
  <w:style w:type="paragraph" w:customStyle="1" w:styleId="af6">
    <w:name w:val="Таблицы (моноширинный)"/>
    <w:basedOn w:val="a"/>
    <w:next w:val="a"/>
    <w:rsid w:val="005C2B5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rsid w:val="005C2B59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5C2B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5C2B59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f8">
    <w:name w:val="No Spacing"/>
    <w:link w:val="af9"/>
    <w:qFormat/>
    <w:rsid w:val="005C2B59"/>
  </w:style>
  <w:style w:type="character" w:customStyle="1" w:styleId="41">
    <w:name w:val="Знак Знак4"/>
    <w:rsid w:val="005C2B59"/>
    <w:rPr>
      <w:sz w:val="28"/>
    </w:rPr>
  </w:style>
  <w:style w:type="character" w:customStyle="1" w:styleId="51">
    <w:name w:val="Знак Знак5"/>
    <w:rsid w:val="005C2B59"/>
    <w:rPr>
      <w:sz w:val="28"/>
    </w:rPr>
  </w:style>
  <w:style w:type="paragraph" w:customStyle="1" w:styleId="afa">
    <w:name w:val="Нормальный (таблица)"/>
    <w:basedOn w:val="a"/>
    <w:next w:val="a"/>
    <w:uiPriority w:val="99"/>
    <w:rsid w:val="005C2B5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b">
    <w:name w:val="List Paragraph"/>
    <w:basedOn w:val="a"/>
    <w:qFormat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afc">
    <w:name w:val="ЭЭГ"/>
    <w:basedOn w:val="a"/>
    <w:rsid w:val="005C2B59"/>
    <w:pPr>
      <w:spacing w:line="36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26">
    <w:name w:val="Знак Знак2"/>
    <w:rsid w:val="005C2B59"/>
    <w:rPr>
      <w:sz w:val="28"/>
      <w:lang w:val="ru-RU" w:eastAsia="ru-RU" w:bidi="ar-SA"/>
    </w:rPr>
  </w:style>
  <w:style w:type="character" w:styleId="afd">
    <w:name w:val="annotation reference"/>
    <w:rsid w:val="005C2B59"/>
    <w:rPr>
      <w:sz w:val="16"/>
      <w:szCs w:val="16"/>
    </w:rPr>
  </w:style>
  <w:style w:type="paragraph" w:styleId="afe">
    <w:name w:val="annotation text"/>
    <w:basedOn w:val="a"/>
    <w:link w:val="aff"/>
    <w:rsid w:val="005C2B59"/>
    <w:rPr>
      <w:lang w:val="en-US" w:eastAsia="en-US"/>
    </w:rPr>
  </w:style>
  <w:style w:type="character" w:customStyle="1" w:styleId="aff">
    <w:name w:val="Текст примечания Знак"/>
    <w:link w:val="afe"/>
    <w:rsid w:val="005C2B59"/>
    <w:rPr>
      <w:lang w:val="en-US" w:eastAsia="en-US"/>
    </w:rPr>
  </w:style>
  <w:style w:type="paragraph" w:styleId="aff0">
    <w:name w:val="Document Map"/>
    <w:basedOn w:val="a"/>
    <w:link w:val="aff1"/>
    <w:rsid w:val="005C2B59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link w:val="aff0"/>
    <w:rsid w:val="005C2B59"/>
    <w:rPr>
      <w:rFonts w:ascii="Tahoma" w:hAnsi="Tahoma" w:cs="Tahoma"/>
      <w:sz w:val="16"/>
      <w:szCs w:val="16"/>
    </w:rPr>
  </w:style>
  <w:style w:type="character" w:styleId="aff2">
    <w:name w:val="Hyperlink"/>
    <w:unhideWhenUsed/>
    <w:rsid w:val="005C2B59"/>
    <w:rPr>
      <w:color w:val="0000FF"/>
      <w:u w:val="single"/>
    </w:rPr>
  </w:style>
  <w:style w:type="character" w:styleId="aff3">
    <w:name w:val="FollowedHyperlink"/>
    <w:uiPriority w:val="99"/>
    <w:unhideWhenUsed/>
    <w:rsid w:val="005C2B59"/>
    <w:rPr>
      <w:color w:val="800080"/>
      <w:u w:val="single"/>
    </w:rPr>
  </w:style>
  <w:style w:type="paragraph" w:customStyle="1" w:styleId="xl64">
    <w:name w:val="xl64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5C2B5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5C2B5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5C2B5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5C2B59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7">
    <w:name w:val="xl8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2B5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99">
    <w:name w:val="xl9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00">
    <w:name w:val="xl10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2">
    <w:name w:val="xl10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3">
    <w:name w:val="xl10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6">
    <w:name w:val="xl106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5C2B5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9">
    <w:name w:val="xl119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5C2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0">
    <w:name w:val="xl130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2">
    <w:name w:val="xl132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4">
    <w:name w:val="xl134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5">
    <w:name w:val="xl135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6">
    <w:name w:val="xl136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C2B5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5C2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5C2B59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5C2B59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5C2B59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3">
    <w:name w:val="xl163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4">
    <w:name w:val="xl164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9">
    <w:name w:val="xl16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0">
    <w:name w:val="xl17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10">
    <w:name w:val="Заголовок 1 Знак1"/>
    <w:aliases w:val="Раздел Договора Знак1,H1 Знак1,&quot;Алмаз&quot; Знак1"/>
    <w:rsid w:val="008A3B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rsid w:val="008A3B20"/>
  </w:style>
  <w:style w:type="character" w:customStyle="1" w:styleId="10pt">
    <w:name w:val="Заголовок №1 + Интервал 0 pt"/>
    <w:rsid w:val="008A3B20"/>
    <w:rPr>
      <w:b/>
      <w:bCs/>
      <w:spacing w:val="9"/>
      <w:sz w:val="36"/>
      <w:szCs w:val="36"/>
      <w:shd w:val="clear" w:color="auto" w:fill="FFFFFF"/>
    </w:rPr>
  </w:style>
  <w:style w:type="character" w:customStyle="1" w:styleId="dynatree-node">
    <w:name w:val="dynatree-node"/>
    <w:rsid w:val="008A3B20"/>
  </w:style>
  <w:style w:type="character" w:customStyle="1" w:styleId="af9">
    <w:name w:val="Без интервала Знак"/>
    <w:link w:val="af8"/>
    <w:uiPriority w:val="1"/>
    <w:locked/>
    <w:rsid w:val="00C65040"/>
  </w:style>
  <w:style w:type="paragraph" w:customStyle="1" w:styleId="Style2">
    <w:name w:val="Style2"/>
    <w:basedOn w:val="a"/>
    <w:uiPriority w:val="99"/>
    <w:rsid w:val="00116B40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16B40"/>
    <w:pPr>
      <w:widowControl w:val="0"/>
      <w:autoSpaceDE w:val="0"/>
      <w:autoSpaceDN w:val="0"/>
      <w:adjustRightInd w:val="0"/>
      <w:spacing w:line="301" w:lineRule="exact"/>
      <w:ind w:firstLine="562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16B40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16B40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uiPriority w:val="99"/>
    <w:rsid w:val="00116B4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 Style21"/>
    <w:rsid w:val="00116B4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2">
    <w:name w:val="Font Style22"/>
    <w:rsid w:val="00116B40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rsid w:val="00116B40"/>
  </w:style>
  <w:style w:type="character" w:customStyle="1" w:styleId="apple-converted-space">
    <w:name w:val="apple-converted-space"/>
    <w:rsid w:val="00116B40"/>
  </w:style>
  <w:style w:type="character" w:customStyle="1" w:styleId="eop">
    <w:name w:val="eop"/>
    <w:rsid w:val="00116B40"/>
  </w:style>
  <w:style w:type="character" w:styleId="aff4">
    <w:name w:val="Emphasis"/>
    <w:uiPriority w:val="20"/>
    <w:qFormat/>
    <w:rsid w:val="00116B40"/>
    <w:rPr>
      <w:i/>
      <w:iCs/>
    </w:rPr>
  </w:style>
  <w:style w:type="table" w:styleId="aff5">
    <w:name w:val="Table Grid"/>
    <w:basedOn w:val="a1"/>
    <w:uiPriority w:val="59"/>
    <w:rsid w:val="003747A1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EB6A2C"/>
    <w:pPr>
      <w:suppressAutoHyphens/>
      <w:ind w:left="993" w:hanging="142"/>
      <w:jc w:val="both"/>
    </w:pPr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2CC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872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2B59"/>
    <w:pPr>
      <w:keepNext/>
      <w:outlineLvl w:val="1"/>
    </w:pPr>
    <w:rPr>
      <w:b/>
      <w:snapToGrid w:val="0"/>
      <w:color w:val="000000"/>
      <w:sz w:val="26"/>
    </w:rPr>
  </w:style>
  <w:style w:type="paragraph" w:styleId="3">
    <w:name w:val="heading 3"/>
    <w:basedOn w:val="a"/>
    <w:next w:val="a"/>
    <w:link w:val="30"/>
    <w:qFormat/>
    <w:rsid w:val="005C2B59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4"/>
    </w:rPr>
  </w:style>
  <w:style w:type="paragraph" w:styleId="4">
    <w:name w:val="heading 4"/>
    <w:basedOn w:val="a"/>
    <w:next w:val="a"/>
    <w:link w:val="40"/>
    <w:qFormat/>
    <w:rsid w:val="005872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C2B59"/>
    <w:pPr>
      <w:keepNext/>
      <w:ind w:firstLine="708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5C2B59"/>
    <w:pPr>
      <w:keepNext/>
      <w:outlineLvl w:val="5"/>
    </w:pPr>
    <w:rPr>
      <w:b/>
      <w:bCs/>
      <w:snapToGrid w:val="0"/>
      <w:color w:val="000000"/>
      <w:sz w:val="28"/>
    </w:rPr>
  </w:style>
  <w:style w:type="paragraph" w:styleId="7">
    <w:name w:val="heading 7"/>
    <w:basedOn w:val="a"/>
    <w:next w:val="a"/>
    <w:link w:val="70"/>
    <w:qFormat/>
    <w:rsid w:val="005C2B59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5872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C2B59"/>
    <w:rPr>
      <w:b/>
      <w:snapToGrid w:val="0"/>
      <w:color w:val="000000"/>
      <w:sz w:val="26"/>
    </w:rPr>
  </w:style>
  <w:style w:type="character" w:customStyle="1" w:styleId="30">
    <w:name w:val="Заголовок 3 Знак"/>
    <w:link w:val="3"/>
    <w:rsid w:val="005C2B59"/>
    <w:rPr>
      <w:b/>
      <w:bCs/>
      <w:color w:val="000000"/>
      <w:sz w:val="22"/>
      <w:szCs w:val="24"/>
    </w:rPr>
  </w:style>
  <w:style w:type="character" w:customStyle="1" w:styleId="40">
    <w:name w:val="Заголовок 4 Знак"/>
    <w:link w:val="4"/>
    <w:rsid w:val="005872D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5C2B59"/>
    <w:rPr>
      <w:b/>
      <w:bCs/>
      <w:sz w:val="28"/>
    </w:rPr>
  </w:style>
  <w:style w:type="character" w:customStyle="1" w:styleId="60">
    <w:name w:val="Заголовок 6 Знак"/>
    <w:link w:val="6"/>
    <w:rsid w:val="005C2B59"/>
    <w:rPr>
      <w:b/>
      <w:bCs/>
      <w:snapToGrid w:val="0"/>
      <w:color w:val="000000"/>
      <w:sz w:val="28"/>
    </w:rPr>
  </w:style>
  <w:style w:type="character" w:customStyle="1" w:styleId="70">
    <w:name w:val="Заголовок 7 Знак"/>
    <w:link w:val="7"/>
    <w:rsid w:val="005C2B59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rsid w:val="005872D1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5872D1"/>
    <w:rPr>
      <w:sz w:val="28"/>
    </w:rPr>
  </w:style>
  <w:style w:type="paragraph" w:customStyle="1" w:styleId="FR2">
    <w:name w:val="FR2"/>
    <w:rsid w:val="005872D1"/>
    <w:pPr>
      <w:widowControl w:val="0"/>
      <w:jc w:val="both"/>
    </w:pPr>
    <w:rPr>
      <w:b/>
      <w:snapToGrid w:val="0"/>
      <w:sz w:val="16"/>
    </w:rPr>
  </w:style>
  <w:style w:type="paragraph" w:styleId="a5">
    <w:name w:val="Plain Text"/>
    <w:basedOn w:val="a"/>
    <w:link w:val="a6"/>
    <w:rsid w:val="005872D1"/>
    <w:rPr>
      <w:rFonts w:ascii="Courier New" w:hAnsi="Courier New"/>
    </w:rPr>
  </w:style>
  <w:style w:type="character" w:customStyle="1" w:styleId="a6">
    <w:name w:val="Текст Знак"/>
    <w:link w:val="a5"/>
    <w:rsid w:val="005872D1"/>
    <w:rPr>
      <w:rFonts w:ascii="Courier New" w:hAnsi="Courier New" w:cs="Courier New"/>
    </w:rPr>
  </w:style>
  <w:style w:type="paragraph" w:customStyle="1" w:styleId="a7">
    <w:name w:val="Стиль"/>
    <w:uiPriority w:val="99"/>
    <w:rsid w:val="005872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5872D1"/>
    <w:pPr>
      <w:widowControl w:val="0"/>
      <w:snapToGrid w:val="0"/>
      <w:spacing w:before="440" w:after="440"/>
    </w:pPr>
    <w:rPr>
      <w:sz w:val="22"/>
    </w:rPr>
  </w:style>
  <w:style w:type="paragraph" w:customStyle="1" w:styleId="21">
    <w:name w:val="Обычный2"/>
    <w:rsid w:val="005872D1"/>
    <w:pPr>
      <w:widowControl w:val="0"/>
      <w:snapToGrid w:val="0"/>
      <w:spacing w:before="440" w:after="440"/>
    </w:pPr>
    <w:rPr>
      <w:sz w:val="22"/>
    </w:rPr>
  </w:style>
  <w:style w:type="paragraph" w:styleId="a8">
    <w:name w:val="header"/>
    <w:basedOn w:val="a"/>
    <w:link w:val="a9"/>
    <w:uiPriority w:val="99"/>
    <w:rsid w:val="005830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049"/>
  </w:style>
  <w:style w:type="paragraph" w:styleId="aa">
    <w:name w:val="footer"/>
    <w:basedOn w:val="a"/>
    <w:link w:val="ab"/>
    <w:rsid w:val="005830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83049"/>
  </w:style>
  <w:style w:type="character" w:customStyle="1" w:styleId="ac">
    <w:name w:val="Гипертекстовая ссылка"/>
    <w:uiPriority w:val="99"/>
    <w:rsid w:val="00624261"/>
    <w:rPr>
      <w:color w:val="008000"/>
      <w:szCs w:val="20"/>
      <w:u w:val="single"/>
    </w:rPr>
  </w:style>
  <w:style w:type="paragraph" w:customStyle="1" w:styleId="ConsPlusNormal">
    <w:name w:val="ConsPlusNormal"/>
    <w:rsid w:val="0062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aliases w:val="Нумерованный список !!,Основной текст 1,Надин стиль,Основной текст без отступа"/>
    <w:basedOn w:val="a"/>
    <w:link w:val="ae"/>
    <w:rsid w:val="005C2B59"/>
    <w:pPr>
      <w:tabs>
        <w:tab w:val="num" w:pos="0"/>
      </w:tabs>
      <w:ind w:firstLine="567"/>
      <w:jc w:val="both"/>
    </w:pPr>
    <w:rPr>
      <w:sz w:val="28"/>
    </w:rPr>
  </w:style>
  <w:style w:type="character" w:customStyle="1" w:styleId="ae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d"/>
    <w:rsid w:val="005C2B59"/>
    <w:rPr>
      <w:sz w:val="28"/>
    </w:rPr>
  </w:style>
  <w:style w:type="character" w:styleId="af">
    <w:name w:val="page number"/>
    <w:basedOn w:val="a0"/>
    <w:rsid w:val="005C2B59"/>
  </w:style>
  <w:style w:type="paragraph" w:styleId="22">
    <w:name w:val="Body Text Indent 2"/>
    <w:basedOn w:val="a"/>
    <w:link w:val="23"/>
    <w:rsid w:val="005C2B59"/>
    <w:pPr>
      <w:ind w:left="993" w:hanging="142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rsid w:val="005C2B59"/>
    <w:rPr>
      <w:sz w:val="28"/>
    </w:rPr>
  </w:style>
  <w:style w:type="paragraph" w:styleId="31">
    <w:name w:val="Body Text 3"/>
    <w:basedOn w:val="a"/>
    <w:link w:val="32"/>
    <w:rsid w:val="005C2B59"/>
    <w:rPr>
      <w:sz w:val="24"/>
    </w:rPr>
  </w:style>
  <w:style w:type="character" w:customStyle="1" w:styleId="32">
    <w:name w:val="Основной текст 3 Знак"/>
    <w:link w:val="31"/>
    <w:rsid w:val="005C2B59"/>
    <w:rPr>
      <w:sz w:val="24"/>
    </w:rPr>
  </w:style>
  <w:style w:type="paragraph" w:styleId="24">
    <w:name w:val="Body Text 2"/>
    <w:basedOn w:val="a"/>
    <w:link w:val="25"/>
    <w:rsid w:val="005C2B59"/>
    <w:pPr>
      <w:jc w:val="center"/>
    </w:pPr>
    <w:rPr>
      <w:sz w:val="24"/>
    </w:rPr>
  </w:style>
  <w:style w:type="character" w:customStyle="1" w:styleId="25">
    <w:name w:val="Основной текст 2 Знак"/>
    <w:link w:val="24"/>
    <w:rsid w:val="005C2B59"/>
    <w:rPr>
      <w:sz w:val="24"/>
    </w:rPr>
  </w:style>
  <w:style w:type="paragraph" w:styleId="33">
    <w:name w:val="Body Text Indent 3"/>
    <w:basedOn w:val="a"/>
    <w:link w:val="34"/>
    <w:rsid w:val="005C2B59"/>
    <w:pPr>
      <w:ind w:firstLine="709"/>
      <w:jc w:val="both"/>
    </w:pPr>
    <w:rPr>
      <w:b/>
      <w:sz w:val="28"/>
    </w:rPr>
  </w:style>
  <w:style w:type="character" w:customStyle="1" w:styleId="34">
    <w:name w:val="Основной текст с отступом 3 Знак"/>
    <w:link w:val="33"/>
    <w:rsid w:val="005C2B59"/>
    <w:rPr>
      <w:b/>
      <w:sz w:val="28"/>
    </w:rPr>
  </w:style>
  <w:style w:type="paragraph" w:styleId="af0">
    <w:name w:val="Title"/>
    <w:basedOn w:val="a"/>
    <w:link w:val="af1"/>
    <w:qFormat/>
    <w:rsid w:val="005C2B59"/>
    <w:pPr>
      <w:jc w:val="center"/>
    </w:pPr>
    <w:rPr>
      <w:sz w:val="32"/>
      <w:szCs w:val="24"/>
    </w:rPr>
  </w:style>
  <w:style w:type="character" w:customStyle="1" w:styleId="af1">
    <w:name w:val="Название Знак"/>
    <w:link w:val="af0"/>
    <w:rsid w:val="005C2B59"/>
    <w:rPr>
      <w:sz w:val="32"/>
      <w:szCs w:val="24"/>
    </w:rPr>
  </w:style>
  <w:style w:type="paragraph" w:styleId="af2">
    <w:name w:val="Balloon Text"/>
    <w:basedOn w:val="a"/>
    <w:link w:val="af3"/>
    <w:rsid w:val="005C2B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5C2B5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C2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Block Text"/>
    <w:basedOn w:val="a"/>
    <w:rsid w:val="005C2B59"/>
    <w:pPr>
      <w:spacing w:before="150"/>
      <w:ind w:left="720" w:right="-5"/>
      <w:jc w:val="both"/>
    </w:pPr>
    <w:rPr>
      <w:sz w:val="28"/>
      <w:szCs w:val="24"/>
    </w:rPr>
  </w:style>
  <w:style w:type="paragraph" w:styleId="af5">
    <w:name w:val="Normal (Web)"/>
    <w:basedOn w:val="a"/>
    <w:rsid w:val="005C2B5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nformat">
    <w:name w:val="ConsPlusNonformat"/>
    <w:uiPriority w:val="99"/>
    <w:rsid w:val="005C2B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5C2B59"/>
    <w:rPr>
      <w:sz w:val="24"/>
      <w:szCs w:val="24"/>
    </w:rPr>
  </w:style>
  <w:style w:type="paragraph" w:customStyle="1" w:styleId="af6">
    <w:name w:val="Таблицы (моноширинный)"/>
    <w:basedOn w:val="a"/>
    <w:next w:val="a"/>
    <w:rsid w:val="005C2B5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rsid w:val="005C2B59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5C2B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5C2B59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f8">
    <w:name w:val="No Spacing"/>
    <w:link w:val="af9"/>
    <w:qFormat/>
    <w:rsid w:val="005C2B59"/>
  </w:style>
  <w:style w:type="character" w:customStyle="1" w:styleId="41">
    <w:name w:val="Знак Знак4"/>
    <w:rsid w:val="005C2B59"/>
    <w:rPr>
      <w:sz w:val="28"/>
    </w:rPr>
  </w:style>
  <w:style w:type="character" w:customStyle="1" w:styleId="51">
    <w:name w:val="Знак Знак5"/>
    <w:rsid w:val="005C2B59"/>
    <w:rPr>
      <w:sz w:val="28"/>
    </w:rPr>
  </w:style>
  <w:style w:type="paragraph" w:customStyle="1" w:styleId="afa">
    <w:name w:val="Нормальный (таблица)"/>
    <w:basedOn w:val="a"/>
    <w:next w:val="a"/>
    <w:uiPriority w:val="99"/>
    <w:rsid w:val="005C2B5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b">
    <w:name w:val="List Paragraph"/>
    <w:basedOn w:val="a"/>
    <w:qFormat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afc">
    <w:name w:val="ЭЭГ"/>
    <w:basedOn w:val="a"/>
    <w:rsid w:val="005C2B59"/>
    <w:pPr>
      <w:spacing w:line="36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26">
    <w:name w:val="Знак Знак2"/>
    <w:rsid w:val="005C2B59"/>
    <w:rPr>
      <w:sz w:val="28"/>
      <w:lang w:val="ru-RU" w:eastAsia="ru-RU" w:bidi="ar-SA"/>
    </w:rPr>
  </w:style>
  <w:style w:type="character" w:styleId="afd">
    <w:name w:val="annotation reference"/>
    <w:rsid w:val="005C2B59"/>
    <w:rPr>
      <w:sz w:val="16"/>
      <w:szCs w:val="16"/>
    </w:rPr>
  </w:style>
  <w:style w:type="paragraph" w:styleId="afe">
    <w:name w:val="annotation text"/>
    <w:basedOn w:val="a"/>
    <w:link w:val="aff"/>
    <w:rsid w:val="005C2B59"/>
    <w:rPr>
      <w:lang w:val="en-US" w:eastAsia="en-US"/>
    </w:rPr>
  </w:style>
  <w:style w:type="character" w:customStyle="1" w:styleId="aff">
    <w:name w:val="Текст примечания Знак"/>
    <w:link w:val="afe"/>
    <w:rsid w:val="005C2B59"/>
    <w:rPr>
      <w:lang w:val="en-US" w:eastAsia="en-US"/>
    </w:rPr>
  </w:style>
  <w:style w:type="paragraph" w:styleId="aff0">
    <w:name w:val="Document Map"/>
    <w:basedOn w:val="a"/>
    <w:link w:val="aff1"/>
    <w:rsid w:val="005C2B59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link w:val="aff0"/>
    <w:rsid w:val="005C2B59"/>
    <w:rPr>
      <w:rFonts w:ascii="Tahoma" w:hAnsi="Tahoma" w:cs="Tahoma"/>
      <w:sz w:val="16"/>
      <w:szCs w:val="16"/>
    </w:rPr>
  </w:style>
  <w:style w:type="character" w:styleId="aff2">
    <w:name w:val="Hyperlink"/>
    <w:unhideWhenUsed/>
    <w:rsid w:val="005C2B59"/>
    <w:rPr>
      <w:color w:val="0000FF"/>
      <w:u w:val="single"/>
    </w:rPr>
  </w:style>
  <w:style w:type="character" w:styleId="aff3">
    <w:name w:val="FollowedHyperlink"/>
    <w:uiPriority w:val="99"/>
    <w:unhideWhenUsed/>
    <w:rsid w:val="005C2B59"/>
    <w:rPr>
      <w:color w:val="800080"/>
      <w:u w:val="single"/>
    </w:rPr>
  </w:style>
  <w:style w:type="paragraph" w:customStyle="1" w:styleId="xl64">
    <w:name w:val="xl64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5C2B5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5C2B5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5C2B5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5C2B59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7">
    <w:name w:val="xl8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2B5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99">
    <w:name w:val="xl9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00">
    <w:name w:val="xl10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2">
    <w:name w:val="xl10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3">
    <w:name w:val="xl10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6">
    <w:name w:val="xl106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5C2B5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9">
    <w:name w:val="xl119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5C2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0">
    <w:name w:val="xl130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2">
    <w:name w:val="xl132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4">
    <w:name w:val="xl134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5">
    <w:name w:val="xl135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6">
    <w:name w:val="xl136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C2B5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5C2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5C2B59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5C2B59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5C2B59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3">
    <w:name w:val="xl163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4">
    <w:name w:val="xl164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9">
    <w:name w:val="xl16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0">
    <w:name w:val="xl17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10">
    <w:name w:val="Заголовок 1 Знак1"/>
    <w:aliases w:val="Раздел Договора Знак1,H1 Знак1,&quot;Алмаз&quot; Знак1"/>
    <w:rsid w:val="008A3B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rsid w:val="008A3B20"/>
  </w:style>
  <w:style w:type="character" w:customStyle="1" w:styleId="10pt">
    <w:name w:val="Заголовок №1 + Интервал 0 pt"/>
    <w:rsid w:val="008A3B20"/>
    <w:rPr>
      <w:b/>
      <w:bCs/>
      <w:spacing w:val="9"/>
      <w:sz w:val="36"/>
      <w:szCs w:val="36"/>
      <w:shd w:val="clear" w:color="auto" w:fill="FFFFFF"/>
    </w:rPr>
  </w:style>
  <w:style w:type="character" w:customStyle="1" w:styleId="dynatree-node">
    <w:name w:val="dynatree-node"/>
    <w:rsid w:val="008A3B20"/>
  </w:style>
  <w:style w:type="character" w:customStyle="1" w:styleId="af9">
    <w:name w:val="Без интервала Знак"/>
    <w:link w:val="af8"/>
    <w:uiPriority w:val="1"/>
    <w:locked/>
    <w:rsid w:val="00C65040"/>
  </w:style>
  <w:style w:type="paragraph" w:customStyle="1" w:styleId="Style2">
    <w:name w:val="Style2"/>
    <w:basedOn w:val="a"/>
    <w:uiPriority w:val="99"/>
    <w:rsid w:val="00116B40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16B40"/>
    <w:pPr>
      <w:widowControl w:val="0"/>
      <w:autoSpaceDE w:val="0"/>
      <w:autoSpaceDN w:val="0"/>
      <w:adjustRightInd w:val="0"/>
      <w:spacing w:line="301" w:lineRule="exact"/>
      <w:ind w:firstLine="562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16B40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16B40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uiPriority w:val="99"/>
    <w:rsid w:val="00116B4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 Style21"/>
    <w:rsid w:val="00116B4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2">
    <w:name w:val="Font Style22"/>
    <w:rsid w:val="00116B40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rsid w:val="00116B40"/>
  </w:style>
  <w:style w:type="character" w:customStyle="1" w:styleId="apple-converted-space">
    <w:name w:val="apple-converted-space"/>
    <w:rsid w:val="00116B40"/>
  </w:style>
  <w:style w:type="character" w:customStyle="1" w:styleId="eop">
    <w:name w:val="eop"/>
    <w:rsid w:val="00116B40"/>
  </w:style>
  <w:style w:type="character" w:styleId="aff4">
    <w:name w:val="Emphasis"/>
    <w:uiPriority w:val="20"/>
    <w:qFormat/>
    <w:rsid w:val="00116B40"/>
    <w:rPr>
      <w:i/>
      <w:iCs/>
    </w:rPr>
  </w:style>
  <w:style w:type="table" w:styleId="aff5">
    <w:name w:val="Table Grid"/>
    <w:basedOn w:val="a1"/>
    <w:uiPriority w:val="59"/>
    <w:rsid w:val="003747A1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EB6A2C"/>
    <w:pPr>
      <w:suppressAutoHyphens/>
      <w:ind w:left="993" w:hanging="142"/>
      <w:jc w:val="both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390;n=31448;fld=134" TargetMode="External"/><Relationship Id="rId18" Type="http://schemas.openxmlformats.org/officeDocument/2006/relationships/hyperlink" Target="consultantplus://offline/main?base=RLAW390;n=31448;fld=1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390;n=31448;fld=134" TargetMode="External"/><Relationship Id="rId17" Type="http://schemas.openxmlformats.org/officeDocument/2006/relationships/hyperlink" Target="consultantplus://offline/main?base=RLAW390;n=31448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390;n=31448;fld=13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390;n=31154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390;n=26313;fld=134" TargetMode="External"/><Relationship Id="rId10" Type="http://schemas.openxmlformats.org/officeDocument/2006/relationships/hyperlink" Target="consultantplus://offline/main?base=LAW;n=2875;fld=134" TargetMode="External"/><Relationship Id="rId19" Type="http://schemas.openxmlformats.org/officeDocument/2006/relationships/hyperlink" Target="consultantplus://offline/main?base=RLAW390;n=31448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390;n=21168;fld=134;dst=100009" TargetMode="External"/><Relationship Id="rId14" Type="http://schemas.openxmlformats.org/officeDocument/2006/relationships/hyperlink" Target="consultantplus://offline/ref=82EF6A221D3893F45F5097D15CB499F78EA189C356F674295653D342311665B445DADA78639029F4E7DF01H807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C79C-61F0-4957-A9F3-F069B701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21</Pages>
  <Words>6505</Words>
  <Characters>37085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OrencompCo.</Company>
  <LinksUpToDate>false</LinksUpToDate>
  <CharactersWithSpaces>43503</CharactersWithSpaces>
  <SharedDoc>false</SharedDoc>
  <HLinks>
    <vt:vector size="30" baseType="variant">
      <vt:variant>
        <vt:i4>2752537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garantf1://70009900.100500/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cp:lastPrinted>2025-12-25T05:36:00Z</cp:lastPrinted>
  <dcterms:created xsi:type="dcterms:W3CDTF">2025-12-09T11:20:00Z</dcterms:created>
  <dcterms:modified xsi:type="dcterms:W3CDTF">2025-12-25T05:38:00Z</dcterms:modified>
</cp:coreProperties>
</file>