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Y="1"/>
        <w:tblOverlap w:val="never"/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0"/>
      </w:tblGrid>
      <w:tr w:rsidR="00B44CDD" w:rsidTr="00C47F5E">
        <w:trPr>
          <w:trHeight w:val="1846"/>
        </w:trPr>
        <w:tc>
          <w:tcPr>
            <w:tcW w:w="4680" w:type="dxa"/>
          </w:tcPr>
          <w:p w:rsidR="00B44CDD" w:rsidRDefault="00B44CDD" w:rsidP="00C47F5E">
            <w:pPr>
              <w:jc w:val="center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0" allowOverlap="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0" t="0" r="0" b="635"/>
                      <wp:wrapNone/>
                      <wp:docPr id="13" name="Прямая соединительная линия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3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0" allowOverlap="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635" cy="183515"/>
                      <wp:effectExtent l="0" t="0" r="1905" b="0"/>
                      <wp:wrapNone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1835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2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53.35pt,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0" allowOverlap="1">
                      <wp:simplePos x="0" y="0"/>
                      <wp:positionH relativeFrom="column">
                        <wp:posOffset>3125470</wp:posOffset>
                      </wp:positionH>
                      <wp:positionV relativeFrom="paragraph">
                        <wp:posOffset>90170</wp:posOffset>
                      </wp:positionV>
                      <wp:extent cx="635" cy="640715"/>
                      <wp:effectExtent l="1270" t="4445" r="0" b="254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407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1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6.1pt,7.1pt" to="246.15pt,5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0" allowOverlap="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0" t="0" r="0" b="635"/>
                      <wp:wrapNone/>
                      <wp:docPr id="10" name="Прямая соединительная линия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0" allowOverlap="1">
                      <wp:simplePos x="0" y="0"/>
                      <wp:positionH relativeFrom="column">
                        <wp:posOffset>5779135</wp:posOffset>
                      </wp:positionH>
                      <wp:positionV relativeFrom="paragraph">
                        <wp:posOffset>198755</wp:posOffset>
                      </wp:positionV>
                      <wp:extent cx="635" cy="635"/>
                      <wp:effectExtent l="6985" t="8255" r="11430" b="10160"/>
                      <wp:wrapNone/>
                      <wp:docPr id="3" name="Прямая соединительная линия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5.05pt,15.65pt" to="455.1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" o:allowincell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b/>
                <w:sz w:val="28"/>
              </w:rPr>
              <w:t>СОВЕТ ДЕПУТАТОВ</w:t>
            </w:r>
          </w:p>
          <w:p w:rsidR="00B44CDD" w:rsidRDefault="00B44CDD" w:rsidP="00C47F5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МУНИЦИПАЛЬНОГО </w:t>
            </w:r>
          </w:p>
          <w:p w:rsidR="00B44CDD" w:rsidRDefault="00B44CDD" w:rsidP="00C47F5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ОБРАЗОВАНИЯ  </w:t>
            </w:r>
          </w:p>
          <w:p w:rsidR="00B44CDD" w:rsidRDefault="00B44CDD" w:rsidP="00C47F5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СОЛОВЬЕВСКИЙ СЕЛЬСОВЕТ ОРЕНБУРГСКОГО РАЙОНА</w:t>
            </w:r>
          </w:p>
          <w:p w:rsidR="00B44CDD" w:rsidRDefault="00B44CDD" w:rsidP="00C47F5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ОРЕНБУРГСКОЙ ОБЛАСТИ</w:t>
            </w:r>
          </w:p>
          <w:p w:rsidR="00B44CDD" w:rsidRDefault="00B44CDD" w:rsidP="00C47F5E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четвертый созыв</w:t>
            </w:r>
          </w:p>
          <w:p w:rsidR="00B44CDD" w:rsidRDefault="00B44CDD" w:rsidP="00C47F5E">
            <w:pPr>
              <w:jc w:val="center"/>
              <w:rPr>
                <w:b/>
              </w:rPr>
            </w:pPr>
          </w:p>
          <w:p w:rsidR="00B44CDD" w:rsidRDefault="00B44CDD" w:rsidP="00C47F5E">
            <w:pPr>
              <w:jc w:val="center"/>
              <w:rPr>
                <w:b/>
                <w:sz w:val="34"/>
              </w:rPr>
            </w:pPr>
            <w:proofErr w:type="gramStart"/>
            <w:r>
              <w:rPr>
                <w:b/>
                <w:sz w:val="34"/>
              </w:rPr>
              <w:t>Р</w:t>
            </w:r>
            <w:proofErr w:type="gramEnd"/>
            <w:r>
              <w:rPr>
                <w:b/>
                <w:sz w:val="34"/>
              </w:rPr>
              <w:t xml:space="preserve"> Е Ш Е Н И Е</w:t>
            </w:r>
          </w:p>
          <w:p w:rsidR="00B44CDD" w:rsidRDefault="00B44CDD" w:rsidP="00C47F5E">
            <w:pPr>
              <w:jc w:val="center"/>
              <w:rPr>
                <w:b/>
              </w:rPr>
            </w:pPr>
          </w:p>
        </w:tc>
      </w:tr>
      <w:tr w:rsidR="00B44CDD" w:rsidRPr="009031E3" w:rsidTr="00C47F5E">
        <w:trPr>
          <w:trHeight w:val="720"/>
        </w:trPr>
        <w:tc>
          <w:tcPr>
            <w:tcW w:w="4680" w:type="dxa"/>
          </w:tcPr>
          <w:p w:rsidR="00B44CDD" w:rsidRPr="009031E3" w:rsidRDefault="00B44CDD" w:rsidP="00C47F5E">
            <w:pPr>
              <w:jc w:val="center"/>
              <w:rPr>
                <w:sz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380365</wp:posOffset>
                      </wp:positionV>
                      <wp:extent cx="3034030" cy="226695"/>
                      <wp:effectExtent l="0" t="0" r="33020" b="20955"/>
                      <wp:wrapNone/>
                      <wp:docPr id="4" name="Группа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34030" cy="226695"/>
                                <a:chOff x="6334" y="1830"/>
                                <a:chExt cx="4402" cy="358"/>
                              </a:xfrm>
                            </wpg:grpSpPr>
                            <wps:wsp>
                              <wps:cNvPr id="5" name="Line 4"/>
                              <wps:cNvCnPr/>
                              <wps:spPr bwMode="auto">
                                <a:xfrm>
                                  <a:off x="6343" y="1831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" name="Line 5"/>
                              <wps:cNvCnPr/>
                              <wps:spPr bwMode="auto">
                                <a:xfrm>
                                  <a:off x="6334" y="1830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7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47" y="1898"/>
                                  <a:ext cx="289" cy="290"/>
                                  <a:chOff x="11579" y="1898"/>
                                  <a:chExt cx="289" cy="290"/>
                                </a:xfrm>
                              </wpg:grpSpPr>
                              <wps:wsp>
                                <wps:cNvPr id="8" name="Line 7"/>
                                <wps:cNvCnPr/>
                                <wps:spPr bwMode="auto">
                                  <a:xfrm>
                                    <a:off x="11579" y="1898"/>
                                    <a:ext cx="289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" name="Line 8"/>
                                <wps:cNvCnPr/>
                                <wps:spPr bwMode="auto">
                                  <a:xfrm>
                                    <a:off x="11867" y="1899"/>
                                    <a:ext cx="1" cy="28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4" o:spid="_x0000_s1026" style="position:absolute;margin-left:-4.55pt;margin-top:29.95pt;width:238.9pt;height:17.85pt;z-index:251669504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">
                      <v:line id="Line 4" o:spid="_x0000_s1027" style="position:absolute;visibility:visible;mso-wrap-style:square" from="6343,1831" to="6344,2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vzosMAAADaAAAADwAAAGRycy9kb3ducmV2LnhtbESPT4vCMBTE7wt+h/CEvciaKij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W786LDAAAA2gAAAA8AAAAAAAAAAAAA&#10;AAAAoQIAAGRycy9kb3ducmV2LnhtbFBLBQYAAAAABAAEAPkAAACRAwAAAAA=&#10;" strokeweight=".5pt">
                        <v:stroke startarrowwidth="narrow" startarrowlength="short" endarrowwidth="narrow" endarrowlength="short"/>
                      </v:line>
                      <v:line id="Line 5" o:spid="_x0000_s1028" style="position:absolute;visibility:visible;mso-wrap-style:square" from="6334,1830" to="6623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lt1cQAAADaAAAADwAAAGRycy9kb3ducmV2LnhtbESPQWvCQBSE7wX/w/IEL6Fu6iGU1FUk&#10;IBTqJWlL9fbIvmZDs2/T7Griv3eFQo/DzHzDrLeT7cSFBt86VvC0TEEQ10633Cj4eN8/PoPwAVlj&#10;55gUXMnDdjN7WGOu3cglXarQiAhhn6MCE0KfS+lrQxb90vXE0ft2g8UQ5dBIPeAY4baTqzTNpMWW&#10;44LBngpD9U91tgrqs3n7TTj5PLUy+zrIYkqLY6nUYj7tXkAEmsJ/+K/9qhVkcL8Sb4D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aW3VxAAAANoAAAAPAAAAAAAAAAAA&#10;AAAAAKECAABkcnMvZG93bnJldi54bWxQSwUGAAAAAAQABAD5AAAAkgMAAAAA&#10;" strokeweight=".5pt">
                        <v:stroke startarrowwidth="narrow" startarrowlength="short" endarrowwidth="narrow" endarrowlength="short"/>
                      </v:line>
                      <v:group id="Group 6" o:spid="_x0000_s1029" style="position:absolute;left:10447;top:1898;width:289;height:290" coordorigin="11579,1898" coordsize="289,2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    <v:line id="Line 7" o:spid="_x0000_s1030" style="position:absolute;visibility:visible;mso-wrap-style:square" from="11579,1898" to="11868,1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pcPL4AAADaAAAADwAAAGRycy9kb3ducmV2LnhtbERPy4rCMBTdC/5DuMJsRFNnIVKNIgVB&#10;0I0v1N2luTbF5qY2UTt/P1kILg/nPVu0thIvanzpWMFomIAgzp0uuVBwPKwGExA+IGusHJOCP/Kw&#10;mHc7M0y1e/OOXvtQiBjCPkUFJoQ6ldLnhiz6oauJI3dzjcUQYVNI3eA7httK/ibJWFosOTYYrCkz&#10;lN/3T6sgf5rNo8/907WU4/NWZm2SXXZK/fTa5RREoDZ8xR/3WiuIW+OVeAPk/B8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7ulw8vgAAANoAAAAPAAAAAAAAAAAAAAAAAKEC&#10;AABkcnMvZG93bnJldi54bWxQSwUGAAAAAAQABAD5AAAAjAMAAAAA&#10;" strokeweight=".5pt">
                          <v:stroke startarrowwidth="narrow" startarrowlength="short" endarrowwidth="narrow" endarrowlength="short"/>
                        </v:line>
                        <v:line id="Line 8" o:spid="_x0000_s1031" style="position:absolute;visibility:visible;mso-wrap-style:square" from="11867,1899" to="11868,2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b5p8MAAADaAAAADwAAAGRycy9kb3ducmV2LnhtbESPT4vCMBTE74LfITxhL7Km60G0axQp&#10;CAvuxX/o3h7N26bYvNQmav32RhA8DjPzG2Y6b20lrtT40rGCr0ECgjh3uuRCwW67/ByD8AFZY+WY&#10;FNzJw3zW7Uwx1e7Ga7puQiEihH2KCkwIdSqlzw1Z9ANXE0fv3zUWQ5RNIXWDtwi3lRwmyUhaLDku&#10;GKwpM5SfNherIL+Y1bnP/f1fKUeHX5m1SXZcK/XRaxffIAK14R1+tX+0ggk8r8QbIG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T2+afDAAAA2gAAAA8AAAAAAAAAAAAA&#10;AAAAoQIAAGRycy9kb3ducmV2LnhtbFBLBQYAAAAABAAEAPkAAACRAwAAAAA=&#10;" strokeweight=".5pt">
                          <v:stroke startarrowwidth="narrow" startarrowlength="short" endarrowwidth="narrow" endarrowlength="short"/>
                        </v:line>
                      </v:group>
                    </v:group>
                  </w:pict>
                </mc:Fallback>
              </mc:AlternateContent>
            </w:r>
            <w:r>
              <w:rPr>
                <w:sz w:val="28"/>
              </w:rPr>
              <w:t>26</w:t>
            </w:r>
            <w:r w:rsidRPr="009031E3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марта </w:t>
            </w:r>
            <w:r w:rsidRPr="009031E3">
              <w:rPr>
                <w:sz w:val="28"/>
              </w:rPr>
              <w:t>202</w:t>
            </w:r>
            <w:r>
              <w:rPr>
                <w:sz w:val="28"/>
              </w:rPr>
              <w:t>5</w:t>
            </w:r>
            <w:r w:rsidRPr="009031E3">
              <w:rPr>
                <w:sz w:val="28"/>
              </w:rPr>
              <w:t xml:space="preserve"> года № </w:t>
            </w:r>
            <w:r w:rsidR="001036A3">
              <w:rPr>
                <w:sz w:val="28"/>
              </w:rPr>
              <w:t>160</w:t>
            </w:r>
          </w:p>
        </w:tc>
      </w:tr>
      <w:tr w:rsidR="00B44CDD" w:rsidTr="00C47F5E">
        <w:trPr>
          <w:trHeight w:val="283"/>
        </w:trPr>
        <w:tc>
          <w:tcPr>
            <w:tcW w:w="4680" w:type="dxa"/>
          </w:tcPr>
          <w:p w:rsidR="00B44CDD" w:rsidRPr="00DB0D17" w:rsidRDefault="00B44CDD" w:rsidP="00B44CDD">
            <w:pPr>
              <w:jc w:val="both"/>
              <w:rPr>
                <w:sz w:val="28"/>
                <w:szCs w:val="28"/>
              </w:rPr>
            </w:pPr>
            <w:r w:rsidRPr="00DB0D17">
              <w:rPr>
                <w:sz w:val="28"/>
                <w:szCs w:val="28"/>
              </w:rPr>
              <w:t xml:space="preserve">Об </w:t>
            </w:r>
            <w:r>
              <w:rPr>
                <w:sz w:val="28"/>
                <w:szCs w:val="28"/>
              </w:rPr>
              <w:t>утверждении</w:t>
            </w:r>
            <w:r w:rsidRPr="00DB0D17">
              <w:rPr>
                <w:sz w:val="28"/>
                <w:szCs w:val="28"/>
              </w:rPr>
              <w:t xml:space="preserve"> схемы избирател</w:t>
            </w:r>
            <w:r w:rsidRPr="00DB0D17">
              <w:rPr>
                <w:sz w:val="28"/>
                <w:szCs w:val="28"/>
              </w:rPr>
              <w:t>ь</w:t>
            </w:r>
            <w:r w:rsidRPr="00DB0D17">
              <w:rPr>
                <w:sz w:val="28"/>
                <w:szCs w:val="28"/>
              </w:rPr>
              <w:t>ных округов</w:t>
            </w:r>
            <w:r>
              <w:rPr>
                <w:sz w:val="28"/>
                <w:szCs w:val="28"/>
              </w:rPr>
              <w:t xml:space="preserve"> для проведения </w:t>
            </w:r>
            <w:proofErr w:type="gramStart"/>
            <w:r>
              <w:rPr>
                <w:sz w:val="28"/>
                <w:szCs w:val="28"/>
              </w:rPr>
              <w:t xml:space="preserve">выборов </w:t>
            </w:r>
            <w:r w:rsidRPr="00DB0D17">
              <w:rPr>
                <w:sz w:val="28"/>
                <w:szCs w:val="28"/>
              </w:rPr>
              <w:t xml:space="preserve"> депутатов Совета депутатов муниц</w:t>
            </w:r>
            <w:r w:rsidRPr="00DB0D17">
              <w:rPr>
                <w:sz w:val="28"/>
                <w:szCs w:val="28"/>
              </w:rPr>
              <w:t>и</w:t>
            </w:r>
            <w:r w:rsidRPr="00DB0D17">
              <w:rPr>
                <w:sz w:val="28"/>
                <w:szCs w:val="28"/>
              </w:rPr>
              <w:t>пального образования</w:t>
            </w:r>
            <w:proofErr w:type="gramEnd"/>
            <w:r w:rsidRPr="00DB0D17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Соловьевский</w:t>
            </w:r>
            <w:proofErr w:type="spellEnd"/>
            <w:r>
              <w:rPr>
                <w:sz w:val="28"/>
                <w:szCs w:val="28"/>
              </w:rPr>
              <w:t xml:space="preserve"> сельсовет </w:t>
            </w:r>
            <w:r w:rsidRPr="00DB0D17">
              <w:rPr>
                <w:sz w:val="28"/>
                <w:szCs w:val="28"/>
              </w:rPr>
              <w:t>Оренбургск</w:t>
            </w:r>
            <w:r>
              <w:rPr>
                <w:sz w:val="28"/>
                <w:szCs w:val="28"/>
              </w:rPr>
              <w:t>ого</w:t>
            </w:r>
            <w:r w:rsidRPr="00DB0D17">
              <w:rPr>
                <w:sz w:val="28"/>
                <w:szCs w:val="28"/>
              </w:rPr>
              <w:t xml:space="preserve"> район</w:t>
            </w:r>
            <w:r>
              <w:rPr>
                <w:sz w:val="28"/>
                <w:szCs w:val="28"/>
              </w:rPr>
              <w:t>а</w:t>
            </w:r>
            <w:r w:rsidRPr="00DB0D17">
              <w:rPr>
                <w:sz w:val="28"/>
                <w:szCs w:val="28"/>
              </w:rPr>
              <w:t xml:space="preserve"> Оренбургской области</w:t>
            </w:r>
          </w:p>
          <w:p w:rsidR="00B44CDD" w:rsidRDefault="00B44CDD" w:rsidP="00C47F5E">
            <w:pPr>
              <w:jc w:val="both"/>
              <w:rPr>
                <w:sz w:val="28"/>
              </w:rPr>
            </w:pPr>
          </w:p>
        </w:tc>
      </w:tr>
    </w:tbl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B44CDD" w:rsidRDefault="00B44CDD" w:rsidP="00703C27">
      <w:pPr>
        <w:pStyle w:val="ad"/>
        <w:jc w:val="center"/>
        <w:rPr>
          <w:rFonts w:ascii="Times New Roman" w:hAnsi="Times New Roman"/>
          <w:b/>
          <w:sz w:val="40"/>
          <w:szCs w:val="40"/>
        </w:rPr>
      </w:pPr>
    </w:p>
    <w:p w:rsidR="001036A3" w:rsidRDefault="001036A3" w:rsidP="00B44CDD">
      <w:pPr>
        <w:ind w:firstLine="709"/>
        <w:jc w:val="both"/>
        <w:rPr>
          <w:sz w:val="28"/>
          <w:szCs w:val="28"/>
        </w:rPr>
      </w:pPr>
    </w:p>
    <w:p w:rsidR="001036A3" w:rsidRDefault="001036A3" w:rsidP="00B44CDD">
      <w:pPr>
        <w:ind w:firstLine="709"/>
        <w:jc w:val="both"/>
        <w:rPr>
          <w:sz w:val="28"/>
          <w:szCs w:val="28"/>
        </w:rPr>
      </w:pPr>
    </w:p>
    <w:p w:rsidR="001036A3" w:rsidRDefault="001036A3" w:rsidP="00B44CDD">
      <w:pPr>
        <w:ind w:firstLine="709"/>
        <w:jc w:val="both"/>
        <w:rPr>
          <w:sz w:val="28"/>
          <w:szCs w:val="28"/>
        </w:rPr>
      </w:pPr>
    </w:p>
    <w:p w:rsidR="00B44CDD" w:rsidRPr="00DB0D17" w:rsidRDefault="00703C27" w:rsidP="00B44CDD">
      <w:pPr>
        <w:ind w:firstLine="709"/>
        <w:jc w:val="both"/>
        <w:rPr>
          <w:sz w:val="28"/>
          <w:szCs w:val="28"/>
        </w:rPr>
      </w:pPr>
      <w:proofErr w:type="gramStart"/>
      <w:r w:rsidRPr="00DB0D17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пунктом 2 </w:t>
      </w:r>
      <w:r w:rsidRPr="00DB0D17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DB0D17">
        <w:rPr>
          <w:sz w:val="28"/>
          <w:szCs w:val="28"/>
        </w:rPr>
        <w:t xml:space="preserve"> 18 Федерального закона </w:t>
      </w:r>
      <w:r>
        <w:rPr>
          <w:sz w:val="28"/>
          <w:szCs w:val="28"/>
        </w:rPr>
        <w:t>«</w:t>
      </w:r>
      <w:r w:rsidRPr="00DB0D17">
        <w:rPr>
          <w:sz w:val="28"/>
          <w:szCs w:val="28"/>
        </w:rPr>
        <w:t>Об осно</w:t>
      </w:r>
      <w:r w:rsidRPr="00DB0D17">
        <w:rPr>
          <w:sz w:val="28"/>
          <w:szCs w:val="28"/>
        </w:rPr>
        <w:t>в</w:t>
      </w:r>
      <w:r w:rsidRPr="00DB0D17">
        <w:rPr>
          <w:sz w:val="28"/>
          <w:szCs w:val="28"/>
        </w:rPr>
        <w:t>ных гарантиях избирательных прав и права на участие в референдуме гра</w:t>
      </w:r>
      <w:r w:rsidRPr="00DB0D17">
        <w:rPr>
          <w:sz w:val="28"/>
          <w:szCs w:val="28"/>
        </w:rPr>
        <w:t>ж</w:t>
      </w:r>
      <w:r w:rsidRPr="00DB0D17">
        <w:rPr>
          <w:sz w:val="28"/>
          <w:szCs w:val="28"/>
        </w:rPr>
        <w:t>дан Российской Федерации</w:t>
      </w:r>
      <w:r>
        <w:rPr>
          <w:sz w:val="28"/>
          <w:szCs w:val="28"/>
        </w:rPr>
        <w:t>»</w:t>
      </w:r>
      <w:r w:rsidRPr="00DB0D17">
        <w:rPr>
          <w:sz w:val="28"/>
          <w:szCs w:val="28"/>
        </w:rPr>
        <w:t xml:space="preserve">, </w:t>
      </w:r>
      <w:r>
        <w:rPr>
          <w:sz w:val="28"/>
          <w:szCs w:val="28"/>
        </w:rPr>
        <w:t>частью</w:t>
      </w:r>
      <w:r w:rsidRPr="00DB0D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 </w:t>
      </w:r>
      <w:r w:rsidRPr="00DB0D17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DB0D17">
        <w:rPr>
          <w:sz w:val="28"/>
          <w:szCs w:val="28"/>
        </w:rPr>
        <w:t xml:space="preserve"> 1</w:t>
      </w:r>
      <w:r>
        <w:rPr>
          <w:sz w:val="28"/>
          <w:szCs w:val="28"/>
        </w:rPr>
        <w:t>5</w:t>
      </w:r>
      <w:r w:rsidRPr="00DB0D17">
        <w:rPr>
          <w:sz w:val="28"/>
          <w:szCs w:val="28"/>
        </w:rPr>
        <w:t xml:space="preserve"> Закона Оренбургской обл</w:t>
      </w:r>
      <w:r w:rsidRPr="00DB0D17">
        <w:rPr>
          <w:sz w:val="28"/>
          <w:szCs w:val="28"/>
        </w:rPr>
        <w:t>а</w:t>
      </w:r>
      <w:r w:rsidRPr="00DB0D17">
        <w:rPr>
          <w:sz w:val="28"/>
          <w:szCs w:val="28"/>
        </w:rPr>
        <w:t xml:space="preserve">сти </w:t>
      </w:r>
      <w:r>
        <w:rPr>
          <w:sz w:val="28"/>
          <w:szCs w:val="28"/>
        </w:rPr>
        <w:t xml:space="preserve"> </w:t>
      </w:r>
      <w:r w:rsidRPr="00DB0D17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DB0D17">
        <w:rPr>
          <w:sz w:val="28"/>
          <w:szCs w:val="28"/>
        </w:rPr>
        <w:t>О выборах депутатов представительных органов муниципальных обр</w:t>
      </w:r>
      <w:r w:rsidRPr="00DB0D17">
        <w:rPr>
          <w:sz w:val="28"/>
          <w:szCs w:val="28"/>
        </w:rPr>
        <w:t>а</w:t>
      </w:r>
      <w:r w:rsidRPr="00DB0D17">
        <w:rPr>
          <w:sz w:val="28"/>
          <w:szCs w:val="28"/>
        </w:rPr>
        <w:t>зований в Оренбургской области</w:t>
      </w:r>
      <w:r>
        <w:rPr>
          <w:sz w:val="28"/>
          <w:szCs w:val="28"/>
        </w:rPr>
        <w:t>»</w:t>
      </w:r>
      <w:r w:rsidRPr="00DB0D1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руководствуясь Уставом муниципального образования </w:t>
      </w:r>
      <w:proofErr w:type="spellStart"/>
      <w:r w:rsidR="002B69E4"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Оренбургского района Оренбургской области», </w:t>
      </w:r>
      <w:r w:rsidRPr="00DB0D17">
        <w:rPr>
          <w:sz w:val="28"/>
          <w:szCs w:val="28"/>
        </w:rPr>
        <w:t xml:space="preserve">на основании численности избирателей, зарегистрированных на территории муниципального образования </w:t>
      </w:r>
      <w:proofErr w:type="spellStart"/>
      <w:r w:rsidR="002B69E4">
        <w:rPr>
          <w:sz w:val="28"/>
          <w:szCs w:val="28"/>
        </w:rPr>
        <w:t>Соловьевский</w:t>
      </w:r>
      <w:proofErr w:type="spellEnd"/>
      <w:proofErr w:type="gramEnd"/>
      <w:r>
        <w:rPr>
          <w:sz w:val="28"/>
          <w:szCs w:val="28"/>
        </w:rPr>
        <w:t xml:space="preserve"> сельсовет </w:t>
      </w:r>
      <w:r w:rsidRPr="00DB0D17">
        <w:rPr>
          <w:sz w:val="28"/>
          <w:szCs w:val="28"/>
        </w:rPr>
        <w:t>Оренбур</w:t>
      </w:r>
      <w:r w:rsidRPr="00DB0D17">
        <w:rPr>
          <w:sz w:val="28"/>
          <w:szCs w:val="28"/>
        </w:rPr>
        <w:t>г</w:t>
      </w:r>
      <w:r w:rsidRPr="00DB0D17">
        <w:rPr>
          <w:sz w:val="28"/>
          <w:szCs w:val="28"/>
        </w:rPr>
        <w:t>ск</w:t>
      </w:r>
      <w:r>
        <w:rPr>
          <w:sz w:val="28"/>
          <w:szCs w:val="28"/>
        </w:rPr>
        <w:t>ого</w:t>
      </w:r>
      <w:r w:rsidRPr="00DB0D1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DB0D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Оренбургской области </w:t>
      </w:r>
      <w:r w:rsidRPr="00DB0D17">
        <w:rPr>
          <w:sz w:val="28"/>
          <w:szCs w:val="28"/>
        </w:rPr>
        <w:t>по состоянию на</w:t>
      </w:r>
      <w:r>
        <w:rPr>
          <w:sz w:val="28"/>
          <w:szCs w:val="28"/>
        </w:rPr>
        <w:t xml:space="preserve">  </w:t>
      </w:r>
      <w:r w:rsidRPr="00DB0D17">
        <w:rPr>
          <w:sz w:val="28"/>
          <w:szCs w:val="28"/>
        </w:rPr>
        <w:t xml:space="preserve">01 </w:t>
      </w:r>
      <w:r w:rsidR="00C72496">
        <w:rPr>
          <w:sz w:val="28"/>
          <w:szCs w:val="28"/>
        </w:rPr>
        <w:t>января</w:t>
      </w:r>
      <w:r w:rsidRPr="00DB0D17">
        <w:rPr>
          <w:sz w:val="28"/>
          <w:szCs w:val="28"/>
        </w:rPr>
        <w:t xml:space="preserve"> 202</w:t>
      </w:r>
      <w:r w:rsidR="00C72496">
        <w:rPr>
          <w:sz w:val="28"/>
          <w:szCs w:val="28"/>
        </w:rPr>
        <w:t>5</w:t>
      </w:r>
      <w:r w:rsidRPr="00DB0D17">
        <w:rPr>
          <w:sz w:val="28"/>
          <w:szCs w:val="28"/>
        </w:rPr>
        <w:t xml:space="preserve"> года, </w:t>
      </w:r>
      <w:r w:rsidR="00B44CDD">
        <w:rPr>
          <w:sz w:val="28"/>
          <w:szCs w:val="28"/>
        </w:rPr>
        <w:t>решению Т</w:t>
      </w:r>
      <w:r w:rsidRPr="00DB0D17">
        <w:rPr>
          <w:sz w:val="28"/>
          <w:szCs w:val="28"/>
        </w:rPr>
        <w:t>ерриториальн</w:t>
      </w:r>
      <w:r w:rsidR="00B44CDD">
        <w:rPr>
          <w:sz w:val="28"/>
          <w:szCs w:val="28"/>
        </w:rPr>
        <w:t>ой</w:t>
      </w:r>
      <w:r w:rsidRPr="00DB0D17">
        <w:rPr>
          <w:sz w:val="28"/>
          <w:szCs w:val="28"/>
        </w:rPr>
        <w:t xml:space="preserve"> </w:t>
      </w:r>
      <w:r w:rsidR="00B44CDD" w:rsidRPr="00DB0D17">
        <w:rPr>
          <w:sz w:val="28"/>
          <w:szCs w:val="28"/>
        </w:rPr>
        <w:t>избирательн</w:t>
      </w:r>
      <w:r w:rsidR="00B44CDD">
        <w:rPr>
          <w:sz w:val="28"/>
          <w:szCs w:val="28"/>
        </w:rPr>
        <w:t>ой</w:t>
      </w:r>
      <w:r w:rsidR="00B44CDD" w:rsidRPr="00DB0D17">
        <w:rPr>
          <w:sz w:val="28"/>
          <w:szCs w:val="28"/>
        </w:rPr>
        <w:t xml:space="preserve"> комисси</w:t>
      </w:r>
      <w:r w:rsidR="00B44CDD">
        <w:rPr>
          <w:sz w:val="28"/>
          <w:szCs w:val="28"/>
        </w:rPr>
        <w:t>и</w:t>
      </w:r>
      <w:r w:rsidR="00B44CDD" w:rsidRPr="00DB0D17">
        <w:rPr>
          <w:sz w:val="28"/>
          <w:szCs w:val="28"/>
        </w:rPr>
        <w:t xml:space="preserve"> Оренбургского района</w:t>
      </w:r>
      <w:r w:rsidR="00B44CDD">
        <w:rPr>
          <w:sz w:val="28"/>
          <w:szCs w:val="28"/>
        </w:rPr>
        <w:t xml:space="preserve"> от </w:t>
      </w:r>
      <w:r w:rsidR="00B44CDD">
        <w:rPr>
          <w:rFonts w:ascii="Times New Roman CYR" w:hAnsi="Times New Roman CYR" w:cs="Times New Roman CYR"/>
          <w:sz w:val="28"/>
          <w:szCs w:val="28"/>
        </w:rPr>
        <w:t xml:space="preserve">21 марта  2025 год № 143/751- 5 </w:t>
      </w:r>
      <w:r w:rsidR="00B44CDD">
        <w:rPr>
          <w:sz w:val="28"/>
          <w:szCs w:val="28"/>
        </w:rPr>
        <w:t>«</w:t>
      </w:r>
      <w:r w:rsidR="00B44CDD" w:rsidRPr="00DB0D17">
        <w:rPr>
          <w:sz w:val="28"/>
          <w:szCs w:val="28"/>
        </w:rPr>
        <w:t>Об определении схемы избирательных округов</w:t>
      </w:r>
      <w:r w:rsidR="00B44CDD">
        <w:rPr>
          <w:sz w:val="28"/>
          <w:szCs w:val="28"/>
        </w:rPr>
        <w:t xml:space="preserve"> для проведения выборов </w:t>
      </w:r>
      <w:r w:rsidR="00B44CDD" w:rsidRPr="00DB0D17">
        <w:rPr>
          <w:sz w:val="28"/>
          <w:szCs w:val="28"/>
        </w:rPr>
        <w:t>депутатов Совета депутатов муниципальн</w:t>
      </w:r>
      <w:r w:rsidR="00B44CDD" w:rsidRPr="00DB0D17">
        <w:rPr>
          <w:sz w:val="28"/>
          <w:szCs w:val="28"/>
        </w:rPr>
        <w:t>о</w:t>
      </w:r>
      <w:r w:rsidR="00B44CDD" w:rsidRPr="00DB0D17">
        <w:rPr>
          <w:sz w:val="28"/>
          <w:szCs w:val="28"/>
        </w:rPr>
        <w:t xml:space="preserve">го образования </w:t>
      </w:r>
      <w:proofErr w:type="spellStart"/>
      <w:r w:rsidR="00B44CDD">
        <w:rPr>
          <w:sz w:val="28"/>
          <w:szCs w:val="28"/>
        </w:rPr>
        <w:t>Соловьевский</w:t>
      </w:r>
      <w:proofErr w:type="spellEnd"/>
      <w:r w:rsidR="00B44CDD">
        <w:rPr>
          <w:sz w:val="28"/>
          <w:szCs w:val="28"/>
        </w:rPr>
        <w:t xml:space="preserve"> сельсовет </w:t>
      </w:r>
      <w:r w:rsidR="00B44CDD" w:rsidRPr="00DB0D17">
        <w:rPr>
          <w:sz w:val="28"/>
          <w:szCs w:val="28"/>
        </w:rPr>
        <w:t>Оренбургск</w:t>
      </w:r>
      <w:r w:rsidR="00B44CDD">
        <w:rPr>
          <w:sz w:val="28"/>
          <w:szCs w:val="28"/>
        </w:rPr>
        <w:t>ого</w:t>
      </w:r>
      <w:r w:rsidR="00B44CDD" w:rsidRPr="00DB0D17">
        <w:rPr>
          <w:sz w:val="28"/>
          <w:szCs w:val="28"/>
        </w:rPr>
        <w:t xml:space="preserve"> район</w:t>
      </w:r>
      <w:r w:rsidR="00B44CDD">
        <w:rPr>
          <w:sz w:val="28"/>
          <w:szCs w:val="28"/>
        </w:rPr>
        <w:t>а</w:t>
      </w:r>
      <w:r w:rsidR="00B44CDD" w:rsidRPr="00DB0D17">
        <w:rPr>
          <w:sz w:val="28"/>
          <w:szCs w:val="28"/>
        </w:rPr>
        <w:t xml:space="preserve"> Оренбургской области</w:t>
      </w:r>
      <w:r w:rsidR="00B44CDD">
        <w:rPr>
          <w:sz w:val="28"/>
          <w:szCs w:val="28"/>
        </w:rPr>
        <w:t>»</w:t>
      </w:r>
      <w:r w:rsidR="00E419E6">
        <w:rPr>
          <w:sz w:val="28"/>
          <w:szCs w:val="28"/>
        </w:rPr>
        <w:t xml:space="preserve">, Совета депутатов муниципального образования </w:t>
      </w:r>
      <w:proofErr w:type="spellStart"/>
      <w:r w:rsidR="00E419E6">
        <w:rPr>
          <w:sz w:val="28"/>
          <w:szCs w:val="28"/>
        </w:rPr>
        <w:t>Соловьевский</w:t>
      </w:r>
      <w:proofErr w:type="spellEnd"/>
      <w:r w:rsidR="00E419E6">
        <w:rPr>
          <w:sz w:val="28"/>
          <w:szCs w:val="28"/>
        </w:rPr>
        <w:t xml:space="preserve"> сельсовет </w:t>
      </w:r>
      <w:r w:rsidR="00B44CDD">
        <w:rPr>
          <w:sz w:val="28"/>
          <w:szCs w:val="28"/>
        </w:rPr>
        <w:t xml:space="preserve"> </w:t>
      </w:r>
      <w:proofErr w:type="gramStart"/>
      <w:r w:rsidR="00B44CDD">
        <w:rPr>
          <w:sz w:val="28"/>
          <w:szCs w:val="28"/>
        </w:rPr>
        <w:t>р</w:t>
      </w:r>
      <w:proofErr w:type="gramEnd"/>
      <w:r w:rsidR="00B44CDD">
        <w:rPr>
          <w:sz w:val="28"/>
          <w:szCs w:val="28"/>
        </w:rPr>
        <w:t xml:space="preserve"> е ш и л:</w:t>
      </w:r>
    </w:p>
    <w:p w:rsidR="00B864D1" w:rsidRPr="00414011" w:rsidRDefault="00B864D1" w:rsidP="00B864D1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Pr="00414011">
        <w:rPr>
          <w:sz w:val="28"/>
          <w:szCs w:val="28"/>
        </w:rPr>
        <w:t xml:space="preserve">сроком на 10 (Десять) лет схему избирательных округов по выборам депутатов Совета депутатов муниципального образования </w:t>
      </w:r>
      <w:proofErr w:type="spellStart"/>
      <w:r w:rsidRPr="00414011">
        <w:rPr>
          <w:sz w:val="28"/>
          <w:szCs w:val="28"/>
        </w:rPr>
        <w:t>Сол</w:t>
      </w:r>
      <w:r w:rsidRPr="00414011">
        <w:rPr>
          <w:sz w:val="28"/>
          <w:szCs w:val="28"/>
        </w:rPr>
        <w:t>о</w:t>
      </w:r>
      <w:r w:rsidRPr="00414011">
        <w:rPr>
          <w:sz w:val="28"/>
          <w:szCs w:val="28"/>
        </w:rPr>
        <w:t>вьевский</w:t>
      </w:r>
      <w:proofErr w:type="spellEnd"/>
      <w:r w:rsidRPr="00414011">
        <w:rPr>
          <w:sz w:val="28"/>
          <w:szCs w:val="28"/>
        </w:rPr>
        <w:t xml:space="preserve"> сельсовет Оренбургского района Оренбургской области согласно приложению № 1 к настоящему решению.</w:t>
      </w:r>
    </w:p>
    <w:p w:rsidR="00B864D1" w:rsidRPr="00414011" w:rsidRDefault="00B864D1" w:rsidP="00B864D1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14011">
        <w:rPr>
          <w:sz w:val="28"/>
          <w:szCs w:val="28"/>
        </w:rPr>
        <w:t xml:space="preserve">Утвердить графическое изображение схемы избирательных округов по выборам депутатов Совета депутатов муниципального образования </w:t>
      </w:r>
      <w:proofErr w:type="spellStart"/>
      <w:r w:rsidRPr="00414011">
        <w:rPr>
          <w:sz w:val="28"/>
          <w:szCs w:val="28"/>
        </w:rPr>
        <w:t>Сол</w:t>
      </w:r>
      <w:r w:rsidRPr="00414011">
        <w:rPr>
          <w:sz w:val="28"/>
          <w:szCs w:val="28"/>
        </w:rPr>
        <w:t>о</w:t>
      </w:r>
      <w:r w:rsidRPr="00414011">
        <w:rPr>
          <w:sz w:val="28"/>
          <w:szCs w:val="28"/>
        </w:rPr>
        <w:t>вьевский</w:t>
      </w:r>
      <w:proofErr w:type="spellEnd"/>
      <w:r w:rsidRPr="00414011">
        <w:rPr>
          <w:sz w:val="28"/>
          <w:szCs w:val="28"/>
        </w:rPr>
        <w:t xml:space="preserve"> сельсовет Оренбургского района Оренбургской области согласно приложению № 2 к настоящему решению.</w:t>
      </w:r>
    </w:p>
    <w:p w:rsidR="00B864D1" w:rsidRPr="00414011" w:rsidRDefault="00B864D1" w:rsidP="00B864D1">
      <w:pPr>
        <w:ind w:firstLine="709"/>
        <w:jc w:val="both"/>
        <w:rPr>
          <w:sz w:val="28"/>
          <w:szCs w:val="28"/>
        </w:rPr>
      </w:pPr>
      <w:r w:rsidRPr="00414011">
        <w:rPr>
          <w:sz w:val="28"/>
          <w:szCs w:val="28"/>
        </w:rPr>
        <w:lastRenderedPageBreak/>
        <w:t>3. Признать утратившим силу решение Совета депутатов муниципал</w:t>
      </w:r>
      <w:r w:rsidRPr="00414011">
        <w:rPr>
          <w:sz w:val="28"/>
          <w:szCs w:val="28"/>
        </w:rPr>
        <w:t>ь</w:t>
      </w:r>
      <w:r w:rsidRPr="00414011">
        <w:rPr>
          <w:sz w:val="28"/>
          <w:szCs w:val="28"/>
        </w:rPr>
        <w:t xml:space="preserve">ного образования  </w:t>
      </w:r>
      <w:proofErr w:type="spellStart"/>
      <w:r w:rsidRPr="00414011">
        <w:rPr>
          <w:sz w:val="28"/>
          <w:szCs w:val="28"/>
        </w:rPr>
        <w:t>Соловьевский</w:t>
      </w:r>
      <w:proofErr w:type="spellEnd"/>
      <w:r w:rsidRPr="00414011">
        <w:rPr>
          <w:sz w:val="28"/>
          <w:szCs w:val="28"/>
        </w:rPr>
        <w:t xml:space="preserve"> сельсовет от </w:t>
      </w:r>
      <w:r w:rsidRPr="00414011">
        <w:rPr>
          <w:sz w:val="28"/>
        </w:rPr>
        <w:t>27 марта 2020 года № 145 «</w:t>
      </w:r>
      <w:r w:rsidRPr="00414011">
        <w:rPr>
          <w:sz w:val="28"/>
          <w:szCs w:val="28"/>
        </w:rPr>
        <w:t>Об утверждении схемы избирательного округа по выборам депутатов Совета д</w:t>
      </w:r>
      <w:r w:rsidRPr="00414011">
        <w:rPr>
          <w:sz w:val="28"/>
          <w:szCs w:val="28"/>
        </w:rPr>
        <w:t>е</w:t>
      </w:r>
      <w:r w:rsidRPr="00414011">
        <w:rPr>
          <w:sz w:val="28"/>
          <w:szCs w:val="28"/>
        </w:rPr>
        <w:t xml:space="preserve">путатов муниципального образования </w:t>
      </w:r>
      <w:proofErr w:type="spellStart"/>
      <w:r w:rsidRPr="00414011">
        <w:rPr>
          <w:sz w:val="28"/>
          <w:szCs w:val="28"/>
        </w:rPr>
        <w:t>Соловьевский</w:t>
      </w:r>
      <w:proofErr w:type="spellEnd"/>
      <w:r w:rsidRPr="00414011">
        <w:rPr>
          <w:sz w:val="28"/>
          <w:szCs w:val="28"/>
        </w:rPr>
        <w:t xml:space="preserve"> сельсовет Оренбургск</w:t>
      </w:r>
      <w:r w:rsidRPr="00414011">
        <w:rPr>
          <w:sz w:val="28"/>
          <w:szCs w:val="28"/>
        </w:rPr>
        <w:t>о</w:t>
      </w:r>
      <w:r w:rsidRPr="00414011">
        <w:rPr>
          <w:sz w:val="28"/>
          <w:szCs w:val="28"/>
        </w:rPr>
        <w:t>го района Оренбургской области».</w:t>
      </w:r>
    </w:p>
    <w:p w:rsidR="00412C09" w:rsidRPr="00414011" w:rsidRDefault="00B864D1" w:rsidP="00412C09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14011">
        <w:rPr>
          <w:sz w:val="28"/>
          <w:szCs w:val="28"/>
        </w:rPr>
        <w:t xml:space="preserve">4. </w:t>
      </w:r>
      <w:proofErr w:type="gramStart"/>
      <w:r w:rsidRPr="00414011">
        <w:rPr>
          <w:sz w:val="28"/>
          <w:szCs w:val="28"/>
        </w:rPr>
        <w:t>Контроль за</w:t>
      </w:r>
      <w:proofErr w:type="gramEnd"/>
      <w:r w:rsidRPr="00414011">
        <w:rPr>
          <w:sz w:val="28"/>
          <w:szCs w:val="28"/>
        </w:rPr>
        <w:t xml:space="preserve"> выполнением решения возложить на главу </w:t>
      </w:r>
      <w:r w:rsidR="00412C09" w:rsidRPr="00414011">
        <w:rPr>
          <w:sz w:val="28"/>
          <w:szCs w:val="28"/>
        </w:rPr>
        <w:t>муниципал</w:t>
      </w:r>
      <w:r w:rsidR="00412C09" w:rsidRPr="00414011">
        <w:rPr>
          <w:sz w:val="28"/>
          <w:szCs w:val="28"/>
        </w:rPr>
        <w:t>ь</w:t>
      </w:r>
      <w:r w:rsidR="00412C09" w:rsidRPr="00414011">
        <w:rPr>
          <w:sz w:val="28"/>
          <w:szCs w:val="28"/>
        </w:rPr>
        <w:t xml:space="preserve">ного образования  </w:t>
      </w:r>
      <w:proofErr w:type="spellStart"/>
      <w:r w:rsidR="00412C09" w:rsidRPr="00414011">
        <w:rPr>
          <w:sz w:val="28"/>
          <w:szCs w:val="28"/>
        </w:rPr>
        <w:t>Соловьевский</w:t>
      </w:r>
      <w:proofErr w:type="spellEnd"/>
      <w:r w:rsidR="00412C09" w:rsidRPr="00414011">
        <w:rPr>
          <w:sz w:val="28"/>
          <w:szCs w:val="28"/>
        </w:rPr>
        <w:t xml:space="preserve"> сельсовет (Безбородов И.В.).</w:t>
      </w:r>
    </w:p>
    <w:p w:rsidR="00B864D1" w:rsidRPr="00174EE7" w:rsidRDefault="00412C09" w:rsidP="00412C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 w:rsidR="00B864D1" w:rsidRPr="0062595F">
        <w:rPr>
          <w:sz w:val="28"/>
          <w:szCs w:val="28"/>
        </w:rPr>
        <w:t xml:space="preserve">Настоящее решение вступает в силу </w:t>
      </w:r>
      <w:r w:rsidR="00B864D1">
        <w:rPr>
          <w:sz w:val="28"/>
          <w:szCs w:val="28"/>
        </w:rPr>
        <w:t>со дня</w:t>
      </w:r>
      <w:r w:rsidR="00B864D1" w:rsidRPr="0062595F">
        <w:rPr>
          <w:sz w:val="28"/>
          <w:szCs w:val="28"/>
        </w:rPr>
        <w:t xml:space="preserve"> его принятия</w:t>
      </w:r>
      <w:r w:rsidR="00B864D1" w:rsidRPr="0062595F">
        <w:rPr>
          <w:rFonts w:eastAsia="Calibri"/>
          <w:sz w:val="28"/>
          <w:szCs w:val="28"/>
          <w:lang w:eastAsia="en-US"/>
        </w:rPr>
        <w:t xml:space="preserve"> и подлежит официальному опубликованию </w:t>
      </w:r>
      <w:r w:rsidRPr="00277B8F">
        <w:rPr>
          <w:sz w:val="28"/>
          <w:szCs w:val="28"/>
        </w:rPr>
        <w:t xml:space="preserve">в </w:t>
      </w:r>
      <w:r w:rsidRPr="00277B8F">
        <w:rPr>
          <w:color w:val="000000"/>
          <w:sz w:val="28"/>
          <w:szCs w:val="28"/>
        </w:rPr>
        <w:t>периодическом печатном издании муниц</w:t>
      </w:r>
      <w:r w:rsidRPr="00277B8F">
        <w:rPr>
          <w:color w:val="000000"/>
          <w:sz w:val="28"/>
          <w:szCs w:val="28"/>
        </w:rPr>
        <w:t>и</w:t>
      </w:r>
      <w:r w:rsidRPr="00277B8F">
        <w:rPr>
          <w:color w:val="000000"/>
          <w:sz w:val="28"/>
          <w:szCs w:val="28"/>
        </w:rPr>
        <w:t xml:space="preserve">пального образования </w:t>
      </w:r>
      <w:proofErr w:type="spellStart"/>
      <w:r w:rsidRPr="00277B8F">
        <w:rPr>
          <w:sz w:val="28"/>
          <w:szCs w:val="28"/>
        </w:rPr>
        <w:t>Соловьевский</w:t>
      </w:r>
      <w:proofErr w:type="spellEnd"/>
      <w:r w:rsidRPr="00277B8F">
        <w:rPr>
          <w:color w:val="000000"/>
          <w:sz w:val="28"/>
          <w:szCs w:val="28"/>
        </w:rPr>
        <w:t xml:space="preserve"> сельсовет Оренбургского района Оре</w:t>
      </w:r>
      <w:r w:rsidRPr="00277B8F">
        <w:rPr>
          <w:color w:val="000000"/>
          <w:sz w:val="28"/>
          <w:szCs w:val="28"/>
        </w:rPr>
        <w:t>н</w:t>
      </w:r>
      <w:r w:rsidRPr="00277B8F">
        <w:rPr>
          <w:color w:val="000000"/>
          <w:sz w:val="28"/>
          <w:szCs w:val="28"/>
        </w:rPr>
        <w:t xml:space="preserve">бургской области </w:t>
      </w:r>
      <w:r w:rsidRPr="00277B8F">
        <w:rPr>
          <w:sz w:val="28"/>
          <w:szCs w:val="28"/>
        </w:rPr>
        <w:t>«Информационный бюллетень муниципального образов</w:t>
      </w:r>
      <w:r w:rsidRPr="00277B8F">
        <w:rPr>
          <w:sz w:val="28"/>
          <w:szCs w:val="28"/>
        </w:rPr>
        <w:t>а</w:t>
      </w:r>
      <w:r w:rsidRPr="00277B8F">
        <w:rPr>
          <w:sz w:val="28"/>
          <w:szCs w:val="28"/>
        </w:rPr>
        <w:t xml:space="preserve">ния </w:t>
      </w:r>
      <w:proofErr w:type="spellStart"/>
      <w:r w:rsidRPr="00277B8F">
        <w:rPr>
          <w:sz w:val="28"/>
          <w:szCs w:val="28"/>
        </w:rPr>
        <w:t>Соловьевский</w:t>
      </w:r>
      <w:proofErr w:type="spellEnd"/>
      <w:r w:rsidRPr="00277B8F">
        <w:rPr>
          <w:sz w:val="28"/>
          <w:szCs w:val="28"/>
        </w:rPr>
        <w:t xml:space="preserve"> сельсовет Оренбургского района Оренбургской области»</w:t>
      </w:r>
      <w:r>
        <w:rPr>
          <w:sz w:val="28"/>
          <w:szCs w:val="28"/>
        </w:rPr>
        <w:t xml:space="preserve"> </w:t>
      </w:r>
      <w:r w:rsidR="00B514EA" w:rsidRPr="0062595F">
        <w:rPr>
          <w:rFonts w:eastAsia="Calibri"/>
          <w:sz w:val="28"/>
          <w:szCs w:val="28"/>
          <w:lang w:eastAsia="en-US"/>
        </w:rPr>
        <w:t xml:space="preserve">не позднее чем через 5 дней после его </w:t>
      </w:r>
      <w:r w:rsidR="00B514EA">
        <w:rPr>
          <w:rFonts w:eastAsia="Calibri"/>
          <w:sz w:val="28"/>
          <w:szCs w:val="28"/>
          <w:lang w:eastAsia="en-US"/>
        </w:rPr>
        <w:t>утверждения,</w:t>
      </w:r>
      <w:r w:rsidR="00B514EA" w:rsidRPr="0079555A">
        <w:rPr>
          <w:sz w:val="28"/>
          <w:szCs w:val="28"/>
        </w:rPr>
        <w:t xml:space="preserve"> </w:t>
      </w:r>
      <w:r w:rsidRPr="0079555A">
        <w:rPr>
          <w:sz w:val="28"/>
          <w:szCs w:val="28"/>
        </w:rPr>
        <w:t>разме</w:t>
      </w:r>
      <w:r>
        <w:rPr>
          <w:sz w:val="28"/>
          <w:szCs w:val="28"/>
        </w:rPr>
        <w:t>щению</w:t>
      </w:r>
      <w:r w:rsidRPr="0079555A">
        <w:rPr>
          <w:sz w:val="28"/>
          <w:szCs w:val="28"/>
        </w:rPr>
        <w:t xml:space="preserve"> на офиц</w:t>
      </w:r>
      <w:r w:rsidRPr="0079555A">
        <w:rPr>
          <w:sz w:val="28"/>
          <w:szCs w:val="28"/>
        </w:rPr>
        <w:t>и</w:t>
      </w:r>
      <w:r w:rsidRPr="0079555A">
        <w:rPr>
          <w:sz w:val="28"/>
          <w:szCs w:val="28"/>
        </w:rPr>
        <w:t>альном сайте муниципального образования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</w:t>
      </w:r>
      <w:r w:rsidR="00B864D1" w:rsidRPr="0062595F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B864D1" w:rsidRDefault="00B864D1" w:rsidP="00B44CDD">
      <w:pPr>
        <w:ind w:firstLine="709"/>
        <w:jc w:val="both"/>
        <w:rPr>
          <w:sz w:val="28"/>
          <w:szCs w:val="28"/>
        </w:rPr>
      </w:pPr>
    </w:p>
    <w:p w:rsidR="00B44CDD" w:rsidRDefault="00B44CDD" w:rsidP="00703C27">
      <w:pPr>
        <w:spacing w:line="360" w:lineRule="auto"/>
        <w:jc w:val="both"/>
        <w:rPr>
          <w:sz w:val="28"/>
          <w:szCs w:val="28"/>
        </w:rPr>
      </w:pPr>
    </w:p>
    <w:p w:rsidR="00B44CDD" w:rsidRDefault="00B44CDD" w:rsidP="00703C27">
      <w:pPr>
        <w:spacing w:line="360" w:lineRule="auto"/>
        <w:jc w:val="both"/>
        <w:rPr>
          <w:sz w:val="28"/>
          <w:szCs w:val="28"/>
        </w:rPr>
      </w:pPr>
    </w:p>
    <w:p w:rsidR="00CD2E8E" w:rsidRDefault="00703C27" w:rsidP="00703C27">
      <w:pPr>
        <w:spacing w:line="360" w:lineRule="auto"/>
        <w:jc w:val="both"/>
        <w:rPr>
          <w:sz w:val="28"/>
          <w:szCs w:val="28"/>
        </w:rPr>
      </w:pPr>
      <w:r w:rsidRPr="003329D3">
        <w:rPr>
          <w:sz w:val="28"/>
          <w:szCs w:val="28"/>
        </w:rPr>
        <w:t xml:space="preserve">Председатель </w:t>
      </w:r>
      <w:r w:rsidR="00B44CDD">
        <w:rPr>
          <w:sz w:val="28"/>
          <w:szCs w:val="28"/>
        </w:rPr>
        <w:t xml:space="preserve">Совета депутатов  </w:t>
      </w:r>
      <w:r w:rsidR="00CD2E8E">
        <w:rPr>
          <w:sz w:val="28"/>
          <w:szCs w:val="28"/>
        </w:rPr>
        <w:t xml:space="preserve">                                                </w:t>
      </w:r>
      <w:proofErr w:type="spellStart"/>
      <w:r w:rsidR="00CD2E8E">
        <w:rPr>
          <w:sz w:val="28"/>
          <w:szCs w:val="28"/>
        </w:rPr>
        <w:t>Ю.А.Ширин</w:t>
      </w:r>
      <w:proofErr w:type="spellEnd"/>
    </w:p>
    <w:p w:rsidR="00CD2E8E" w:rsidRDefault="00CD2E8E" w:rsidP="00703C27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B514EA" w:rsidRDefault="00B514EA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522FF9" w:rsidRDefault="00522FF9" w:rsidP="00CD2E8E">
      <w:pPr>
        <w:spacing w:line="360" w:lineRule="auto"/>
        <w:jc w:val="both"/>
        <w:rPr>
          <w:sz w:val="28"/>
          <w:szCs w:val="28"/>
        </w:rPr>
      </w:pPr>
    </w:p>
    <w:p w:rsidR="00522FF9" w:rsidRDefault="00522FF9" w:rsidP="00CD2E8E">
      <w:pPr>
        <w:spacing w:line="360" w:lineRule="auto"/>
        <w:jc w:val="both"/>
        <w:rPr>
          <w:sz w:val="28"/>
          <w:szCs w:val="28"/>
        </w:rPr>
      </w:pPr>
    </w:p>
    <w:p w:rsidR="00522FF9" w:rsidRDefault="00522FF9" w:rsidP="00CD2E8E">
      <w:pPr>
        <w:spacing w:line="360" w:lineRule="auto"/>
        <w:jc w:val="both"/>
        <w:rPr>
          <w:sz w:val="28"/>
          <w:szCs w:val="28"/>
        </w:rPr>
      </w:pPr>
    </w:p>
    <w:p w:rsidR="00522FF9" w:rsidRDefault="00522FF9" w:rsidP="00CD2E8E">
      <w:pPr>
        <w:spacing w:line="360" w:lineRule="auto"/>
        <w:jc w:val="both"/>
        <w:rPr>
          <w:sz w:val="28"/>
          <w:szCs w:val="28"/>
        </w:rPr>
      </w:pPr>
    </w:p>
    <w:p w:rsidR="00522FF9" w:rsidRDefault="00522FF9" w:rsidP="00CD2E8E">
      <w:pPr>
        <w:spacing w:line="360" w:lineRule="auto"/>
        <w:jc w:val="both"/>
        <w:rPr>
          <w:sz w:val="28"/>
          <w:szCs w:val="28"/>
        </w:rPr>
      </w:pPr>
    </w:p>
    <w:p w:rsidR="00522FF9" w:rsidRDefault="00522FF9" w:rsidP="00CD2E8E">
      <w:pPr>
        <w:spacing w:line="360" w:lineRule="auto"/>
        <w:jc w:val="both"/>
        <w:rPr>
          <w:sz w:val="28"/>
          <w:szCs w:val="28"/>
        </w:rPr>
      </w:pPr>
    </w:p>
    <w:p w:rsidR="00CD2E8E" w:rsidRDefault="00CD2E8E" w:rsidP="00CD2E8E">
      <w:pPr>
        <w:spacing w:line="360" w:lineRule="auto"/>
        <w:jc w:val="both"/>
        <w:rPr>
          <w:sz w:val="28"/>
          <w:szCs w:val="28"/>
        </w:rPr>
      </w:pPr>
    </w:p>
    <w:p w:rsidR="00703C27" w:rsidRPr="00EF6FFB" w:rsidRDefault="00703C27" w:rsidP="00CD2E8E">
      <w:pPr>
        <w:ind w:left="5245"/>
        <w:jc w:val="both"/>
        <w:rPr>
          <w:rStyle w:val="FontStyle11"/>
          <w:sz w:val="28"/>
          <w:szCs w:val="28"/>
        </w:rPr>
      </w:pPr>
      <w:r w:rsidRPr="00EF6FFB">
        <w:rPr>
          <w:rStyle w:val="FontStyle11"/>
          <w:sz w:val="28"/>
          <w:szCs w:val="28"/>
        </w:rPr>
        <w:lastRenderedPageBreak/>
        <w:t>Приложение</w:t>
      </w:r>
      <w:r>
        <w:rPr>
          <w:rStyle w:val="FontStyle11"/>
          <w:sz w:val="28"/>
          <w:szCs w:val="28"/>
        </w:rPr>
        <w:t xml:space="preserve"> №</w:t>
      </w:r>
      <w:r w:rsidRPr="00EF6FFB">
        <w:rPr>
          <w:rStyle w:val="FontStyle11"/>
          <w:sz w:val="28"/>
          <w:szCs w:val="28"/>
        </w:rPr>
        <w:t xml:space="preserve"> 1</w:t>
      </w:r>
    </w:p>
    <w:p w:rsidR="00CD2E8E" w:rsidRDefault="00703C27" w:rsidP="00CD2E8E">
      <w:pPr>
        <w:pStyle w:val="Style4"/>
        <w:widowControl/>
        <w:spacing w:line="240" w:lineRule="auto"/>
        <w:ind w:left="5245"/>
        <w:jc w:val="both"/>
        <w:rPr>
          <w:rStyle w:val="FontStyle11"/>
          <w:sz w:val="28"/>
          <w:szCs w:val="28"/>
        </w:rPr>
      </w:pPr>
      <w:r w:rsidRPr="00EF6FFB">
        <w:rPr>
          <w:rStyle w:val="FontStyle11"/>
          <w:sz w:val="28"/>
          <w:szCs w:val="28"/>
        </w:rPr>
        <w:t xml:space="preserve">к решению </w:t>
      </w:r>
      <w:r w:rsidR="00CD2E8E">
        <w:rPr>
          <w:rStyle w:val="FontStyle11"/>
          <w:sz w:val="28"/>
          <w:szCs w:val="28"/>
        </w:rPr>
        <w:t xml:space="preserve">Совета депутатов </w:t>
      </w:r>
    </w:p>
    <w:p w:rsidR="00CD2E8E" w:rsidRDefault="00CD2E8E" w:rsidP="00CD2E8E">
      <w:pPr>
        <w:pStyle w:val="Style4"/>
        <w:widowControl/>
        <w:spacing w:line="240" w:lineRule="auto"/>
        <w:ind w:left="5245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муниципального образования </w:t>
      </w:r>
    </w:p>
    <w:p w:rsidR="00CD2E8E" w:rsidRDefault="00CD2E8E" w:rsidP="00CD2E8E">
      <w:pPr>
        <w:pStyle w:val="Style4"/>
        <w:widowControl/>
        <w:spacing w:line="240" w:lineRule="auto"/>
        <w:ind w:left="5245"/>
        <w:jc w:val="both"/>
        <w:rPr>
          <w:rStyle w:val="FontStyle11"/>
          <w:sz w:val="28"/>
          <w:szCs w:val="28"/>
        </w:rPr>
      </w:pPr>
      <w:proofErr w:type="spellStart"/>
      <w:r>
        <w:rPr>
          <w:rStyle w:val="FontStyle11"/>
          <w:sz w:val="28"/>
          <w:szCs w:val="28"/>
        </w:rPr>
        <w:t>Соловьевский</w:t>
      </w:r>
      <w:proofErr w:type="spellEnd"/>
      <w:r>
        <w:rPr>
          <w:rStyle w:val="FontStyle11"/>
          <w:sz w:val="28"/>
          <w:szCs w:val="28"/>
        </w:rPr>
        <w:t xml:space="preserve"> сельсовет </w:t>
      </w:r>
    </w:p>
    <w:p w:rsidR="00703C27" w:rsidRDefault="00CD2E8E" w:rsidP="00CD2E8E">
      <w:pPr>
        <w:pStyle w:val="Style4"/>
        <w:widowControl/>
        <w:spacing w:line="240" w:lineRule="auto"/>
        <w:ind w:left="5245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от </w:t>
      </w:r>
      <w:bookmarkStart w:id="0" w:name="_GoBack"/>
      <w:r>
        <w:rPr>
          <w:rStyle w:val="FontStyle11"/>
          <w:sz w:val="28"/>
          <w:szCs w:val="28"/>
        </w:rPr>
        <w:t xml:space="preserve">26 марта 2025 года № </w:t>
      </w:r>
      <w:r w:rsidR="001036A3">
        <w:rPr>
          <w:rStyle w:val="FontStyle11"/>
          <w:sz w:val="28"/>
          <w:szCs w:val="28"/>
        </w:rPr>
        <w:t>160</w:t>
      </w:r>
      <w:bookmarkEnd w:id="0"/>
    </w:p>
    <w:p w:rsidR="00CD2E8E" w:rsidRDefault="00CD2E8E" w:rsidP="00CD2E8E">
      <w:pPr>
        <w:pStyle w:val="Style4"/>
        <w:widowControl/>
        <w:spacing w:line="240" w:lineRule="auto"/>
        <w:ind w:left="5245"/>
        <w:jc w:val="both"/>
        <w:rPr>
          <w:rStyle w:val="FontStyle11"/>
          <w:sz w:val="28"/>
          <w:szCs w:val="28"/>
        </w:rPr>
      </w:pPr>
    </w:p>
    <w:p w:rsidR="00703C27" w:rsidRPr="00EF6FFB" w:rsidRDefault="00703C27" w:rsidP="00703C27">
      <w:pPr>
        <w:pStyle w:val="Style5"/>
        <w:widowControl/>
        <w:spacing w:line="360" w:lineRule="auto"/>
        <w:jc w:val="center"/>
        <w:rPr>
          <w:rStyle w:val="FontStyle12"/>
          <w:sz w:val="28"/>
          <w:szCs w:val="28"/>
        </w:rPr>
      </w:pPr>
      <w:r w:rsidRPr="00EF6FFB">
        <w:rPr>
          <w:rStyle w:val="FontStyle12"/>
          <w:sz w:val="28"/>
          <w:szCs w:val="28"/>
        </w:rPr>
        <w:t>СХЕМА</w:t>
      </w:r>
    </w:p>
    <w:p w:rsidR="00414011" w:rsidRDefault="00703C27" w:rsidP="00703C27">
      <w:pPr>
        <w:pStyle w:val="Style5"/>
        <w:widowControl/>
        <w:spacing w:line="360" w:lineRule="auto"/>
        <w:jc w:val="center"/>
        <w:rPr>
          <w:rStyle w:val="FontStyle12"/>
          <w:sz w:val="28"/>
          <w:szCs w:val="28"/>
        </w:rPr>
      </w:pPr>
      <w:r w:rsidRPr="00EF6FFB">
        <w:rPr>
          <w:rStyle w:val="FontStyle12"/>
          <w:sz w:val="28"/>
          <w:szCs w:val="28"/>
        </w:rPr>
        <w:t>избирательн</w:t>
      </w:r>
      <w:r>
        <w:rPr>
          <w:rStyle w:val="FontStyle12"/>
          <w:sz w:val="28"/>
          <w:szCs w:val="28"/>
        </w:rPr>
        <w:t>ых</w:t>
      </w:r>
      <w:r w:rsidRPr="00EF6FFB">
        <w:rPr>
          <w:rStyle w:val="FontStyle12"/>
          <w:sz w:val="28"/>
          <w:szCs w:val="28"/>
        </w:rPr>
        <w:t xml:space="preserve"> округ</w:t>
      </w:r>
      <w:r>
        <w:rPr>
          <w:rStyle w:val="FontStyle12"/>
          <w:sz w:val="28"/>
          <w:szCs w:val="28"/>
        </w:rPr>
        <w:t>ов</w:t>
      </w:r>
      <w:r w:rsidRPr="00EF6FFB">
        <w:rPr>
          <w:rStyle w:val="FontStyle12"/>
          <w:sz w:val="28"/>
          <w:szCs w:val="28"/>
        </w:rPr>
        <w:t xml:space="preserve"> </w:t>
      </w:r>
      <w:r>
        <w:rPr>
          <w:rStyle w:val="FontStyle12"/>
          <w:sz w:val="28"/>
          <w:szCs w:val="28"/>
        </w:rPr>
        <w:t>по</w:t>
      </w:r>
      <w:r w:rsidRPr="00EF6FFB">
        <w:rPr>
          <w:rStyle w:val="FontStyle12"/>
          <w:sz w:val="28"/>
          <w:szCs w:val="28"/>
        </w:rPr>
        <w:t xml:space="preserve"> выбор</w:t>
      </w:r>
      <w:r>
        <w:rPr>
          <w:rStyle w:val="FontStyle12"/>
          <w:sz w:val="28"/>
          <w:szCs w:val="28"/>
        </w:rPr>
        <w:t>ам</w:t>
      </w:r>
      <w:r w:rsidRPr="00EF6FFB">
        <w:rPr>
          <w:rStyle w:val="FontStyle12"/>
          <w:sz w:val="28"/>
          <w:szCs w:val="28"/>
        </w:rPr>
        <w:t xml:space="preserve"> депутатов Совета</w:t>
      </w:r>
      <w:r>
        <w:rPr>
          <w:rStyle w:val="FontStyle12"/>
          <w:sz w:val="28"/>
          <w:szCs w:val="28"/>
        </w:rPr>
        <w:t xml:space="preserve"> </w:t>
      </w:r>
      <w:r w:rsidRPr="00EF6FFB">
        <w:rPr>
          <w:rStyle w:val="FontStyle12"/>
          <w:sz w:val="28"/>
          <w:szCs w:val="28"/>
        </w:rPr>
        <w:t>депутатов</w:t>
      </w:r>
    </w:p>
    <w:p w:rsidR="00703C27" w:rsidRPr="00EF6FFB" w:rsidRDefault="00703C27" w:rsidP="00703C27">
      <w:pPr>
        <w:pStyle w:val="Style5"/>
        <w:widowControl/>
        <w:spacing w:line="360" w:lineRule="auto"/>
        <w:jc w:val="center"/>
        <w:rPr>
          <w:sz w:val="28"/>
          <w:szCs w:val="28"/>
        </w:rPr>
      </w:pPr>
      <w:r w:rsidRPr="00EF6FFB">
        <w:rPr>
          <w:rStyle w:val="FontStyle12"/>
          <w:sz w:val="28"/>
          <w:szCs w:val="28"/>
        </w:rPr>
        <w:t xml:space="preserve"> </w:t>
      </w:r>
      <w:r>
        <w:rPr>
          <w:rStyle w:val="FontStyle12"/>
          <w:sz w:val="28"/>
          <w:szCs w:val="28"/>
        </w:rPr>
        <w:t xml:space="preserve">муниципального образования </w:t>
      </w:r>
      <w:proofErr w:type="spellStart"/>
      <w:r w:rsidR="002B69E4">
        <w:rPr>
          <w:rStyle w:val="FontStyle12"/>
          <w:sz w:val="28"/>
          <w:szCs w:val="28"/>
        </w:rPr>
        <w:t>Соловьевский</w:t>
      </w:r>
      <w:proofErr w:type="spellEnd"/>
      <w:r>
        <w:rPr>
          <w:rStyle w:val="FontStyle12"/>
          <w:sz w:val="28"/>
          <w:szCs w:val="28"/>
        </w:rPr>
        <w:t xml:space="preserve"> сельсовет </w:t>
      </w:r>
      <w:r w:rsidRPr="00FE49B9">
        <w:rPr>
          <w:b/>
          <w:sz w:val="28"/>
          <w:szCs w:val="28"/>
        </w:rPr>
        <w:t>Оренбургск</w:t>
      </w:r>
      <w:r>
        <w:rPr>
          <w:b/>
          <w:sz w:val="28"/>
          <w:szCs w:val="28"/>
        </w:rPr>
        <w:t>ого</w:t>
      </w:r>
      <w:r w:rsidRPr="00FE49B9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 xml:space="preserve">а </w:t>
      </w:r>
      <w:r>
        <w:rPr>
          <w:rStyle w:val="FontStyle12"/>
          <w:sz w:val="28"/>
          <w:szCs w:val="28"/>
        </w:rPr>
        <w:t>Оренбургской области</w:t>
      </w:r>
    </w:p>
    <w:p w:rsidR="00703C27" w:rsidRPr="00EF6FFB" w:rsidRDefault="00703C27" w:rsidP="00703C27">
      <w:pPr>
        <w:pStyle w:val="Style4"/>
        <w:widowControl/>
        <w:spacing w:line="276" w:lineRule="auto"/>
        <w:ind w:left="250" w:right="2208"/>
        <w:rPr>
          <w:sz w:val="28"/>
          <w:szCs w:val="28"/>
        </w:rPr>
      </w:pPr>
    </w:p>
    <w:p w:rsidR="00703C27" w:rsidRPr="00F0779B" w:rsidRDefault="00703C27" w:rsidP="00703C27">
      <w:pPr>
        <w:pStyle w:val="Style4"/>
        <w:widowControl/>
        <w:spacing w:line="360" w:lineRule="auto"/>
        <w:ind w:right="-1"/>
        <w:rPr>
          <w:rStyle w:val="FontStyle12"/>
          <w:sz w:val="28"/>
          <w:szCs w:val="28"/>
          <w:u w:val="single"/>
        </w:rPr>
      </w:pPr>
      <w:r>
        <w:rPr>
          <w:rStyle w:val="FontStyle11"/>
          <w:sz w:val="28"/>
          <w:szCs w:val="28"/>
          <w:u w:val="single"/>
        </w:rPr>
        <w:t xml:space="preserve">Количество </w:t>
      </w:r>
      <w:r w:rsidRPr="00F0779B">
        <w:rPr>
          <w:rStyle w:val="FontStyle11"/>
          <w:sz w:val="28"/>
          <w:szCs w:val="28"/>
          <w:u w:val="single"/>
        </w:rPr>
        <w:t xml:space="preserve">избирателей по состоянию на </w:t>
      </w:r>
      <w:r w:rsidRPr="00F0779B">
        <w:rPr>
          <w:rStyle w:val="FontStyle12"/>
          <w:b w:val="0"/>
          <w:sz w:val="28"/>
          <w:szCs w:val="28"/>
          <w:u w:val="single"/>
        </w:rPr>
        <w:t>1</w:t>
      </w:r>
      <w:r w:rsidRPr="00F0779B">
        <w:rPr>
          <w:rStyle w:val="FontStyle12"/>
          <w:sz w:val="28"/>
          <w:szCs w:val="28"/>
          <w:u w:val="single"/>
        </w:rPr>
        <w:t xml:space="preserve"> </w:t>
      </w:r>
      <w:r w:rsidR="00C72496">
        <w:rPr>
          <w:rStyle w:val="FontStyle11"/>
          <w:sz w:val="28"/>
          <w:szCs w:val="28"/>
          <w:u w:val="single"/>
        </w:rPr>
        <w:t>января</w:t>
      </w:r>
      <w:r w:rsidRPr="00F0779B">
        <w:rPr>
          <w:rStyle w:val="FontStyle11"/>
          <w:sz w:val="28"/>
          <w:szCs w:val="28"/>
          <w:u w:val="single"/>
        </w:rPr>
        <w:t xml:space="preserve"> 202</w:t>
      </w:r>
      <w:r w:rsidR="00C72496">
        <w:rPr>
          <w:rStyle w:val="FontStyle11"/>
          <w:sz w:val="28"/>
          <w:szCs w:val="28"/>
          <w:u w:val="single"/>
        </w:rPr>
        <w:t>5</w:t>
      </w:r>
      <w:r w:rsidRPr="00F0779B">
        <w:rPr>
          <w:rStyle w:val="FontStyle11"/>
          <w:sz w:val="28"/>
          <w:szCs w:val="28"/>
          <w:u w:val="single"/>
        </w:rPr>
        <w:t xml:space="preserve"> г. </w:t>
      </w:r>
      <w:r>
        <w:rPr>
          <w:rStyle w:val="FontStyle11"/>
          <w:sz w:val="28"/>
          <w:szCs w:val="28"/>
          <w:u w:val="single"/>
        </w:rPr>
        <w:t>–</w:t>
      </w:r>
      <w:r w:rsidR="002B69E4">
        <w:rPr>
          <w:rStyle w:val="FontStyle12"/>
          <w:sz w:val="28"/>
          <w:szCs w:val="28"/>
          <w:u w:val="single"/>
        </w:rPr>
        <w:t>827</w:t>
      </w:r>
      <w:r>
        <w:rPr>
          <w:rStyle w:val="FontStyle12"/>
          <w:sz w:val="28"/>
          <w:szCs w:val="28"/>
          <w:u w:val="single"/>
        </w:rPr>
        <w:t>чел.</w:t>
      </w:r>
    </w:p>
    <w:p w:rsidR="00703C27" w:rsidRPr="00624700" w:rsidRDefault="00703C27" w:rsidP="00703C27">
      <w:pPr>
        <w:pStyle w:val="Style5"/>
        <w:widowControl/>
        <w:spacing w:line="360" w:lineRule="auto"/>
        <w:rPr>
          <w:b/>
        </w:rPr>
      </w:pPr>
      <w:r>
        <w:rPr>
          <w:sz w:val="28"/>
          <w:szCs w:val="28"/>
        </w:rPr>
        <w:t xml:space="preserve">Число избирательных округов – </w:t>
      </w:r>
      <w:r w:rsidR="002B69E4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  <w:r w:rsidRPr="0062470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</w:p>
    <w:p w:rsidR="00703C27" w:rsidRPr="00624700" w:rsidRDefault="00703C27" w:rsidP="00703C27">
      <w:pPr>
        <w:pStyle w:val="Style5"/>
        <w:widowControl/>
        <w:spacing w:line="360" w:lineRule="auto"/>
        <w:rPr>
          <w:b/>
          <w:sz w:val="28"/>
          <w:szCs w:val="28"/>
        </w:rPr>
      </w:pPr>
      <w:r w:rsidRPr="006E7DEE">
        <w:rPr>
          <w:sz w:val="28"/>
          <w:szCs w:val="28"/>
        </w:rPr>
        <w:t>Количество мандатов: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1</w:t>
      </w:r>
      <w:r w:rsidR="002B69E4">
        <w:rPr>
          <w:b/>
          <w:sz w:val="28"/>
          <w:szCs w:val="28"/>
        </w:rPr>
        <w:t>0</w:t>
      </w:r>
    </w:p>
    <w:p w:rsidR="00703C27" w:rsidRDefault="00703C27" w:rsidP="00703C27">
      <w:pPr>
        <w:spacing w:line="360" w:lineRule="auto"/>
        <w:outlineLvl w:val="0"/>
        <w:rPr>
          <w:sz w:val="28"/>
          <w:szCs w:val="28"/>
        </w:rPr>
      </w:pPr>
    </w:p>
    <w:p w:rsidR="00703C27" w:rsidRPr="006E7DEE" w:rsidRDefault="00703C27" w:rsidP="00703C27">
      <w:pPr>
        <w:spacing w:line="360" w:lineRule="auto"/>
        <w:jc w:val="both"/>
        <w:outlineLvl w:val="0"/>
        <w:rPr>
          <w:b/>
          <w:sz w:val="28"/>
          <w:szCs w:val="28"/>
        </w:rPr>
      </w:pPr>
      <w:r w:rsidRPr="006E7DEE">
        <w:rPr>
          <w:sz w:val="28"/>
          <w:szCs w:val="28"/>
        </w:rPr>
        <w:t>Средняя норма представительства</w:t>
      </w:r>
      <w:r>
        <w:rPr>
          <w:b/>
          <w:sz w:val="28"/>
          <w:szCs w:val="28"/>
        </w:rPr>
        <w:t xml:space="preserve"> </w:t>
      </w:r>
      <w:r w:rsidRPr="00EE6442">
        <w:rPr>
          <w:sz w:val="28"/>
          <w:szCs w:val="28"/>
        </w:rPr>
        <w:t xml:space="preserve">избирателей для </w:t>
      </w:r>
      <w:proofErr w:type="spellStart"/>
      <w:r w:rsidR="002B69E4">
        <w:rPr>
          <w:sz w:val="28"/>
          <w:szCs w:val="28"/>
        </w:rPr>
        <w:t>пяти</w:t>
      </w:r>
      <w:r w:rsidRPr="00EE6442">
        <w:rPr>
          <w:sz w:val="28"/>
          <w:szCs w:val="28"/>
        </w:rPr>
        <w:t>мандатного</w:t>
      </w:r>
      <w:proofErr w:type="spellEnd"/>
      <w:r w:rsidRPr="00EE6442">
        <w:rPr>
          <w:sz w:val="28"/>
          <w:szCs w:val="28"/>
        </w:rPr>
        <w:t xml:space="preserve"> избир</w:t>
      </w:r>
      <w:r w:rsidRPr="00EE6442">
        <w:rPr>
          <w:sz w:val="28"/>
          <w:szCs w:val="28"/>
        </w:rPr>
        <w:t>а</w:t>
      </w:r>
      <w:r w:rsidRPr="00EE6442">
        <w:rPr>
          <w:sz w:val="28"/>
          <w:szCs w:val="28"/>
        </w:rPr>
        <w:t>тельного округа</w:t>
      </w:r>
      <w:r>
        <w:rPr>
          <w:b/>
          <w:sz w:val="28"/>
          <w:szCs w:val="28"/>
        </w:rPr>
        <w:t xml:space="preserve"> </w:t>
      </w:r>
      <w:r w:rsidRPr="006E7DEE">
        <w:rPr>
          <w:b/>
          <w:sz w:val="28"/>
          <w:szCs w:val="28"/>
        </w:rPr>
        <w:t xml:space="preserve">– </w:t>
      </w:r>
      <w:r w:rsidR="002B69E4">
        <w:rPr>
          <w:b/>
          <w:sz w:val="28"/>
          <w:szCs w:val="28"/>
        </w:rPr>
        <w:t>4</w:t>
      </w:r>
      <w:r w:rsidR="00C72496">
        <w:rPr>
          <w:b/>
          <w:sz w:val="28"/>
          <w:szCs w:val="28"/>
        </w:rPr>
        <w:t>1</w:t>
      </w:r>
      <w:r w:rsidR="002B69E4">
        <w:rPr>
          <w:b/>
          <w:sz w:val="28"/>
          <w:szCs w:val="28"/>
        </w:rPr>
        <w:t>3</w:t>
      </w:r>
    </w:p>
    <w:p w:rsidR="00703C27" w:rsidRDefault="00703C27" w:rsidP="00703C27">
      <w:pPr>
        <w:pStyle w:val="Style5"/>
        <w:widowControl/>
        <w:spacing w:line="360" w:lineRule="auto"/>
        <w:rPr>
          <w:rStyle w:val="FontStyle12"/>
          <w:sz w:val="28"/>
          <w:szCs w:val="28"/>
        </w:rPr>
      </w:pPr>
    </w:p>
    <w:p w:rsidR="00D6129C" w:rsidRPr="009825CC" w:rsidRDefault="00A84B11" w:rsidP="009825CC">
      <w:pPr>
        <w:pStyle w:val="Style5"/>
        <w:widowControl/>
        <w:rPr>
          <w:rStyle w:val="FontStyle12"/>
          <w:sz w:val="28"/>
          <w:szCs w:val="28"/>
        </w:rPr>
      </w:pPr>
      <w:proofErr w:type="spellStart"/>
      <w:r>
        <w:rPr>
          <w:rStyle w:val="FontStyle12"/>
          <w:sz w:val="28"/>
          <w:szCs w:val="28"/>
        </w:rPr>
        <w:t>Пяти</w:t>
      </w:r>
      <w:r w:rsidR="00703C27" w:rsidRPr="009825CC">
        <w:rPr>
          <w:rStyle w:val="FontStyle12"/>
          <w:sz w:val="28"/>
          <w:szCs w:val="28"/>
        </w:rPr>
        <w:t>мандатный</w:t>
      </w:r>
      <w:proofErr w:type="spellEnd"/>
      <w:r w:rsidR="00703C27" w:rsidRPr="009825CC">
        <w:rPr>
          <w:rStyle w:val="FontStyle12"/>
          <w:sz w:val="28"/>
          <w:szCs w:val="28"/>
        </w:rPr>
        <w:t xml:space="preserve"> избирательный округ № 1</w:t>
      </w:r>
    </w:p>
    <w:p w:rsidR="00FD1C03" w:rsidRPr="00FD1C03" w:rsidRDefault="001D6F29" w:rsidP="00FD1C03">
      <w:pPr>
        <w:jc w:val="both"/>
        <w:rPr>
          <w:sz w:val="28"/>
          <w:szCs w:val="28"/>
        </w:rPr>
      </w:pPr>
      <w:r w:rsidRPr="00C375E0">
        <w:rPr>
          <w:rStyle w:val="FontStyle11"/>
          <w:b/>
          <w:sz w:val="28"/>
          <w:szCs w:val="28"/>
        </w:rPr>
        <w:t xml:space="preserve">В избирательный округ входит: </w:t>
      </w:r>
      <w:r w:rsidRPr="00FD1C03">
        <w:rPr>
          <w:sz w:val="28"/>
          <w:szCs w:val="28"/>
        </w:rPr>
        <w:t xml:space="preserve">часть </w:t>
      </w:r>
      <w:r w:rsidR="002B69E4" w:rsidRPr="00FD1C03">
        <w:rPr>
          <w:sz w:val="28"/>
          <w:szCs w:val="28"/>
        </w:rPr>
        <w:t xml:space="preserve">поселка </w:t>
      </w:r>
      <w:proofErr w:type="spellStart"/>
      <w:r w:rsidR="002B69E4" w:rsidRPr="00FD1C03">
        <w:rPr>
          <w:sz w:val="28"/>
          <w:szCs w:val="28"/>
        </w:rPr>
        <w:t>Соловьевка</w:t>
      </w:r>
      <w:proofErr w:type="spellEnd"/>
      <w:r w:rsidRPr="00FD1C03">
        <w:rPr>
          <w:sz w:val="28"/>
          <w:szCs w:val="28"/>
        </w:rPr>
        <w:t>: улицы</w:t>
      </w:r>
      <w:r w:rsidR="002535E8" w:rsidRPr="00FD1C03">
        <w:rPr>
          <w:sz w:val="28"/>
          <w:szCs w:val="28"/>
        </w:rPr>
        <w:t xml:space="preserve">: </w:t>
      </w:r>
      <w:proofErr w:type="gramStart"/>
      <w:r w:rsidR="00FF0943">
        <w:rPr>
          <w:sz w:val="28"/>
          <w:szCs w:val="28"/>
        </w:rPr>
        <w:t xml:space="preserve">Героев России, 80 лет Победы, </w:t>
      </w:r>
      <w:r w:rsidR="00FD1C03" w:rsidRPr="00FD1C03">
        <w:rPr>
          <w:sz w:val="28"/>
          <w:szCs w:val="28"/>
        </w:rPr>
        <w:t>Дальняя,</w:t>
      </w:r>
      <w:r w:rsidR="00FD1C03">
        <w:rPr>
          <w:sz w:val="28"/>
          <w:szCs w:val="28"/>
        </w:rPr>
        <w:t xml:space="preserve"> </w:t>
      </w:r>
      <w:r w:rsidR="00295DBA">
        <w:rPr>
          <w:sz w:val="28"/>
          <w:szCs w:val="28"/>
        </w:rPr>
        <w:t xml:space="preserve">Добрых соседей, </w:t>
      </w:r>
      <w:r w:rsidR="00FD1C03" w:rsidRPr="00FD1C03">
        <w:rPr>
          <w:sz w:val="28"/>
          <w:szCs w:val="28"/>
        </w:rPr>
        <w:t>Дружбы, Западная, Зап</w:t>
      </w:r>
      <w:r w:rsidR="00FD1C03" w:rsidRPr="00FD1C03">
        <w:rPr>
          <w:sz w:val="28"/>
          <w:szCs w:val="28"/>
        </w:rPr>
        <w:t>о</w:t>
      </w:r>
      <w:r w:rsidR="00FD1C03" w:rsidRPr="00FD1C03">
        <w:rPr>
          <w:sz w:val="28"/>
          <w:szCs w:val="28"/>
        </w:rPr>
        <w:t xml:space="preserve">ведная, </w:t>
      </w:r>
      <w:r w:rsidR="00295DBA">
        <w:rPr>
          <w:sz w:val="28"/>
          <w:szCs w:val="28"/>
        </w:rPr>
        <w:t xml:space="preserve">Красивая, Крымской весны, </w:t>
      </w:r>
      <w:r w:rsidR="00FF0943">
        <w:rPr>
          <w:sz w:val="28"/>
          <w:szCs w:val="28"/>
        </w:rPr>
        <w:t xml:space="preserve">Липовая, </w:t>
      </w:r>
      <w:r w:rsidR="00FD1C03" w:rsidRPr="00FD1C03">
        <w:rPr>
          <w:sz w:val="28"/>
          <w:szCs w:val="28"/>
        </w:rPr>
        <w:t xml:space="preserve">Луговая, </w:t>
      </w:r>
      <w:r w:rsidR="00295DBA">
        <w:rPr>
          <w:sz w:val="28"/>
          <w:szCs w:val="28"/>
        </w:rPr>
        <w:t xml:space="preserve">Малых рек России, </w:t>
      </w:r>
      <w:r w:rsidR="00FD1C03" w:rsidRPr="00FD1C03">
        <w:rPr>
          <w:sz w:val="28"/>
          <w:szCs w:val="28"/>
        </w:rPr>
        <w:t xml:space="preserve">Молодежная, Новая Стройка, </w:t>
      </w:r>
      <w:r w:rsidR="00295DBA">
        <w:rPr>
          <w:sz w:val="28"/>
          <w:szCs w:val="28"/>
        </w:rPr>
        <w:t xml:space="preserve">Оренбургская, </w:t>
      </w:r>
      <w:r w:rsidR="00FD1C03" w:rsidRPr="00FD1C03">
        <w:rPr>
          <w:sz w:val="28"/>
          <w:szCs w:val="28"/>
        </w:rPr>
        <w:t>Парковая, Родниковая</w:t>
      </w:r>
      <w:r w:rsidR="00FD1C03">
        <w:rPr>
          <w:sz w:val="28"/>
          <w:szCs w:val="28"/>
        </w:rPr>
        <w:t>,</w:t>
      </w:r>
      <w:r w:rsidR="00FD1C03" w:rsidRPr="00FD1C03">
        <w:rPr>
          <w:sz w:val="28"/>
          <w:szCs w:val="28"/>
        </w:rPr>
        <w:t xml:space="preserve"> </w:t>
      </w:r>
      <w:r w:rsidR="00295DBA">
        <w:rPr>
          <w:sz w:val="28"/>
          <w:szCs w:val="28"/>
        </w:rPr>
        <w:t>Рома</w:t>
      </w:r>
      <w:r w:rsidR="00295DBA">
        <w:rPr>
          <w:sz w:val="28"/>
          <w:szCs w:val="28"/>
        </w:rPr>
        <w:t>н</w:t>
      </w:r>
      <w:r w:rsidR="00295DBA">
        <w:rPr>
          <w:sz w:val="28"/>
          <w:szCs w:val="28"/>
        </w:rPr>
        <w:t xml:space="preserve">тиков, </w:t>
      </w:r>
      <w:r w:rsidR="00FD1C03" w:rsidRPr="00FD1C03">
        <w:rPr>
          <w:sz w:val="28"/>
          <w:szCs w:val="28"/>
        </w:rPr>
        <w:t>Рябиновая</w:t>
      </w:r>
      <w:r w:rsidR="00295DBA">
        <w:rPr>
          <w:sz w:val="28"/>
          <w:szCs w:val="28"/>
        </w:rPr>
        <w:t>,</w:t>
      </w:r>
      <w:r w:rsidR="00FD1C03" w:rsidRPr="00FD1C03">
        <w:rPr>
          <w:sz w:val="28"/>
          <w:szCs w:val="28"/>
        </w:rPr>
        <w:t xml:space="preserve"> Солнечная</w:t>
      </w:r>
      <w:r w:rsidR="00FD1C03">
        <w:rPr>
          <w:sz w:val="28"/>
          <w:szCs w:val="28"/>
        </w:rPr>
        <w:t>,</w:t>
      </w:r>
      <w:r w:rsidR="00FD1C03" w:rsidRPr="00FD1C03">
        <w:rPr>
          <w:sz w:val="28"/>
          <w:szCs w:val="28"/>
        </w:rPr>
        <w:t xml:space="preserve"> Степная</w:t>
      </w:r>
      <w:r w:rsidR="00FD1C03">
        <w:rPr>
          <w:sz w:val="28"/>
          <w:szCs w:val="28"/>
        </w:rPr>
        <w:t>,</w:t>
      </w:r>
      <w:r w:rsidR="00295DBA">
        <w:rPr>
          <w:sz w:val="28"/>
          <w:szCs w:val="28"/>
        </w:rPr>
        <w:t xml:space="preserve"> </w:t>
      </w:r>
      <w:proofErr w:type="spellStart"/>
      <w:r w:rsidR="00295DBA">
        <w:rPr>
          <w:sz w:val="28"/>
          <w:szCs w:val="28"/>
        </w:rPr>
        <w:t>Соловьевская</w:t>
      </w:r>
      <w:proofErr w:type="spellEnd"/>
      <w:r w:rsidR="00295DBA">
        <w:rPr>
          <w:sz w:val="28"/>
          <w:szCs w:val="28"/>
        </w:rPr>
        <w:t>,</w:t>
      </w:r>
      <w:r w:rsidR="00FD1C03" w:rsidRPr="00FD1C03">
        <w:rPr>
          <w:sz w:val="28"/>
          <w:szCs w:val="28"/>
        </w:rPr>
        <w:t xml:space="preserve"> Трудовая</w:t>
      </w:r>
      <w:r w:rsidR="00FD1C03">
        <w:rPr>
          <w:sz w:val="28"/>
          <w:szCs w:val="28"/>
        </w:rPr>
        <w:t>,</w:t>
      </w:r>
      <w:r w:rsidR="00FD1C03" w:rsidRPr="00FD1C03">
        <w:rPr>
          <w:sz w:val="28"/>
          <w:szCs w:val="28"/>
        </w:rPr>
        <w:t xml:space="preserve"> Уральская</w:t>
      </w:r>
      <w:r w:rsidR="000E678F">
        <w:rPr>
          <w:sz w:val="28"/>
          <w:szCs w:val="28"/>
        </w:rPr>
        <w:t>,</w:t>
      </w:r>
      <w:r w:rsidR="00FD1C03" w:rsidRPr="00FD1C03">
        <w:rPr>
          <w:sz w:val="28"/>
          <w:szCs w:val="28"/>
        </w:rPr>
        <w:t xml:space="preserve"> Уютная, </w:t>
      </w:r>
      <w:r w:rsidR="00295DBA">
        <w:rPr>
          <w:sz w:val="28"/>
          <w:szCs w:val="28"/>
        </w:rPr>
        <w:t xml:space="preserve">Цветущая, Школьная; </w:t>
      </w:r>
      <w:r w:rsidR="00FD1C03" w:rsidRPr="00FD1C03">
        <w:rPr>
          <w:sz w:val="28"/>
          <w:szCs w:val="28"/>
        </w:rPr>
        <w:t>переулки:</w:t>
      </w:r>
      <w:proofErr w:type="gramEnd"/>
      <w:r w:rsidR="00FD1C03" w:rsidRPr="00FD1C03">
        <w:rPr>
          <w:sz w:val="28"/>
          <w:szCs w:val="28"/>
        </w:rPr>
        <w:t xml:space="preserve"> </w:t>
      </w:r>
      <w:r w:rsidR="00B514EA">
        <w:rPr>
          <w:sz w:val="28"/>
          <w:szCs w:val="28"/>
        </w:rPr>
        <w:t xml:space="preserve">Весенний, </w:t>
      </w:r>
      <w:r w:rsidR="00FD1C03" w:rsidRPr="00FD1C03">
        <w:rPr>
          <w:sz w:val="28"/>
          <w:szCs w:val="28"/>
        </w:rPr>
        <w:t>Светлый</w:t>
      </w:r>
      <w:r w:rsidR="00295DBA">
        <w:rPr>
          <w:sz w:val="28"/>
          <w:szCs w:val="28"/>
        </w:rPr>
        <w:t xml:space="preserve">, </w:t>
      </w:r>
      <w:r w:rsidR="00B514EA">
        <w:rPr>
          <w:sz w:val="28"/>
          <w:szCs w:val="28"/>
        </w:rPr>
        <w:t>Тенистый</w:t>
      </w:r>
      <w:r w:rsidR="00295DBA">
        <w:rPr>
          <w:sz w:val="28"/>
          <w:szCs w:val="28"/>
        </w:rPr>
        <w:t>.</w:t>
      </w:r>
    </w:p>
    <w:p w:rsidR="00FD1C03" w:rsidRDefault="00FD1C03" w:rsidP="00C375E0">
      <w:pPr>
        <w:jc w:val="both"/>
        <w:rPr>
          <w:sz w:val="28"/>
          <w:szCs w:val="28"/>
        </w:rPr>
      </w:pPr>
    </w:p>
    <w:p w:rsidR="00FD1C03" w:rsidRDefault="00FD1C03" w:rsidP="00C375E0">
      <w:pPr>
        <w:jc w:val="both"/>
        <w:rPr>
          <w:sz w:val="28"/>
          <w:szCs w:val="28"/>
        </w:rPr>
      </w:pPr>
    </w:p>
    <w:p w:rsidR="001D6F29" w:rsidRPr="00C375E0" w:rsidRDefault="001D6F29" w:rsidP="00C375E0">
      <w:pPr>
        <w:jc w:val="both"/>
        <w:rPr>
          <w:rStyle w:val="FontStyle11"/>
          <w:sz w:val="28"/>
          <w:szCs w:val="28"/>
        </w:rPr>
      </w:pPr>
      <w:r w:rsidRPr="00C375E0">
        <w:rPr>
          <w:rStyle w:val="FontStyle11"/>
          <w:sz w:val="28"/>
          <w:szCs w:val="28"/>
        </w:rPr>
        <w:t xml:space="preserve">Число избирателей – </w:t>
      </w:r>
      <w:r w:rsidR="002B69E4">
        <w:rPr>
          <w:rStyle w:val="FontStyle11"/>
          <w:sz w:val="28"/>
          <w:szCs w:val="28"/>
        </w:rPr>
        <w:t>4</w:t>
      </w:r>
      <w:r w:rsidR="00FD1C03">
        <w:rPr>
          <w:rStyle w:val="FontStyle11"/>
          <w:sz w:val="28"/>
          <w:szCs w:val="28"/>
        </w:rPr>
        <w:t>43</w:t>
      </w:r>
    </w:p>
    <w:p w:rsidR="001D6F29" w:rsidRPr="00C375E0" w:rsidRDefault="001D6F29" w:rsidP="00C375E0">
      <w:pPr>
        <w:jc w:val="both"/>
        <w:rPr>
          <w:rStyle w:val="FontStyle11"/>
          <w:sz w:val="28"/>
          <w:szCs w:val="28"/>
        </w:rPr>
      </w:pPr>
      <w:r w:rsidRPr="00C375E0">
        <w:rPr>
          <w:rStyle w:val="FontStyle11"/>
          <w:sz w:val="28"/>
          <w:szCs w:val="28"/>
        </w:rPr>
        <w:t xml:space="preserve">Количество мандатов: </w:t>
      </w:r>
      <w:r w:rsidR="002B69E4">
        <w:rPr>
          <w:rStyle w:val="FontStyle11"/>
          <w:sz w:val="28"/>
          <w:szCs w:val="28"/>
        </w:rPr>
        <w:t>5</w:t>
      </w:r>
      <w:r w:rsidRPr="00C375E0">
        <w:rPr>
          <w:rStyle w:val="FontStyle11"/>
          <w:sz w:val="28"/>
          <w:szCs w:val="28"/>
        </w:rPr>
        <w:t xml:space="preserve"> </w:t>
      </w:r>
    </w:p>
    <w:p w:rsidR="00703C27" w:rsidRPr="00C375E0" w:rsidRDefault="00703C27" w:rsidP="00C375E0">
      <w:pPr>
        <w:pStyle w:val="Style5"/>
        <w:widowControl/>
        <w:rPr>
          <w:b/>
          <w:bCs/>
          <w:sz w:val="28"/>
          <w:szCs w:val="28"/>
          <w:highlight w:val="yellow"/>
        </w:rPr>
      </w:pPr>
    </w:p>
    <w:p w:rsidR="00703C27" w:rsidRPr="00C375E0" w:rsidRDefault="00A84B11" w:rsidP="00C375E0">
      <w:pPr>
        <w:pStyle w:val="Style5"/>
        <w:widowControl/>
        <w:rPr>
          <w:rStyle w:val="FontStyle12"/>
          <w:sz w:val="28"/>
          <w:szCs w:val="28"/>
        </w:rPr>
      </w:pPr>
      <w:proofErr w:type="spellStart"/>
      <w:r>
        <w:rPr>
          <w:rStyle w:val="FontStyle12"/>
          <w:sz w:val="28"/>
          <w:szCs w:val="28"/>
        </w:rPr>
        <w:t>Пяти</w:t>
      </w:r>
      <w:r w:rsidR="00703C27" w:rsidRPr="00C375E0">
        <w:rPr>
          <w:rStyle w:val="FontStyle12"/>
          <w:sz w:val="28"/>
          <w:szCs w:val="28"/>
        </w:rPr>
        <w:t>мандатный</w:t>
      </w:r>
      <w:proofErr w:type="spellEnd"/>
      <w:r w:rsidR="00703C27" w:rsidRPr="00C375E0">
        <w:rPr>
          <w:rStyle w:val="FontStyle12"/>
          <w:sz w:val="28"/>
          <w:szCs w:val="28"/>
        </w:rPr>
        <w:t xml:space="preserve"> избирательный округ № 2</w:t>
      </w:r>
    </w:p>
    <w:p w:rsidR="00A91E42" w:rsidRDefault="00703C27" w:rsidP="00A91E42">
      <w:pPr>
        <w:jc w:val="both"/>
        <w:rPr>
          <w:sz w:val="28"/>
          <w:szCs w:val="28"/>
        </w:rPr>
      </w:pPr>
      <w:r w:rsidRPr="00FD1C03">
        <w:rPr>
          <w:rStyle w:val="FontStyle11"/>
          <w:b/>
          <w:sz w:val="28"/>
          <w:szCs w:val="28"/>
        </w:rPr>
        <w:t xml:space="preserve">В избирательный округ входит: </w:t>
      </w:r>
      <w:r w:rsidR="00B514EA" w:rsidRPr="00FD1C03">
        <w:rPr>
          <w:sz w:val="28"/>
          <w:szCs w:val="28"/>
        </w:rPr>
        <w:t xml:space="preserve">часть поселка </w:t>
      </w:r>
      <w:proofErr w:type="spellStart"/>
      <w:r w:rsidR="00B514EA" w:rsidRPr="00FD1C03">
        <w:rPr>
          <w:sz w:val="28"/>
          <w:szCs w:val="28"/>
        </w:rPr>
        <w:t>Соловьевка</w:t>
      </w:r>
      <w:proofErr w:type="spellEnd"/>
      <w:r w:rsidR="00B514EA" w:rsidRPr="00FD1C03">
        <w:rPr>
          <w:sz w:val="28"/>
          <w:szCs w:val="28"/>
        </w:rPr>
        <w:t>:</w:t>
      </w:r>
      <w:r w:rsidR="00A91E42" w:rsidRPr="00FD1C03">
        <w:rPr>
          <w:sz w:val="28"/>
          <w:szCs w:val="28"/>
        </w:rPr>
        <w:t xml:space="preserve"> улицы: </w:t>
      </w:r>
      <w:r w:rsidR="00FD1C03" w:rsidRPr="00FD1C03">
        <w:rPr>
          <w:sz w:val="28"/>
          <w:szCs w:val="28"/>
        </w:rPr>
        <w:t>Дачная,</w:t>
      </w:r>
      <w:r w:rsidR="00FF0943" w:rsidRPr="00FF0943">
        <w:rPr>
          <w:sz w:val="28"/>
          <w:szCs w:val="28"/>
        </w:rPr>
        <w:t xml:space="preserve"> </w:t>
      </w:r>
      <w:r w:rsidR="00FF0943">
        <w:rPr>
          <w:sz w:val="28"/>
          <w:szCs w:val="28"/>
        </w:rPr>
        <w:t>Муниципальная,</w:t>
      </w:r>
      <w:r w:rsidR="00FD1C03" w:rsidRPr="00FD1C03">
        <w:rPr>
          <w:sz w:val="28"/>
          <w:szCs w:val="28"/>
        </w:rPr>
        <w:t xml:space="preserve"> Набережная, Производственное помещение, Просторная, </w:t>
      </w:r>
      <w:r w:rsidR="00FD1C03" w:rsidRPr="00FF0943">
        <w:rPr>
          <w:sz w:val="28"/>
          <w:szCs w:val="28"/>
        </w:rPr>
        <w:t xml:space="preserve">Прибрежная, </w:t>
      </w:r>
      <w:r w:rsidR="00FD1C03" w:rsidRPr="00FD1C03">
        <w:rPr>
          <w:sz w:val="28"/>
          <w:szCs w:val="28"/>
        </w:rPr>
        <w:t>Садовая, Центральная</w:t>
      </w:r>
      <w:r w:rsidR="00A91E42" w:rsidRPr="00FD1C03">
        <w:rPr>
          <w:sz w:val="28"/>
          <w:szCs w:val="28"/>
        </w:rPr>
        <w:t>.</w:t>
      </w:r>
    </w:p>
    <w:p w:rsidR="00FD1C03" w:rsidRPr="00A4586C" w:rsidRDefault="00FD1C03" w:rsidP="00A91E42">
      <w:pPr>
        <w:jc w:val="both"/>
        <w:rPr>
          <w:sz w:val="28"/>
          <w:szCs w:val="28"/>
        </w:rPr>
      </w:pPr>
    </w:p>
    <w:p w:rsidR="00A91E42" w:rsidRPr="00C375E0" w:rsidRDefault="00A91E42" w:rsidP="00A91E42">
      <w:pPr>
        <w:jc w:val="both"/>
        <w:rPr>
          <w:rStyle w:val="FontStyle11"/>
          <w:sz w:val="28"/>
          <w:szCs w:val="28"/>
        </w:rPr>
      </w:pPr>
      <w:r w:rsidRPr="00C375E0">
        <w:rPr>
          <w:rStyle w:val="FontStyle11"/>
          <w:sz w:val="28"/>
          <w:szCs w:val="28"/>
        </w:rPr>
        <w:t xml:space="preserve">Число избирателей – </w:t>
      </w:r>
      <w:r w:rsidR="002B69E4">
        <w:rPr>
          <w:rStyle w:val="FontStyle11"/>
          <w:sz w:val="28"/>
          <w:szCs w:val="28"/>
        </w:rPr>
        <w:t>3</w:t>
      </w:r>
      <w:r w:rsidR="00FD1C03">
        <w:rPr>
          <w:rStyle w:val="FontStyle11"/>
          <w:sz w:val="28"/>
          <w:szCs w:val="28"/>
        </w:rPr>
        <w:t>84</w:t>
      </w:r>
    </w:p>
    <w:p w:rsidR="00703C27" w:rsidRDefault="00A91E42" w:rsidP="00A91E42">
      <w:pPr>
        <w:jc w:val="both"/>
        <w:rPr>
          <w:rStyle w:val="FontStyle11"/>
          <w:sz w:val="28"/>
          <w:szCs w:val="28"/>
        </w:rPr>
      </w:pPr>
      <w:r w:rsidRPr="00C375E0">
        <w:rPr>
          <w:rStyle w:val="FontStyle11"/>
          <w:sz w:val="28"/>
          <w:szCs w:val="28"/>
        </w:rPr>
        <w:t xml:space="preserve">Количество мандатов: </w:t>
      </w:r>
      <w:r w:rsidR="00FE5CC9">
        <w:rPr>
          <w:rStyle w:val="FontStyle11"/>
          <w:sz w:val="28"/>
          <w:szCs w:val="28"/>
        </w:rPr>
        <w:t>5</w:t>
      </w:r>
      <w:r w:rsidRPr="00C375E0">
        <w:rPr>
          <w:rStyle w:val="FontStyle11"/>
          <w:sz w:val="28"/>
          <w:szCs w:val="28"/>
        </w:rPr>
        <w:t xml:space="preserve"> </w:t>
      </w:r>
    </w:p>
    <w:p w:rsidR="00CE3D45" w:rsidRDefault="00CE3D45" w:rsidP="007C15C1">
      <w:pPr>
        <w:jc w:val="both"/>
        <w:rPr>
          <w:rStyle w:val="FontStyle11"/>
          <w:sz w:val="28"/>
          <w:szCs w:val="28"/>
        </w:rPr>
      </w:pPr>
    </w:p>
    <w:p w:rsidR="00CE3D45" w:rsidRDefault="00CE3D45" w:rsidP="007C15C1">
      <w:pPr>
        <w:jc w:val="both"/>
        <w:rPr>
          <w:rStyle w:val="FontStyle11"/>
          <w:sz w:val="28"/>
          <w:szCs w:val="28"/>
        </w:rPr>
        <w:sectPr w:rsidR="00CE3D45" w:rsidSect="00B514EA">
          <w:headerReference w:type="default" r:id="rId9"/>
          <w:pgSz w:w="11906" w:h="16838"/>
          <w:pgMar w:top="1134" w:right="849" w:bottom="1134" w:left="1701" w:header="708" w:footer="708" w:gutter="0"/>
          <w:cols w:space="708"/>
          <w:titlePg/>
          <w:docGrid w:linePitch="360"/>
        </w:sectPr>
      </w:pPr>
    </w:p>
    <w:p w:rsidR="00CD2E8E" w:rsidRPr="00EF6FFB" w:rsidRDefault="00CD2E8E" w:rsidP="00CD2E8E">
      <w:pPr>
        <w:ind w:left="9639"/>
        <w:jc w:val="both"/>
        <w:rPr>
          <w:rStyle w:val="FontStyle11"/>
          <w:sz w:val="28"/>
          <w:szCs w:val="28"/>
        </w:rPr>
      </w:pPr>
      <w:r w:rsidRPr="00EF6FFB">
        <w:rPr>
          <w:rStyle w:val="FontStyle11"/>
          <w:sz w:val="28"/>
          <w:szCs w:val="28"/>
        </w:rPr>
        <w:lastRenderedPageBreak/>
        <w:t>Приложение</w:t>
      </w:r>
      <w:r>
        <w:rPr>
          <w:rStyle w:val="FontStyle11"/>
          <w:sz w:val="28"/>
          <w:szCs w:val="28"/>
        </w:rPr>
        <w:t xml:space="preserve"> №</w:t>
      </w:r>
      <w:r w:rsidRPr="00EF6FFB">
        <w:rPr>
          <w:rStyle w:val="FontStyle11"/>
          <w:sz w:val="28"/>
          <w:szCs w:val="28"/>
        </w:rPr>
        <w:t xml:space="preserve"> </w:t>
      </w:r>
      <w:r>
        <w:rPr>
          <w:rStyle w:val="FontStyle11"/>
          <w:sz w:val="28"/>
          <w:szCs w:val="28"/>
        </w:rPr>
        <w:t>2</w:t>
      </w:r>
    </w:p>
    <w:p w:rsidR="00CD2E8E" w:rsidRDefault="00CD2E8E" w:rsidP="00CD2E8E">
      <w:pPr>
        <w:pStyle w:val="Style4"/>
        <w:widowControl/>
        <w:spacing w:line="240" w:lineRule="auto"/>
        <w:ind w:left="9639"/>
        <w:jc w:val="both"/>
        <w:rPr>
          <w:rStyle w:val="FontStyle11"/>
          <w:sz w:val="28"/>
          <w:szCs w:val="28"/>
        </w:rPr>
      </w:pPr>
      <w:r w:rsidRPr="00EF6FFB">
        <w:rPr>
          <w:rStyle w:val="FontStyle11"/>
          <w:sz w:val="28"/>
          <w:szCs w:val="28"/>
        </w:rPr>
        <w:t xml:space="preserve">к решению </w:t>
      </w:r>
      <w:r>
        <w:rPr>
          <w:rStyle w:val="FontStyle11"/>
          <w:sz w:val="28"/>
          <w:szCs w:val="28"/>
        </w:rPr>
        <w:t xml:space="preserve">Совета депутатов </w:t>
      </w:r>
    </w:p>
    <w:p w:rsidR="00CD2E8E" w:rsidRDefault="00CD2E8E" w:rsidP="00CD2E8E">
      <w:pPr>
        <w:pStyle w:val="Style4"/>
        <w:widowControl/>
        <w:spacing w:line="240" w:lineRule="auto"/>
        <w:ind w:left="9639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муниципального образования </w:t>
      </w:r>
    </w:p>
    <w:p w:rsidR="00CD2E8E" w:rsidRDefault="00CD2E8E" w:rsidP="00CD2E8E">
      <w:pPr>
        <w:pStyle w:val="Style4"/>
        <w:widowControl/>
        <w:spacing w:line="240" w:lineRule="auto"/>
        <w:ind w:left="9639"/>
        <w:jc w:val="both"/>
        <w:rPr>
          <w:rStyle w:val="FontStyle11"/>
          <w:sz w:val="28"/>
          <w:szCs w:val="28"/>
        </w:rPr>
      </w:pPr>
      <w:proofErr w:type="spellStart"/>
      <w:r>
        <w:rPr>
          <w:rStyle w:val="FontStyle11"/>
          <w:sz w:val="28"/>
          <w:szCs w:val="28"/>
        </w:rPr>
        <w:t>Соловьевский</w:t>
      </w:r>
      <w:proofErr w:type="spellEnd"/>
      <w:r>
        <w:rPr>
          <w:rStyle w:val="FontStyle11"/>
          <w:sz w:val="28"/>
          <w:szCs w:val="28"/>
        </w:rPr>
        <w:t xml:space="preserve"> сельсовет </w:t>
      </w:r>
    </w:p>
    <w:p w:rsidR="00CD2E8E" w:rsidRDefault="00CD2E8E" w:rsidP="00CD2E8E">
      <w:pPr>
        <w:pStyle w:val="Style4"/>
        <w:widowControl/>
        <w:spacing w:line="240" w:lineRule="auto"/>
        <w:ind w:left="9639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от 26 марта 2025 года № </w:t>
      </w:r>
      <w:r w:rsidR="001036A3">
        <w:rPr>
          <w:rStyle w:val="FontStyle11"/>
          <w:sz w:val="28"/>
          <w:szCs w:val="28"/>
        </w:rPr>
        <w:t>160</w:t>
      </w:r>
    </w:p>
    <w:p w:rsidR="00CE3D45" w:rsidRPr="00B5192D" w:rsidRDefault="00CE3D45" w:rsidP="00CD2E8E">
      <w:pPr>
        <w:jc w:val="both"/>
        <w:rPr>
          <w:sz w:val="28"/>
          <w:szCs w:val="28"/>
        </w:rPr>
      </w:pPr>
    </w:p>
    <w:p w:rsidR="00CE3D45" w:rsidRPr="00B5192D" w:rsidRDefault="00CE3D45" w:rsidP="00CE3D4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5192D">
        <w:rPr>
          <w:b/>
          <w:sz w:val="28"/>
          <w:szCs w:val="28"/>
        </w:rPr>
        <w:t>Графическое изображение схемы избирательных округов</w:t>
      </w:r>
    </w:p>
    <w:p w:rsidR="002B69E4" w:rsidRDefault="00CE3D45" w:rsidP="00CE3D4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5192D">
        <w:rPr>
          <w:b/>
          <w:sz w:val="28"/>
          <w:szCs w:val="28"/>
        </w:rPr>
        <w:t xml:space="preserve">по выборам депутатов Совета депутатов муниципального образования </w:t>
      </w:r>
      <w:proofErr w:type="spellStart"/>
      <w:r w:rsidR="002B69E4">
        <w:rPr>
          <w:b/>
          <w:sz w:val="28"/>
          <w:szCs w:val="28"/>
        </w:rPr>
        <w:t>Соловьевский</w:t>
      </w:r>
      <w:proofErr w:type="spellEnd"/>
      <w:r w:rsidRPr="00B5192D">
        <w:rPr>
          <w:b/>
          <w:sz w:val="28"/>
          <w:szCs w:val="28"/>
        </w:rPr>
        <w:t xml:space="preserve">  сельсовет </w:t>
      </w:r>
    </w:p>
    <w:p w:rsidR="00CE3D45" w:rsidRPr="00B5192D" w:rsidRDefault="00CE3D45" w:rsidP="00CE3D4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5192D">
        <w:rPr>
          <w:b/>
          <w:sz w:val="28"/>
          <w:szCs w:val="28"/>
        </w:rPr>
        <w:t>Оренбургского района Оренбургской области</w:t>
      </w:r>
    </w:p>
    <w:p w:rsidR="00CE3D45" w:rsidRDefault="00CE3D45" w:rsidP="00CE3D45">
      <w:pPr>
        <w:jc w:val="both"/>
        <w:rPr>
          <w:rStyle w:val="FontStyle11"/>
          <w:sz w:val="28"/>
          <w:szCs w:val="28"/>
        </w:rPr>
      </w:pPr>
    </w:p>
    <w:p w:rsidR="00CE3D45" w:rsidRDefault="00CE3D45" w:rsidP="00CE3D45">
      <w:pPr>
        <w:jc w:val="both"/>
        <w:rPr>
          <w:rStyle w:val="FontStyle11"/>
          <w:sz w:val="28"/>
          <w:szCs w:val="28"/>
        </w:rPr>
      </w:pPr>
    </w:p>
    <w:p w:rsidR="00CE3D45" w:rsidRDefault="0093413A" w:rsidP="00CE3D45">
      <w:pPr>
        <w:jc w:val="both"/>
        <w:rPr>
          <w:rStyle w:val="FontStyle11"/>
          <w:sz w:val="28"/>
          <w:szCs w:val="28"/>
        </w:rPr>
      </w:pPr>
      <w:r w:rsidRPr="0093413A">
        <w:rPr>
          <w:rStyle w:val="FontStyle11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BDA3407" wp14:editId="6D0AC1B0">
                <wp:simplePos x="0" y="0"/>
                <wp:positionH relativeFrom="column">
                  <wp:posOffset>6153150</wp:posOffset>
                </wp:positionH>
                <wp:positionV relativeFrom="paragraph">
                  <wp:posOffset>1638935</wp:posOffset>
                </wp:positionV>
                <wp:extent cx="358140" cy="313690"/>
                <wp:effectExtent l="0" t="0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" cy="313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413A" w:rsidRDefault="0093413A" w:rsidP="0093413A"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484.5pt;margin-top:129.05pt;width:28.2pt;height:24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" filled="f" stroked="f">
                <v:textbox>
                  <w:txbxContent>
                    <w:p w:rsidR="0093413A" w:rsidRDefault="0093413A" w:rsidP="0093413A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93413A">
        <w:rPr>
          <w:rStyle w:val="FontStyle11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E48272" wp14:editId="396D2967">
                <wp:simplePos x="0" y="0"/>
                <wp:positionH relativeFrom="column">
                  <wp:posOffset>4255770</wp:posOffset>
                </wp:positionH>
                <wp:positionV relativeFrom="paragraph">
                  <wp:posOffset>1952625</wp:posOffset>
                </wp:positionV>
                <wp:extent cx="358140" cy="313690"/>
                <wp:effectExtent l="0" t="0" r="0" b="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" cy="313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413A" w:rsidRDefault="0093413A"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35.1pt;margin-top:153.75pt;width:28.2pt;height:24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" filled="f" stroked="f">
                <v:textbox>
                  <w:txbxContent>
                    <w:p w:rsidR="0093413A" w:rsidRDefault="0093413A"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2975E035" wp14:editId="2A27125E">
            <wp:simplePos x="0" y="0"/>
            <wp:positionH relativeFrom="column">
              <wp:posOffset>1863090</wp:posOffset>
            </wp:positionH>
            <wp:positionV relativeFrom="paragraph">
              <wp:posOffset>47625</wp:posOffset>
            </wp:positionV>
            <wp:extent cx="5516880" cy="3726180"/>
            <wp:effectExtent l="0" t="0" r="7620" b="7620"/>
            <wp:wrapNone/>
            <wp:docPr id="1" name="Рисунок 1" descr="C:\Users\SHUMIL~1\AppData\Local\Temp\7zO8FF81DD1\Соловьев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UMIL~1\AppData\Local\Temp\7zO8FF81DD1\Соловьевка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6880" cy="372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3D45" w:rsidRDefault="00CE3D45" w:rsidP="007C15C1">
      <w:pPr>
        <w:jc w:val="both"/>
        <w:rPr>
          <w:rStyle w:val="FontStyle11"/>
          <w:sz w:val="28"/>
          <w:szCs w:val="28"/>
        </w:rPr>
      </w:pPr>
    </w:p>
    <w:p w:rsidR="00CE3D45" w:rsidRDefault="00CE3D45" w:rsidP="007C15C1">
      <w:pPr>
        <w:jc w:val="both"/>
        <w:rPr>
          <w:rStyle w:val="FontStyle11"/>
          <w:sz w:val="28"/>
          <w:szCs w:val="28"/>
        </w:rPr>
      </w:pPr>
    </w:p>
    <w:p w:rsidR="00CE3D45" w:rsidRPr="0088077F" w:rsidRDefault="00CE3D45" w:rsidP="007C15C1">
      <w:pPr>
        <w:jc w:val="both"/>
        <w:rPr>
          <w:rStyle w:val="FontStyle11"/>
          <w:sz w:val="28"/>
          <w:szCs w:val="28"/>
        </w:rPr>
      </w:pPr>
    </w:p>
    <w:sectPr w:rsidR="00CE3D45" w:rsidRPr="0088077F" w:rsidSect="00B514E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368" w:rsidRDefault="00407368" w:rsidP="00B514EA">
      <w:r>
        <w:separator/>
      </w:r>
    </w:p>
  </w:endnote>
  <w:endnote w:type="continuationSeparator" w:id="0">
    <w:p w:rsidR="00407368" w:rsidRDefault="00407368" w:rsidP="00B51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368" w:rsidRDefault="00407368" w:rsidP="00B514EA">
      <w:r>
        <w:separator/>
      </w:r>
    </w:p>
  </w:footnote>
  <w:footnote w:type="continuationSeparator" w:id="0">
    <w:p w:rsidR="00407368" w:rsidRDefault="00407368" w:rsidP="00B514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2253015"/>
      <w:docPartObj>
        <w:docPartGallery w:val="Page Numbers (Top of Page)"/>
        <w:docPartUnique/>
      </w:docPartObj>
    </w:sdtPr>
    <w:sdtEndPr/>
    <w:sdtContent>
      <w:p w:rsidR="00B514EA" w:rsidRDefault="00B514E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5CC9">
          <w:rPr>
            <w:noProof/>
          </w:rPr>
          <w:t>4</w:t>
        </w:r>
        <w:r>
          <w:fldChar w:fldCharType="end"/>
        </w:r>
      </w:p>
    </w:sdtContent>
  </w:sdt>
  <w:p w:rsidR="00B514EA" w:rsidRDefault="00B514E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9F7298"/>
    <w:multiLevelType w:val="hybridMultilevel"/>
    <w:tmpl w:val="9D3A562E"/>
    <w:lvl w:ilvl="0" w:tplc="0EA2A82E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C7C"/>
    <w:rsid w:val="000443E2"/>
    <w:rsid w:val="000B4E0C"/>
    <w:rsid w:val="000E678F"/>
    <w:rsid w:val="001036A3"/>
    <w:rsid w:val="0012575A"/>
    <w:rsid w:val="00176877"/>
    <w:rsid w:val="00184888"/>
    <w:rsid w:val="001D6F29"/>
    <w:rsid w:val="001E71B7"/>
    <w:rsid w:val="00205A30"/>
    <w:rsid w:val="00223FA0"/>
    <w:rsid w:val="002535E8"/>
    <w:rsid w:val="002841CE"/>
    <w:rsid w:val="00292586"/>
    <w:rsid w:val="00295DBA"/>
    <w:rsid w:val="002B69E4"/>
    <w:rsid w:val="00324122"/>
    <w:rsid w:val="00363670"/>
    <w:rsid w:val="003A1369"/>
    <w:rsid w:val="003A283D"/>
    <w:rsid w:val="003C3522"/>
    <w:rsid w:val="003E4653"/>
    <w:rsid w:val="003E5A5F"/>
    <w:rsid w:val="003F05E4"/>
    <w:rsid w:val="00407368"/>
    <w:rsid w:val="00412C09"/>
    <w:rsid w:val="00414011"/>
    <w:rsid w:val="004400B4"/>
    <w:rsid w:val="004B75CB"/>
    <w:rsid w:val="00522FF9"/>
    <w:rsid w:val="0052504C"/>
    <w:rsid w:val="0060534E"/>
    <w:rsid w:val="006C1C74"/>
    <w:rsid w:val="006D4375"/>
    <w:rsid w:val="00703C27"/>
    <w:rsid w:val="007178F5"/>
    <w:rsid w:val="007414A1"/>
    <w:rsid w:val="007674A8"/>
    <w:rsid w:val="007940FF"/>
    <w:rsid w:val="007C15C1"/>
    <w:rsid w:val="007E19B8"/>
    <w:rsid w:val="007F0741"/>
    <w:rsid w:val="00866DDC"/>
    <w:rsid w:val="00874A70"/>
    <w:rsid w:val="0088077F"/>
    <w:rsid w:val="008811A5"/>
    <w:rsid w:val="008972EF"/>
    <w:rsid w:val="008B0A96"/>
    <w:rsid w:val="008B63B6"/>
    <w:rsid w:val="008C5C7C"/>
    <w:rsid w:val="00906E56"/>
    <w:rsid w:val="0093413A"/>
    <w:rsid w:val="009825CC"/>
    <w:rsid w:val="009A333C"/>
    <w:rsid w:val="009A7741"/>
    <w:rsid w:val="00A4586C"/>
    <w:rsid w:val="00A84B11"/>
    <w:rsid w:val="00A91E42"/>
    <w:rsid w:val="00AA7714"/>
    <w:rsid w:val="00B370C6"/>
    <w:rsid w:val="00B44CDD"/>
    <w:rsid w:val="00B514EA"/>
    <w:rsid w:val="00B64D84"/>
    <w:rsid w:val="00B864D1"/>
    <w:rsid w:val="00BA093C"/>
    <w:rsid w:val="00C375E0"/>
    <w:rsid w:val="00C72496"/>
    <w:rsid w:val="00C81E98"/>
    <w:rsid w:val="00C946B9"/>
    <w:rsid w:val="00C94D3F"/>
    <w:rsid w:val="00CD2E8E"/>
    <w:rsid w:val="00CE3D45"/>
    <w:rsid w:val="00CE5FAF"/>
    <w:rsid w:val="00D1468F"/>
    <w:rsid w:val="00D6129C"/>
    <w:rsid w:val="00DB3FB4"/>
    <w:rsid w:val="00DF20C9"/>
    <w:rsid w:val="00E10D0A"/>
    <w:rsid w:val="00E12A9C"/>
    <w:rsid w:val="00E134BC"/>
    <w:rsid w:val="00E419E6"/>
    <w:rsid w:val="00E90EFC"/>
    <w:rsid w:val="00EB0726"/>
    <w:rsid w:val="00F11ADE"/>
    <w:rsid w:val="00F17A49"/>
    <w:rsid w:val="00F277F2"/>
    <w:rsid w:val="00FC7E6D"/>
    <w:rsid w:val="00FD1C03"/>
    <w:rsid w:val="00FD2265"/>
    <w:rsid w:val="00FE5CC9"/>
    <w:rsid w:val="00FF0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F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05A30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5A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3">
    <w:name w:val="Название Знак"/>
    <w:basedOn w:val="a0"/>
    <w:link w:val="a4"/>
    <w:uiPriority w:val="10"/>
    <w:rsid w:val="00205A3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4">
    <w:name w:val="Title"/>
    <w:basedOn w:val="a"/>
    <w:link w:val="a3"/>
    <w:uiPriority w:val="99"/>
    <w:qFormat/>
    <w:rsid w:val="00205A30"/>
    <w:pPr>
      <w:jc w:val="center"/>
    </w:pPr>
    <w:rPr>
      <w:b/>
      <w:bCs/>
      <w:sz w:val="32"/>
      <w:szCs w:val="32"/>
    </w:rPr>
  </w:style>
  <w:style w:type="character" w:customStyle="1" w:styleId="a5">
    <w:name w:val="Верхний колонтитул Знак"/>
    <w:basedOn w:val="a0"/>
    <w:link w:val="a6"/>
    <w:uiPriority w:val="99"/>
    <w:rsid w:val="00205A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5"/>
    <w:uiPriority w:val="99"/>
    <w:rsid w:val="00205A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8"/>
    <w:uiPriority w:val="99"/>
    <w:rsid w:val="00205A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7"/>
    <w:uiPriority w:val="99"/>
    <w:rsid w:val="00205A30"/>
    <w:pPr>
      <w:tabs>
        <w:tab w:val="center" w:pos="4677"/>
        <w:tab w:val="right" w:pos="9355"/>
      </w:tabs>
    </w:pPr>
  </w:style>
  <w:style w:type="character" w:customStyle="1" w:styleId="a9">
    <w:name w:val="Основной текст Знак"/>
    <w:basedOn w:val="a0"/>
    <w:link w:val="aa"/>
    <w:uiPriority w:val="99"/>
    <w:rsid w:val="00205A3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a">
    <w:name w:val="Body Text"/>
    <w:basedOn w:val="a"/>
    <w:link w:val="a9"/>
    <w:uiPriority w:val="99"/>
    <w:rsid w:val="00205A30"/>
    <w:pPr>
      <w:ind w:right="-185"/>
      <w:jc w:val="center"/>
    </w:pPr>
    <w:rPr>
      <w:b/>
      <w:bCs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E134B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134B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1">
    <w:name w:val="Font Style11"/>
    <w:uiPriority w:val="99"/>
    <w:rsid w:val="00703C27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uiPriority w:val="99"/>
    <w:rsid w:val="00703C27"/>
    <w:pPr>
      <w:widowControl w:val="0"/>
      <w:autoSpaceDE w:val="0"/>
      <w:autoSpaceDN w:val="0"/>
      <w:adjustRightInd w:val="0"/>
      <w:spacing w:line="274" w:lineRule="exact"/>
    </w:pPr>
  </w:style>
  <w:style w:type="paragraph" w:customStyle="1" w:styleId="Style5">
    <w:name w:val="Style5"/>
    <w:basedOn w:val="a"/>
    <w:uiPriority w:val="99"/>
    <w:rsid w:val="00703C27"/>
    <w:pPr>
      <w:widowControl w:val="0"/>
      <w:autoSpaceDE w:val="0"/>
      <w:autoSpaceDN w:val="0"/>
      <w:adjustRightInd w:val="0"/>
    </w:pPr>
  </w:style>
  <w:style w:type="character" w:customStyle="1" w:styleId="FontStyle12">
    <w:name w:val="Font Style12"/>
    <w:uiPriority w:val="99"/>
    <w:rsid w:val="00703C27"/>
    <w:rPr>
      <w:rFonts w:ascii="Times New Roman" w:hAnsi="Times New Roman" w:cs="Times New Roman"/>
      <w:b/>
      <w:bCs/>
      <w:sz w:val="22"/>
      <w:szCs w:val="22"/>
    </w:rPr>
  </w:style>
  <w:style w:type="paragraph" w:styleId="ad">
    <w:name w:val="No Spacing"/>
    <w:uiPriority w:val="1"/>
    <w:qFormat/>
    <w:rsid w:val="00703C2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e">
    <w:name w:val="List Paragraph"/>
    <w:basedOn w:val="a"/>
    <w:uiPriority w:val="34"/>
    <w:qFormat/>
    <w:rsid w:val="00703C2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1">
    <w:name w:val="Знак1 Знак Знак Знак"/>
    <w:basedOn w:val="a"/>
    <w:rsid w:val="00B864D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F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05A30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5A3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3">
    <w:name w:val="Название Знак"/>
    <w:basedOn w:val="a0"/>
    <w:link w:val="a4"/>
    <w:uiPriority w:val="10"/>
    <w:rsid w:val="00205A3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4">
    <w:name w:val="Title"/>
    <w:basedOn w:val="a"/>
    <w:link w:val="a3"/>
    <w:uiPriority w:val="99"/>
    <w:qFormat/>
    <w:rsid w:val="00205A30"/>
    <w:pPr>
      <w:jc w:val="center"/>
    </w:pPr>
    <w:rPr>
      <w:b/>
      <w:bCs/>
      <w:sz w:val="32"/>
      <w:szCs w:val="32"/>
    </w:rPr>
  </w:style>
  <w:style w:type="character" w:customStyle="1" w:styleId="a5">
    <w:name w:val="Верхний колонтитул Знак"/>
    <w:basedOn w:val="a0"/>
    <w:link w:val="a6"/>
    <w:uiPriority w:val="99"/>
    <w:rsid w:val="00205A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5"/>
    <w:uiPriority w:val="99"/>
    <w:rsid w:val="00205A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8"/>
    <w:uiPriority w:val="99"/>
    <w:rsid w:val="00205A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7"/>
    <w:uiPriority w:val="99"/>
    <w:rsid w:val="00205A30"/>
    <w:pPr>
      <w:tabs>
        <w:tab w:val="center" w:pos="4677"/>
        <w:tab w:val="right" w:pos="9355"/>
      </w:tabs>
    </w:pPr>
  </w:style>
  <w:style w:type="character" w:customStyle="1" w:styleId="a9">
    <w:name w:val="Основной текст Знак"/>
    <w:basedOn w:val="a0"/>
    <w:link w:val="aa"/>
    <w:uiPriority w:val="99"/>
    <w:rsid w:val="00205A3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a">
    <w:name w:val="Body Text"/>
    <w:basedOn w:val="a"/>
    <w:link w:val="a9"/>
    <w:uiPriority w:val="99"/>
    <w:rsid w:val="00205A30"/>
    <w:pPr>
      <w:ind w:right="-185"/>
      <w:jc w:val="center"/>
    </w:pPr>
    <w:rPr>
      <w:b/>
      <w:bCs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E134B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134B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1">
    <w:name w:val="Font Style11"/>
    <w:uiPriority w:val="99"/>
    <w:rsid w:val="00703C27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uiPriority w:val="99"/>
    <w:rsid w:val="00703C27"/>
    <w:pPr>
      <w:widowControl w:val="0"/>
      <w:autoSpaceDE w:val="0"/>
      <w:autoSpaceDN w:val="0"/>
      <w:adjustRightInd w:val="0"/>
      <w:spacing w:line="274" w:lineRule="exact"/>
    </w:pPr>
  </w:style>
  <w:style w:type="paragraph" w:customStyle="1" w:styleId="Style5">
    <w:name w:val="Style5"/>
    <w:basedOn w:val="a"/>
    <w:uiPriority w:val="99"/>
    <w:rsid w:val="00703C27"/>
    <w:pPr>
      <w:widowControl w:val="0"/>
      <w:autoSpaceDE w:val="0"/>
      <w:autoSpaceDN w:val="0"/>
      <w:adjustRightInd w:val="0"/>
    </w:pPr>
  </w:style>
  <w:style w:type="character" w:customStyle="1" w:styleId="FontStyle12">
    <w:name w:val="Font Style12"/>
    <w:uiPriority w:val="99"/>
    <w:rsid w:val="00703C27"/>
    <w:rPr>
      <w:rFonts w:ascii="Times New Roman" w:hAnsi="Times New Roman" w:cs="Times New Roman"/>
      <w:b/>
      <w:bCs/>
      <w:sz w:val="22"/>
      <w:szCs w:val="22"/>
    </w:rPr>
  </w:style>
  <w:style w:type="paragraph" w:styleId="ad">
    <w:name w:val="No Spacing"/>
    <w:uiPriority w:val="1"/>
    <w:qFormat/>
    <w:rsid w:val="00703C2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e">
    <w:name w:val="List Paragraph"/>
    <w:basedOn w:val="a"/>
    <w:uiPriority w:val="34"/>
    <w:qFormat/>
    <w:rsid w:val="00703C2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1">
    <w:name w:val="Знак1 Знак Знак Знак"/>
    <w:basedOn w:val="a"/>
    <w:rsid w:val="00B864D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25D82-8824-4D4F-B719-9FD0241D6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664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ЗахароваСВ</dc:creator>
  <cp:lastModifiedBy>User</cp:lastModifiedBy>
  <cp:revision>11</cp:revision>
  <cp:lastPrinted>2025-03-27T11:48:00Z</cp:lastPrinted>
  <dcterms:created xsi:type="dcterms:W3CDTF">2025-03-20T10:39:00Z</dcterms:created>
  <dcterms:modified xsi:type="dcterms:W3CDTF">2025-03-27T11:53:00Z</dcterms:modified>
</cp:coreProperties>
</file>