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7C4830" w:rsidTr="00270AE0">
        <w:trPr>
          <w:trHeight w:val="3125"/>
        </w:trPr>
        <w:tc>
          <w:tcPr>
            <w:tcW w:w="4503" w:type="dxa"/>
          </w:tcPr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9F6711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</w:p>
          <w:p w:rsidR="007C4830" w:rsidRDefault="00260D58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СОЛОВЬЕВСКИЙ</w:t>
            </w:r>
            <w:r w:rsidR="007C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C4830" w:rsidRPr="00270AE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270AE0" w:rsidRPr="00270AE0" w:rsidRDefault="00270AE0" w:rsidP="00270AE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830" w:rsidRDefault="00DE22B1" w:rsidP="00DE22B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6C2264">
              <w:rPr>
                <w:rFonts w:ascii="Times New Roman" w:hAnsi="Times New Roman" w:cs="Times New Roman"/>
                <w:sz w:val="28"/>
                <w:szCs w:val="28"/>
              </w:rPr>
              <w:t>.2023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226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9B4771" w:rsidRPr="00805BFE" w:rsidRDefault="009B4771" w:rsidP="00DE22B1">
            <w:pPr>
              <w:pStyle w:val="af7"/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63D382" wp14:editId="07B6029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215265</wp:posOffset>
                      </wp:positionV>
                      <wp:extent cx="3034030" cy="227330"/>
                      <wp:effectExtent l="0" t="0" r="33020" b="2032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227330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11" name="Line 7"/>
                                <wps:cNvCnPr/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8"/>
                                <wps:cNvCnPr/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6pt;margin-top:16.95pt;width:238.9pt;height:17.9pt;z-index:251658240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">
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rgWcEAAADbAAAADwAAAGRycy9kb3ducmV2LnhtbERPS4vCMBC+L/gfwgheZE31IEttlKUg&#10;LKwXX6i3oZltyjaT2kSt/94Igrf5+J6TLTpbiyu1vnKsYDxKQBAXTldcKthtl59fIHxA1lg7JgV3&#10;8rCY9z4yTLW78Zqum1CKGMI+RQUmhCaV0heGLPqRa4gj9+daiyHCtpS6xVsMt7WcJMlUWqw4Nhhs&#10;KDdU/G8uVkFxMb/nIQ/3p0pODyuZd0l+XCs16HffMxCBuvAWv9w/Os4fw/OXe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KuBZwQAAANsAAAAPAAAAAAAAAAAAAAAA&#10;AKECAABkcnMvZG93bnJldi54bWxQSwUGAAAAAAQABAD5AAAAjwMAAAAA&#10;" strokeweight=".5pt">
                          <v:stroke startarrowwidth="narrow" startarrowlength="short" endarrowwidth="narrow" endarrowlength="short"/>
                        </v:line>
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+LsEAAADbAAAADwAAAGRycy9kb3ducmV2LnhtbERPTYvCMBC9C/6HMMJeZE31IFIbZSkI&#10;gl50FfU2NLNN2WZSm6jdf2+EBW/zeJ+TLTtbizu1vnKsYDxKQBAXTldcKjh8rz5nIHxA1lg7JgV/&#10;5GG56PcyTLV78I7u+1CKGMI+RQUmhCaV0heGLPqRa4gj9+NaiyHCtpS6xUcMt7WcJMlUWqw4Nhhs&#10;KDdU/O5vVkFxM5vrkIfHSyWnp63MuyQ/75T6GHRfcxCBuvAW/7vXOs6fwOuXe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+H4uwQAAANsAAAAPAAAAAAAAAAAAAAAA&#10;AKECAABkcnMvZG93bnJldi54bWxQSwUGAAAAAAQABAD5AAAAjwMAAAAA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</w:tc>
      </w:tr>
    </w:tbl>
    <w:tbl>
      <w:tblPr>
        <w:tblW w:w="9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94"/>
        <w:gridCol w:w="4604"/>
      </w:tblGrid>
      <w:tr w:rsidR="00DE22B1" w:rsidRPr="00DE22B1" w:rsidTr="00DE22B1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E22B1" w:rsidRPr="00DE22B1" w:rsidRDefault="00DE22B1" w:rsidP="00DE22B1">
            <w:pPr>
              <w:pStyle w:val="af8"/>
              <w:shd w:val="clear" w:color="auto" w:fill="FFFFFF"/>
              <w:spacing w:line="329" w:lineRule="atLeast"/>
              <w:jc w:val="both"/>
              <w:rPr>
                <w:sz w:val="28"/>
                <w:szCs w:val="28"/>
              </w:rPr>
            </w:pPr>
            <w:r w:rsidRPr="00DE22B1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DE22B1">
              <w:rPr>
                <w:sz w:val="28"/>
                <w:szCs w:val="28"/>
              </w:rPr>
              <w:t>и</w:t>
            </w:r>
            <w:r w:rsidRPr="00DE22B1">
              <w:rPr>
                <w:sz w:val="28"/>
                <w:szCs w:val="28"/>
              </w:rPr>
              <w:t>пальной услуги по даче письменных разъяснений налогоплательщикам по вопросам применения муниципал</w:t>
            </w:r>
            <w:r w:rsidRPr="00DE22B1">
              <w:rPr>
                <w:sz w:val="28"/>
                <w:szCs w:val="28"/>
              </w:rPr>
              <w:t>ь</w:t>
            </w:r>
            <w:r w:rsidRPr="00DE22B1">
              <w:rPr>
                <w:sz w:val="28"/>
                <w:szCs w:val="28"/>
              </w:rPr>
              <w:t>ных но</w:t>
            </w:r>
            <w:bookmarkStart w:id="0" w:name="_GoBack"/>
            <w:bookmarkEnd w:id="0"/>
            <w:r w:rsidRPr="00DE22B1">
              <w:rPr>
                <w:sz w:val="28"/>
                <w:szCs w:val="28"/>
              </w:rPr>
              <w:t>рмативных правовых актов о местных налогах и сборах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E22B1" w:rsidRPr="00DE22B1" w:rsidRDefault="00DE22B1" w:rsidP="00DE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E22B1" w:rsidRPr="00DE22B1" w:rsidRDefault="00DE22B1" w:rsidP="00DE2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B1" w:rsidRPr="00DE22B1" w:rsidRDefault="00DE22B1" w:rsidP="00DE2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B1" w:rsidRPr="00DE22B1" w:rsidRDefault="00DE22B1" w:rsidP="00DE2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2B1" w:rsidRDefault="00DE22B1" w:rsidP="00DE22B1">
      <w:pPr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E2" w:rsidRPr="007F1608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Налоговым кодексом Российской Федерации,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 w:rsidRPr="00E20AE2">
        <w:rPr>
          <w:rFonts w:ascii="Times New Roman" w:hAnsi="Times New Roman" w:cs="Times New Roman"/>
          <w:bCs/>
          <w:sz w:val="28"/>
          <w:szCs w:val="28"/>
        </w:rPr>
        <w:t>е</w:t>
      </w:r>
      <w:r w:rsidRPr="00E20AE2">
        <w:rPr>
          <w:rFonts w:ascii="Times New Roman" w:hAnsi="Times New Roman" w:cs="Times New Roman"/>
          <w:bCs/>
          <w:sz w:val="28"/>
          <w:szCs w:val="28"/>
        </w:rPr>
        <w:t>ральным законом от 27.07.2010 № 210-ФЗ «Об организации предоставления государственных и муниципальных услуг», Уставом муниципального обр</w:t>
      </w:r>
      <w:r w:rsidRPr="00E20AE2">
        <w:rPr>
          <w:rFonts w:ascii="Times New Roman" w:hAnsi="Times New Roman" w:cs="Times New Roman"/>
          <w:bCs/>
          <w:sz w:val="28"/>
          <w:szCs w:val="28"/>
        </w:rPr>
        <w:t>а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proofErr w:type="spellStart"/>
      <w:r w:rsidR="007F1608">
        <w:rPr>
          <w:rFonts w:ascii="Times New Roman" w:hAnsi="Times New Roman" w:cs="Times New Roman"/>
          <w:bCs/>
          <w:sz w:val="28"/>
          <w:szCs w:val="28"/>
        </w:rPr>
        <w:t>Соловьевский</w:t>
      </w:r>
      <w:proofErr w:type="spellEnd"/>
      <w:r w:rsidR="007F1608">
        <w:rPr>
          <w:rFonts w:ascii="Times New Roman" w:hAnsi="Times New Roman" w:cs="Times New Roman"/>
          <w:bCs/>
          <w:sz w:val="28"/>
          <w:szCs w:val="28"/>
        </w:rPr>
        <w:t xml:space="preserve"> сельсовет Оренбургского района Оренбургской обл</w:t>
      </w:r>
      <w:r w:rsidR="007F1608">
        <w:rPr>
          <w:rFonts w:ascii="Times New Roman" w:hAnsi="Times New Roman" w:cs="Times New Roman"/>
          <w:bCs/>
          <w:sz w:val="28"/>
          <w:szCs w:val="28"/>
        </w:rPr>
        <w:t>а</w:t>
      </w:r>
      <w:r w:rsidR="007F1608">
        <w:rPr>
          <w:rFonts w:ascii="Times New Roman" w:hAnsi="Times New Roman" w:cs="Times New Roman"/>
          <w:bCs/>
          <w:sz w:val="28"/>
          <w:szCs w:val="28"/>
        </w:rPr>
        <w:t xml:space="preserve">сти, </w:t>
      </w:r>
      <w:r w:rsidR="007F1608" w:rsidRPr="007F160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7F1608">
        <w:rPr>
          <w:rFonts w:ascii="Times New Roman" w:hAnsi="Times New Roman" w:cs="Times New Roman"/>
          <w:bCs/>
          <w:sz w:val="28"/>
          <w:szCs w:val="28"/>
        </w:rPr>
        <w:t>Соловье</w:t>
      </w:r>
      <w:r w:rsidR="007F1608">
        <w:rPr>
          <w:rFonts w:ascii="Times New Roman" w:hAnsi="Times New Roman" w:cs="Times New Roman"/>
          <w:bCs/>
          <w:sz w:val="28"/>
          <w:szCs w:val="28"/>
        </w:rPr>
        <w:t>в</w:t>
      </w:r>
      <w:r w:rsidR="007F1608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7F1608">
        <w:rPr>
          <w:rFonts w:ascii="Times New Roman" w:hAnsi="Times New Roman" w:cs="Times New Roman"/>
          <w:bCs/>
          <w:sz w:val="28"/>
          <w:szCs w:val="28"/>
        </w:rPr>
        <w:t xml:space="preserve"> сельсовет Оренбургского района Оренбургской области</w:t>
      </w:r>
      <w:r w:rsidR="007F1608" w:rsidRPr="007F1608">
        <w:rPr>
          <w:rFonts w:ascii="Times New Roman" w:hAnsi="Times New Roman" w:cs="Times New Roman"/>
          <w:sz w:val="28"/>
          <w:szCs w:val="28"/>
        </w:rPr>
        <w:t xml:space="preserve"> от 29.12.2015  №</w:t>
      </w:r>
      <w:r w:rsidR="007F1608">
        <w:rPr>
          <w:rFonts w:ascii="Times New Roman" w:hAnsi="Times New Roman" w:cs="Times New Roman"/>
          <w:sz w:val="28"/>
          <w:szCs w:val="28"/>
        </w:rPr>
        <w:t xml:space="preserve"> </w:t>
      </w:r>
      <w:r w:rsidR="007F1608" w:rsidRPr="007F1608">
        <w:rPr>
          <w:rFonts w:ascii="Times New Roman" w:hAnsi="Times New Roman" w:cs="Times New Roman"/>
          <w:sz w:val="28"/>
          <w:szCs w:val="28"/>
        </w:rPr>
        <w:t>32-п «Об утверждении  Порядка разработки и утверждения администр</w:t>
      </w:r>
      <w:r w:rsidR="007F1608" w:rsidRPr="007F1608">
        <w:rPr>
          <w:rFonts w:ascii="Times New Roman" w:hAnsi="Times New Roman" w:cs="Times New Roman"/>
          <w:sz w:val="28"/>
          <w:szCs w:val="28"/>
        </w:rPr>
        <w:t>а</w:t>
      </w:r>
      <w:r w:rsidR="007F1608" w:rsidRPr="007F1608">
        <w:rPr>
          <w:rFonts w:ascii="Times New Roman" w:hAnsi="Times New Roman" w:cs="Times New Roman"/>
          <w:sz w:val="28"/>
          <w:szCs w:val="28"/>
        </w:rPr>
        <w:t>тивных регламентов предоставления муниципальных услуг»</w:t>
      </w:r>
      <w:r w:rsidR="007F1608">
        <w:rPr>
          <w:rFonts w:ascii="Times New Roman" w:hAnsi="Times New Roman" w:cs="Times New Roman"/>
          <w:sz w:val="28"/>
          <w:szCs w:val="28"/>
        </w:rPr>
        <w:t>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 xml:space="preserve">пальной услуги по 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ных налогах и сборах согласно приложению.</w:t>
      </w:r>
    </w:p>
    <w:p w:rsidR="00E20AE2" w:rsidRPr="00E20AE2" w:rsidRDefault="00E20AE2" w:rsidP="007F160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</w:t>
      </w:r>
      <w:r w:rsidRPr="00E20AE2">
        <w:rPr>
          <w:rFonts w:ascii="Times New Roman" w:hAnsi="Times New Roman" w:cs="Times New Roman"/>
          <w:sz w:val="28"/>
          <w:szCs w:val="28"/>
        </w:rPr>
        <w:t>б</w:t>
      </w:r>
      <w:r w:rsidRPr="00E20AE2">
        <w:rPr>
          <w:rFonts w:ascii="Times New Roman" w:hAnsi="Times New Roman" w:cs="Times New Roman"/>
          <w:sz w:val="28"/>
          <w:szCs w:val="28"/>
        </w:rPr>
        <w:t>народования.</w:t>
      </w:r>
    </w:p>
    <w:p w:rsidR="00E20AE2" w:rsidRPr="00E20AE2" w:rsidRDefault="00E20AE2" w:rsidP="00E20AE2">
      <w:pPr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</w:t>
      </w:r>
      <w:r w:rsidR="007F16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F1608">
        <w:rPr>
          <w:rFonts w:ascii="Times New Roman" w:hAnsi="Times New Roman" w:cs="Times New Roman"/>
          <w:sz w:val="28"/>
          <w:szCs w:val="28"/>
        </w:rPr>
        <w:t>И.В.Безбородов</w:t>
      </w:r>
      <w:proofErr w:type="spellEnd"/>
      <w:r w:rsidR="007F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E2" w:rsidRPr="00E20AE2" w:rsidRDefault="00E20AE2" w:rsidP="007F1608">
      <w:pPr>
        <w:rPr>
          <w:rFonts w:ascii="Times New Roman" w:hAnsi="Times New Roman" w:cs="Times New Roman"/>
          <w:sz w:val="28"/>
          <w:szCs w:val="28"/>
        </w:rPr>
      </w:pPr>
    </w:p>
    <w:p w:rsidR="00E20AE2" w:rsidRDefault="00E20AE2" w:rsidP="007F1608">
      <w:pPr>
        <w:rPr>
          <w:rFonts w:ascii="Times New Roman" w:hAnsi="Times New Roman" w:cs="Times New Roman"/>
          <w:sz w:val="28"/>
          <w:szCs w:val="28"/>
        </w:rPr>
      </w:pPr>
    </w:p>
    <w:p w:rsidR="007F1608" w:rsidRPr="00E20AE2" w:rsidRDefault="007F1608" w:rsidP="007F1608">
      <w:pPr>
        <w:rPr>
          <w:rFonts w:ascii="Times New Roman" w:hAnsi="Times New Roman" w:cs="Times New Roman"/>
          <w:sz w:val="28"/>
          <w:szCs w:val="28"/>
        </w:rPr>
      </w:pPr>
    </w:p>
    <w:p w:rsidR="00E20AE2" w:rsidRPr="007F1608" w:rsidRDefault="00E20AE2" w:rsidP="007F1608">
      <w:pPr>
        <w:pStyle w:val="af7"/>
        <w:ind w:firstLine="4962"/>
        <w:rPr>
          <w:rFonts w:ascii="Times New Roman" w:hAnsi="Times New Roman" w:cs="Times New Roman"/>
          <w:sz w:val="28"/>
          <w:szCs w:val="28"/>
        </w:rPr>
      </w:pPr>
      <w:r w:rsidRPr="007F16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1608" w:rsidRDefault="00E20AE2" w:rsidP="007F1608">
      <w:pPr>
        <w:pStyle w:val="af7"/>
        <w:ind w:firstLine="4962"/>
        <w:rPr>
          <w:rFonts w:ascii="Times New Roman" w:hAnsi="Times New Roman" w:cs="Times New Roman"/>
          <w:sz w:val="28"/>
          <w:szCs w:val="28"/>
        </w:rPr>
      </w:pPr>
      <w:r w:rsidRPr="007F160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20AE2" w:rsidRDefault="00E20AE2" w:rsidP="007F1608">
      <w:pPr>
        <w:pStyle w:val="af7"/>
        <w:ind w:firstLine="4962"/>
        <w:rPr>
          <w:rFonts w:ascii="Times New Roman" w:hAnsi="Times New Roman" w:cs="Times New Roman"/>
          <w:sz w:val="28"/>
          <w:szCs w:val="28"/>
        </w:rPr>
      </w:pPr>
      <w:r w:rsidRPr="007F16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F1608" w:rsidRPr="007F1608" w:rsidRDefault="007F1608" w:rsidP="007F1608">
      <w:pPr>
        <w:pStyle w:val="af7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20AE2" w:rsidRPr="007F1608" w:rsidRDefault="00E20AE2" w:rsidP="007F1608">
      <w:pPr>
        <w:pStyle w:val="af7"/>
        <w:ind w:firstLine="4962"/>
        <w:rPr>
          <w:rFonts w:ascii="Times New Roman" w:hAnsi="Times New Roman" w:cs="Times New Roman"/>
          <w:sz w:val="28"/>
          <w:szCs w:val="28"/>
        </w:rPr>
      </w:pPr>
      <w:r w:rsidRPr="007F1608">
        <w:rPr>
          <w:rFonts w:ascii="Times New Roman" w:hAnsi="Times New Roman" w:cs="Times New Roman"/>
          <w:sz w:val="28"/>
          <w:szCs w:val="28"/>
        </w:rPr>
        <w:t xml:space="preserve">от </w:t>
      </w:r>
      <w:r w:rsidR="009B4771">
        <w:rPr>
          <w:rFonts w:ascii="Times New Roman" w:hAnsi="Times New Roman" w:cs="Times New Roman"/>
          <w:sz w:val="28"/>
          <w:szCs w:val="28"/>
        </w:rPr>
        <w:t>06.03.2023 № 18-п</w:t>
      </w:r>
    </w:p>
    <w:p w:rsidR="00E20AE2" w:rsidRPr="00E20AE2" w:rsidRDefault="00E20AE2" w:rsidP="00E20AE2">
      <w:pPr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E2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00390C" w:rsidRDefault="00E20AE2" w:rsidP="00E20AE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E20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даче </w:t>
      </w:r>
      <w:proofErr w:type="gramStart"/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письменных</w:t>
      </w:r>
      <w:proofErr w:type="gramEnd"/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0390C" w:rsidRDefault="00E20AE2" w:rsidP="00E20AE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разъяснений налогоплательщикам по вопросам применения </w:t>
      </w:r>
    </w:p>
    <w:p w:rsidR="0000390C" w:rsidRDefault="00E20AE2" w:rsidP="00E20AE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нормативных правовых актов о местных </w:t>
      </w:r>
    </w:p>
    <w:p w:rsidR="00E20AE2" w:rsidRPr="00E20AE2" w:rsidRDefault="00E20AE2" w:rsidP="00E20AE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налогах</w:t>
      </w:r>
      <w:proofErr w:type="gramEnd"/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сборах</w:t>
      </w:r>
    </w:p>
    <w:p w:rsidR="00E20AE2" w:rsidRPr="00E20AE2" w:rsidRDefault="00E20AE2" w:rsidP="00E20AE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E2" w:rsidRPr="00E20AE2" w:rsidRDefault="00E20AE2" w:rsidP="00E20A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0A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20AE2" w:rsidRPr="00E20AE2" w:rsidRDefault="00E20AE2" w:rsidP="00E20A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1.1. Предмет регулирования.</w:t>
      </w:r>
    </w:p>
    <w:p w:rsidR="00E20AE2" w:rsidRPr="00E20AE2" w:rsidRDefault="00E20AE2" w:rsidP="00E20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даче письменных разъяснений налогоплательщикам по вопросам прим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нения муниципальных нормативных правовых актов о местных налогах и сборах</w:t>
      </w:r>
      <w:r w:rsidRPr="00E20AE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>) должностных лиц, а также принимаемых ими решений при предоставлении муниципальной услуги, в том числе в электронной форме с использованием федеральной государственной инфо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услуг» (далее - ЕПГУ), и информационно-телекоммуникационной сети «И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>тернет» с соблюдением норм законодательства Российской Федерации о з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щите персональных данных.</w:t>
      </w:r>
    </w:p>
    <w:p w:rsidR="00E20AE2" w:rsidRPr="00E20AE2" w:rsidRDefault="00E20AE2" w:rsidP="00E20AE2">
      <w:pPr>
        <w:pStyle w:val="af8"/>
        <w:ind w:firstLine="708"/>
        <w:rPr>
          <w:sz w:val="28"/>
          <w:szCs w:val="28"/>
        </w:rPr>
      </w:pPr>
      <w:r w:rsidRPr="00E20AE2">
        <w:rPr>
          <w:sz w:val="28"/>
          <w:szCs w:val="28"/>
        </w:rPr>
        <w:t>1.2. Круг заявителей:</w:t>
      </w:r>
    </w:p>
    <w:p w:rsidR="00E20AE2" w:rsidRPr="00E20AE2" w:rsidRDefault="00E20AE2" w:rsidP="00E20AE2">
      <w:pPr>
        <w:pStyle w:val="af8"/>
        <w:ind w:firstLine="708"/>
        <w:jc w:val="both"/>
        <w:rPr>
          <w:color w:val="000000"/>
          <w:sz w:val="28"/>
          <w:szCs w:val="28"/>
        </w:rPr>
      </w:pPr>
      <w:proofErr w:type="gramStart"/>
      <w:r w:rsidRPr="00E20AE2">
        <w:rPr>
          <w:color w:val="000000"/>
          <w:sz w:val="28"/>
          <w:szCs w:val="28"/>
        </w:rPr>
        <w:t>Заявителями на предоставление муниципальной услуги «Дача пис</w:t>
      </w:r>
      <w:r w:rsidRPr="00E20AE2">
        <w:rPr>
          <w:color w:val="000000"/>
          <w:sz w:val="28"/>
          <w:szCs w:val="28"/>
        </w:rPr>
        <w:t>ь</w:t>
      </w:r>
      <w:r w:rsidRPr="00E20AE2">
        <w:rPr>
          <w:color w:val="000000"/>
          <w:sz w:val="28"/>
          <w:szCs w:val="28"/>
        </w:rPr>
        <w:t xml:space="preserve">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proofErr w:type="spellStart"/>
      <w:r w:rsidR="0000390C">
        <w:rPr>
          <w:color w:val="000000"/>
          <w:sz w:val="28"/>
          <w:szCs w:val="28"/>
        </w:rPr>
        <w:t>Соловьевский</w:t>
      </w:r>
      <w:proofErr w:type="spellEnd"/>
      <w:r w:rsidR="0000390C">
        <w:rPr>
          <w:color w:val="000000"/>
          <w:sz w:val="28"/>
          <w:szCs w:val="28"/>
        </w:rPr>
        <w:t xml:space="preserve"> сельсовет Оренбургского района Оренбургской области</w:t>
      </w:r>
      <w:r w:rsidRPr="00E20AE2">
        <w:rPr>
          <w:color w:val="000000"/>
          <w:sz w:val="28"/>
          <w:szCs w:val="28"/>
        </w:rPr>
        <w:t xml:space="preserve"> о местных налогах и сборах» являются физические и юридические лица (за исключением государственных органов и их территориальных орг</w:t>
      </w:r>
      <w:r w:rsidRPr="00E20AE2">
        <w:rPr>
          <w:color w:val="000000"/>
          <w:sz w:val="28"/>
          <w:szCs w:val="28"/>
        </w:rPr>
        <w:t>а</w:t>
      </w:r>
      <w:r w:rsidRPr="00E20AE2">
        <w:rPr>
          <w:color w:val="000000"/>
          <w:sz w:val="28"/>
          <w:szCs w:val="28"/>
        </w:rPr>
        <w:t>нов, органов государственных внебюджетных фондов и их территориальных органов, органов местного самоуправления), признаваемые в соответствии с</w:t>
      </w:r>
      <w:proofErr w:type="gramEnd"/>
      <w:r w:rsidRPr="00E20AE2">
        <w:rPr>
          <w:color w:val="000000"/>
          <w:sz w:val="28"/>
          <w:szCs w:val="28"/>
        </w:rPr>
        <w:t xml:space="preserve"> Налоговым кодексом Российской Федерации налогоплательщиками, налог</w:t>
      </w:r>
      <w:r w:rsidRPr="00E20AE2">
        <w:rPr>
          <w:color w:val="000000"/>
          <w:sz w:val="28"/>
          <w:szCs w:val="28"/>
        </w:rPr>
        <w:t>о</w:t>
      </w:r>
      <w:r w:rsidRPr="00E20AE2">
        <w:rPr>
          <w:color w:val="000000"/>
          <w:sz w:val="28"/>
          <w:szCs w:val="28"/>
        </w:rPr>
        <w:t>выми агентами либо их уполномоченные представители (далее - заявители).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1.3.1. Информация о порядке и сроках предоставления муниципальной </w:t>
      </w:r>
      <w:r w:rsidRPr="00E20AE2">
        <w:rPr>
          <w:rFonts w:ascii="Times New Roman" w:hAnsi="Times New Roman" w:cs="Times New Roman"/>
          <w:sz w:val="28"/>
          <w:szCs w:val="28"/>
        </w:rPr>
        <w:lastRenderedPageBreak/>
        <w:t>услуги является открытой и общедоступной;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1) место нахождения и почтовый адрес: 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понедельник - пятница: с 9-00 до 1</w:t>
      </w:r>
      <w:r w:rsidR="0000390C">
        <w:rPr>
          <w:rFonts w:ascii="Times New Roman" w:hAnsi="Times New Roman" w:cs="Times New Roman"/>
          <w:sz w:val="28"/>
          <w:szCs w:val="28"/>
        </w:rPr>
        <w:t>7</w:t>
      </w:r>
      <w:r w:rsidRPr="00E20AE2">
        <w:rPr>
          <w:rFonts w:ascii="Times New Roman" w:hAnsi="Times New Roman" w:cs="Times New Roman"/>
          <w:sz w:val="28"/>
          <w:szCs w:val="28"/>
        </w:rPr>
        <w:t>-00 часов,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перерыв на обед: с 13-00 до 14-00 часов,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выходные дни: суббота, воскресенье, нерабочие праздничные дни.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В предпраздничные дни время работы сокращается на один час.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Номер телефона для справок: 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1.3.2. Прием заявлений и документов для предоставления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ной услуги, а также устные консультации при личном приеме по вопросам предоставления муниципальной услуги осуществляются по графику работы Финансового управления: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в устной форме только при личном обращении;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по письменным обращениям заявителей;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факсимильной связи;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посредством электронной связи;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посредством почтовой связи.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1.3.3. Устное информирование о порядке предоставления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ной услуги осуществляется специалистом Финансового управления лично либо по телефону. Специалист, осуществляющий устное информирование, при обращении заинтересованного лица (по телефону или лично) должен п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дробно и в вежливой (корректной) форме информировать заинтересованных лиц по интересующим их вопросам.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1.3.4. Письменное информирование о порядке предоставления муниц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Ответы на письменные обращения о порядке предоставления муниц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пальных услуг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щении, поступившем в форме электронного документа, и в письменной фо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ме по почтовому адресу, указанному в обращении, поступившем в письме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>ной форме.</w:t>
      </w:r>
    </w:p>
    <w:p w:rsidR="00E20AE2" w:rsidRPr="00E20AE2" w:rsidRDefault="00E20AE2" w:rsidP="00E2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Ответ на обращение направляется заинтересованному лицу в течение 30 дней со дня его регистрации.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0AE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E20AE2" w:rsidRPr="00E20AE2" w:rsidRDefault="00E20AE2" w:rsidP="00E20A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2.1. Наименование муниципальной услуги: «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Дача письменных разъя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нений налогоплательщикам по вопросам применения муниципальных норм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тивных правовых актов о местных налогах и сборах</w:t>
      </w:r>
      <w:r w:rsidRPr="00E20AE2">
        <w:rPr>
          <w:rFonts w:ascii="Times New Roman" w:hAnsi="Times New Roman" w:cs="Times New Roman"/>
          <w:sz w:val="28"/>
          <w:szCs w:val="28"/>
        </w:rPr>
        <w:t>» (далее - муниципальная услуга).</w:t>
      </w:r>
    </w:p>
    <w:p w:rsidR="00E20AE2" w:rsidRPr="00E20AE2" w:rsidRDefault="00E20AE2" w:rsidP="00E20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Администрации муниципального образования </w:t>
      </w:r>
      <w:proofErr w:type="spellStart"/>
      <w:r w:rsidR="0000390C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00390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E20AE2">
        <w:rPr>
          <w:rFonts w:ascii="Times New Roman" w:hAnsi="Times New Roman" w:cs="Times New Roman"/>
          <w:sz w:val="28"/>
          <w:szCs w:val="28"/>
        </w:rPr>
        <w:t xml:space="preserve"> (далее – администрация). </w:t>
      </w:r>
    </w:p>
    <w:p w:rsidR="00E20AE2" w:rsidRPr="00E20AE2" w:rsidRDefault="00E20AE2" w:rsidP="00E20A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в п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рядке, предусмотренном Соглашением о взаимодействии, заключенным между Администрацией и уполномоченным МФЦ, со дня вступления в силу соответствующего соглашения о взаимодействии.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E20AE2" w:rsidRPr="00E20AE2" w:rsidRDefault="00E20AE2" w:rsidP="0000390C">
      <w:pPr>
        <w:pStyle w:val="Default"/>
        <w:ind w:firstLine="709"/>
        <w:jc w:val="both"/>
        <w:rPr>
          <w:sz w:val="28"/>
          <w:szCs w:val="28"/>
        </w:rPr>
      </w:pPr>
      <w:bookmarkStart w:id="1" w:name="Par3"/>
      <w:bookmarkStart w:id="2" w:name="Par4"/>
      <w:r w:rsidRPr="00E20AE2"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  <w:bookmarkEnd w:id="1"/>
      <w:bookmarkEnd w:id="2"/>
    </w:p>
    <w:p w:rsidR="00E20AE2" w:rsidRPr="00E20AE2" w:rsidRDefault="00E20AE2" w:rsidP="0000390C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E20AE2">
        <w:rPr>
          <w:sz w:val="28"/>
          <w:szCs w:val="28"/>
        </w:rPr>
        <w:t>2) письменный отказ в предоставлении муниципальной услуги.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– два месяца со дня поступления запроса заявителя.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По решению главы администрации </w:t>
      </w:r>
      <w:r w:rsidR="000039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390C">
        <w:rPr>
          <w:rFonts w:ascii="Times New Roman" w:hAnsi="Times New Roman" w:cs="Times New Roman"/>
          <w:sz w:val="28"/>
          <w:szCs w:val="28"/>
        </w:rPr>
        <w:t>С</w:t>
      </w:r>
      <w:r w:rsidR="0000390C">
        <w:rPr>
          <w:rFonts w:ascii="Times New Roman" w:hAnsi="Times New Roman" w:cs="Times New Roman"/>
          <w:sz w:val="28"/>
          <w:szCs w:val="28"/>
        </w:rPr>
        <w:t>о</w:t>
      </w:r>
      <w:r w:rsidR="0000390C">
        <w:rPr>
          <w:rFonts w:ascii="Times New Roman" w:hAnsi="Times New Roman" w:cs="Times New Roman"/>
          <w:sz w:val="28"/>
          <w:szCs w:val="28"/>
        </w:rPr>
        <w:t>ловьевский</w:t>
      </w:r>
      <w:proofErr w:type="spellEnd"/>
      <w:r w:rsidR="000039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20AE2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один месяц.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E20AE2" w:rsidRPr="00E20AE2" w:rsidRDefault="00E20AE2" w:rsidP="00003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20AE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 от 25.12.1993 № 237);</w:t>
      </w:r>
    </w:p>
    <w:p w:rsidR="00E20AE2" w:rsidRPr="00E20AE2" w:rsidRDefault="00E20AE2" w:rsidP="00E20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Налоговый кодекс Российской Федерации («Российская газета», 06.08.1998, № 148-149, «Собрание законодательства РФ», 03.08.1998, № 31, ст. 3824);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E20AE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 от 06.10.2003 № 40, ст. 3822);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E20AE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 («Российская газета» от 30.07.2010 № 168);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proofErr w:type="spellStart"/>
      <w:r w:rsidR="0000390C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00390C">
        <w:rPr>
          <w:rFonts w:ascii="Times New Roman" w:hAnsi="Times New Roman" w:cs="Times New Roman"/>
          <w:sz w:val="28"/>
          <w:szCs w:val="28"/>
        </w:rPr>
        <w:t xml:space="preserve"> сельсовет Оре</w:t>
      </w:r>
      <w:r w:rsidR="0000390C">
        <w:rPr>
          <w:rFonts w:ascii="Times New Roman" w:hAnsi="Times New Roman" w:cs="Times New Roman"/>
          <w:sz w:val="28"/>
          <w:szCs w:val="28"/>
        </w:rPr>
        <w:t>н</w:t>
      </w:r>
      <w:r w:rsidR="0000390C">
        <w:rPr>
          <w:rFonts w:ascii="Times New Roman" w:hAnsi="Times New Roman" w:cs="Times New Roman"/>
          <w:sz w:val="28"/>
          <w:szCs w:val="28"/>
        </w:rPr>
        <w:t xml:space="preserve">бургского района Оренбургской области </w:t>
      </w:r>
      <w:r w:rsidRPr="00E20AE2">
        <w:rPr>
          <w:rFonts w:ascii="Times New Roman" w:hAnsi="Times New Roman" w:cs="Times New Roman"/>
          <w:sz w:val="28"/>
          <w:szCs w:val="28"/>
        </w:rPr>
        <w:t xml:space="preserve">(официально обнародован </w:t>
      </w:r>
      <w:r w:rsidR="0000390C">
        <w:rPr>
          <w:rFonts w:ascii="Times New Roman" w:hAnsi="Times New Roman" w:cs="Times New Roman"/>
          <w:sz w:val="28"/>
          <w:szCs w:val="28"/>
        </w:rPr>
        <w:t>11.05.2021</w:t>
      </w:r>
      <w:r w:rsidRPr="00E20AE2">
        <w:rPr>
          <w:rFonts w:ascii="Times New Roman" w:hAnsi="Times New Roman" w:cs="Times New Roman"/>
          <w:sz w:val="28"/>
          <w:szCs w:val="28"/>
        </w:rPr>
        <w:t>);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E20AE2" w:rsidRPr="00E20AE2" w:rsidRDefault="00E20AE2" w:rsidP="00E20AE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20AE2">
        <w:rPr>
          <w:sz w:val="28"/>
          <w:szCs w:val="28"/>
        </w:rPr>
        <w:t xml:space="preserve">2.6. </w:t>
      </w:r>
      <w:r w:rsidRPr="00E20AE2">
        <w:rPr>
          <w:bCs/>
          <w:color w:val="auto"/>
          <w:sz w:val="28"/>
          <w:szCs w:val="28"/>
        </w:rPr>
        <w:t>Исчерпывающий перечень документов, необходимых, в соотве</w:t>
      </w:r>
      <w:r w:rsidRPr="00E20AE2">
        <w:rPr>
          <w:bCs/>
          <w:color w:val="auto"/>
          <w:sz w:val="28"/>
          <w:szCs w:val="28"/>
        </w:rPr>
        <w:t>т</w:t>
      </w:r>
      <w:r w:rsidRPr="00E20AE2">
        <w:rPr>
          <w:bCs/>
          <w:color w:val="auto"/>
          <w:sz w:val="28"/>
          <w:szCs w:val="28"/>
        </w:rPr>
        <w:t>ствии с нормативными правовыми актами Российской Федерации, нормати</w:t>
      </w:r>
      <w:r w:rsidRPr="00E20AE2">
        <w:rPr>
          <w:bCs/>
          <w:color w:val="auto"/>
          <w:sz w:val="28"/>
          <w:szCs w:val="28"/>
        </w:rPr>
        <w:t>в</w:t>
      </w:r>
      <w:r w:rsidRPr="00E20AE2">
        <w:rPr>
          <w:bCs/>
          <w:color w:val="auto"/>
          <w:sz w:val="28"/>
          <w:szCs w:val="28"/>
        </w:rPr>
        <w:t>ными правовыми актами Оренбургской области и муниципальными прав</w:t>
      </w:r>
      <w:r w:rsidRPr="00E20AE2">
        <w:rPr>
          <w:bCs/>
          <w:color w:val="auto"/>
          <w:sz w:val="28"/>
          <w:szCs w:val="28"/>
        </w:rPr>
        <w:t>о</w:t>
      </w:r>
      <w:r w:rsidRPr="00E20AE2">
        <w:rPr>
          <w:bCs/>
          <w:color w:val="auto"/>
          <w:sz w:val="28"/>
          <w:szCs w:val="28"/>
        </w:rPr>
        <w:t>выми актами, для предоставления муниципальной услуги, услуг, необход</w:t>
      </w:r>
      <w:r w:rsidRPr="00E20AE2">
        <w:rPr>
          <w:bCs/>
          <w:color w:val="auto"/>
          <w:sz w:val="28"/>
          <w:szCs w:val="28"/>
        </w:rPr>
        <w:t>и</w:t>
      </w:r>
      <w:r w:rsidRPr="00E20AE2">
        <w:rPr>
          <w:bCs/>
          <w:color w:val="auto"/>
          <w:sz w:val="28"/>
          <w:szCs w:val="28"/>
        </w:rPr>
        <w:t>мых и обязательных для ее предоставления, способы их получения заявит</w:t>
      </w:r>
      <w:r w:rsidRPr="00E20AE2">
        <w:rPr>
          <w:bCs/>
          <w:color w:val="auto"/>
          <w:sz w:val="28"/>
          <w:szCs w:val="28"/>
        </w:rPr>
        <w:t>е</w:t>
      </w:r>
      <w:r w:rsidRPr="00E20AE2">
        <w:rPr>
          <w:bCs/>
          <w:color w:val="auto"/>
          <w:sz w:val="28"/>
          <w:szCs w:val="28"/>
        </w:rPr>
        <w:t>лями, в том числе в электронной форме, и порядок их предоставления: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lastRenderedPageBreak/>
        <w:t>2.6.1. Документы, подлежащие представлению заявителем: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Pr="00E20AE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>приложение к настоящему Администр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тивному регламенту);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Д</w:t>
      </w:r>
      <w:r w:rsidRPr="00E20AE2">
        <w:rPr>
          <w:rFonts w:ascii="Times New Roman" w:hAnsi="Times New Roman" w:cs="Times New Roman"/>
          <w:bCs/>
          <w:sz w:val="28"/>
          <w:szCs w:val="28"/>
        </w:rPr>
        <w:t>окументы, необходимые в соответствии с нормативными прав</w:t>
      </w:r>
      <w:r w:rsidRPr="00E20AE2">
        <w:rPr>
          <w:rFonts w:ascii="Times New Roman" w:hAnsi="Times New Roman" w:cs="Times New Roman"/>
          <w:bCs/>
          <w:sz w:val="28"/>
          <w:szCs w:val="28"/>
        </w:rPr>
        <w:t>о</w:t>
      </w:r>
      <w:r w:rsidRPr="00E20AE2">
        <w:rPr>
          <w:rFonts w:ascii="Times New Roman" w:hAnsi="Times New Roman" w:cs="Times New Roman"/>
          <w:bCs/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</w:t>
      </w:r>
      <w:r w:rsidRPr="00E20AE2">
        <w:rPr>
          <w:rFonts w:ascii="Times New Roman" w:hAnsi="Times New Roman" w:cs="Times New Roman"/>
          <w:bCs/>
          <w:sz w:val="28"/>
          <w:szCs w:val="28"/>
        </w:rPr>
        <w:t>а</w:t>
      </w:r>
      <w:r w:rsidRPr="00E20AE2">
        <w:rPr>
          <w:rFonts w:ascii="Times New Roman" w:hAnsi="Times New Roman" w:cs="Times New Roman"/>
          <w:bCs/>
          <w:sz w:val="28"/>
          <w:szCs w:val="28"/>
        </w:rPr>
        <w:t>вить по собственной инициативе, а также способы их получения заявител</w:t>
      </w:r>
      <w:r w:rsidRPr="00E20AE2">
        <w:rPr>
          <w:rFonts w:ascii="Times New Roman" w:hAnsi="Times New Roman" w:cs="Times New Roman"/>
          <w:bCs/>
          <w:sz w:val="28"/>
          <w:szCs w:val="28"/>
        </w:rPr>
        <w:t>я</w:t>
      </w:r>
      <w:r w:rsidRPr="00E20AE2">
        <w:rPr>
          <w:rFonts w:ascii="Times New Roman" w:hAnsi="Times New Roman" w:cs="Times New Roman"/>
          <w:bCs/>
          <w:sz w:val="28"/>
          <w:szCs w:val="28"/>
        </w:rPr>
        <w:t>ми, в том числе в электронной форме, отсутствуют.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2.6.3. В случае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если за предоставлением муниципальной услуги обр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щается представитель заявителя, дополнительно предоставляется паспорт либо иной документ, удостоверяющий его личность, а также документ, по</w:t>
      </w:r>
      <w:r w:rsidRPr="00E20AE2">
        <w:rPr>
          <w:rFonts w:ascii="Times New Roman" w:hAnsi="Times New Roman" w:cs="Times New Roman"/>
          <w:sz w:val="28"/>
          <w:szCs w:val="28"/>
        </w:rPr>
        <w:t>д</w:t>
      </w:r>
      <w:r w:rsidRPr="00E20AE2">
        <w:rPr>
          <w:rFonts w:ascii="Times New Roman" w:hAnsi="Times New Roman" w:cs="Times New Roman"/>
          <w:sz w:val="28"/>
          <w:szCs w:val="28"/>
        </w:rPr>
        <w:t>тверждающий полномочие представителя действовать от имени заявителей.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2.7. Администрация, финансовый орган и МФЦ не вправе требовать от заявителя: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</w:t>
      </w:r>
      <w:r w:rsidRPr="00E20AE2">
        <w:rPr>
          <w:rFonts w:ascii="Times New Roman" w:hAnsi="Times New Roman" w:cs="Times New Roman"/>
          <w:sz w:val="28"/>
          <w:szCs w:val="28"/>
        </w:rPr>
        <w:t>й</w:t>
      </w:r>
      <w:r w:rsidRPr="00E20AE2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ющих внесение заявителем платы за предоставление государственных и м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ниципальных услуг, которые находятся в распоряжении органов, предоста</w:t>
      </w:r>
      <w:r w:rsidRPr="00E20AE2">
        <w:rPr>
          <w:rFonts w:ascii="Times New Roman" w:hAnsi="Times New Roman" w:cs="Times New Roman"/>
          <w:sz w:val="28"/>
          <w:szCs w:val="28"/>
        </w:rPr>
        <w:t>в</w:t>
      </w:r>
      <w:r w:rsidRPr="00E20AE2">
        <w:rPr>
          <w:rFonts w:ascii="Times New Roman" w:hAnsi="Times New Roman" w:cs="Times New Roman"/>
          <w:sz w:val="28"/>
          <w:szCs w:val="28"/>
        </w:rPr>
        <w:t>ляющих государственные услуги, органов, предоставляющих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ные услуги, иных государственных органов, органов местного самоуправл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E20AE2">
        <w:rPr>
          <w:rFonts w:ascii="Times New Roman" w:hAnsi="Times New Roman" w:cs="Times New Roman"/>
          <w:sz w:val="28"/>
          <w:szCs w:val="28"/>
        </w:rPr>
        <w:t>т</w:t>
      </w:r>
      <w:r w:rsidRPr="00E20AE2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13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го</w:t>
      </w:r>
      <w:r w:rsidRPr="00E20AE2">
        <w:rPr>
          <w:rFonts w:ascii="Times New Roman" w:hAnsi="Times New Roman" w:cs="Times New Roman"/>
          <w:sz w:val="28"/>
          <w:szCs w:val="28"/>
        </w:rPr>
        <w:t>с</w:t>
      </w:r>
      <w:r w:rsidRPr="00E20AE2">
        <w:rPr>
          <w:rFonts w:ascii="Times New Roman" w:hAnsi="Times New Roman" w:cs="Times New Roman"/>
          <w:sz w:val="28"/>
          <w:szCs w:val="28"/>
        </w:rPr>
        <w:t>ударственных и муниципальных услуг, в соответствии с нормативными пр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 xml:space="preserve">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 № 210-ФЗ «Об организации предоставл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 перечень документов.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E20AE2">
        <w:rPr>
          <w:rFonts w:ascii="Times New Roman" w:hAnsi="Times New Roman" w:cs="Times New Roman"/>
          <w:sz w:val="28"/>
          <w:szCs w:val="28"/>
        </w:rPr>
        <w:t>с</w:t>
      </w:r>
      <w:r w:rsidRPr="00E20AE2">
        <w:rPr>
          <w:rFonts w:ascii="Times New Roman" w:hAnsi="Times New Roman" w:cs="Times New Roman"/>
          <w:sz w:val="28"/>
          <w:szCs w:val="28"/>
        </w:rPr>
        <w:t>ударственные органы, органы местного самоуправления, организации, за и</w:t>
      </w:r>
      <w:r w:rsidRPr="00E20AE2">
        <w:rPr>
          <w:rFonts w:ascii="Times New Roman" w:hAnsi="Times New Roman" w:cs="Times New Roman"/>
          <w:sz w:val="28"/>
          <w:szCs w:val="28"/>
        </w:rPr>
        <w:t>с</w:t>
      </w:r>
      <w:r w:rsidRPr="00E20AE2">
        <w:rPr>
          <w:rFonts w:ascii="Times New Roman" w:hAnsi="Times New Roman" w:cs="Times New Roman"/>
          <w:sz w:val="28"/>
          <w:szCs w:val="28"/>
        </w:rPr>
        <w:t>ключением получения услуг и получения документов и информации, пред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таких услуг, включенных в перечни, указанные в </w:t>
      </w:r>
      <w:hyperlink r:id="rId15" w:history="1">
        <w:r w:rsidRPr="00E20AE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ев: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E20AE2">
        <w:rPr>
          <w:rFonts w:ascii="Times New Roman" w:hAnsi="Times New Roman" w:cs="Times New Roman"/>
          <w:sz w:val="28"/>
          <w:szCs w:val="28"/>
        </w:rPr>
        <w:t>в</w:t>
      </w:r>
      <w:r w:rsidRPr="00E20AE2"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E20AE2">
        <w:rPr>
          <w:rFonts w:ascii="Times New Roman" w:hAnsi="Times New Roman" w:cs="Times New Roman"/>
          <w:sz w:val="28"/>
          <w:szCs w:val="28"/>
        </w:rPr>
        <w:t>д</w:t>
      </w:r>
      <w:r w:rsidRPr="00E20AE2">
        <w:rPr>
          <w:rFonts w:ascii="Times New Roman" w:hAnsi="Times New Roman" w:cs="Times New Roman"/>
          <w:sz w:val="28"/>
          <w:szCs w:val="28"/>
        </w:rPr>
        <w:t>ставленный ранее комплект документов;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ной услуги;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услугу, муниципального служащ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го, работника многофункционального центра, работника организации, пред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 xml:space="preserve">смотренной </w:t>
      </w:r>
      <w:hyperlink r:id="rId16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ной услуги, о чем в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письменном виде за подписью руководителя органа, предоставляющего муниципальную услугу, руководителя многофункци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нального центра при первоначальном отказе в приеме документов, необх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либо руководителя орг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 xml:space="preserve">низации, предусмотренной </w:t>
      </w:r>
      <w:hyperlink r:id="rId17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r w:rsidRPr="0000390C">
        <w:rPr>
          <w:rFonts w:ascii="Times New Roman" w:hAnsi="Times New Roman" w:cs="Times New Roman"/>
          <w:sz w:val="28"/>
          <w:szCs w:val="28"/>
        </w:rPr>
        <w:lastRenderedPageBreak/>
        <w:t>муниципальных у</w:t>
      </w:r>
      <w:r w:rsidRPr="00E20AE2">
        <w:rPr>
          <w:rFonts w:ascii="Times New Roman" w:hAnsi="Times New Roman" w:cs="Times New Roman"/>
          <w:sz w:val="28"/>
          <w:szCs w:val="28"/>
        </w:rPr>
        <w:t>слуг» уведомляется заявитель, а также приносятся извин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ния за доставленные неудобства.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нии муниципальной услуги:</w:t>
      </w:r>
    </w:p>
    <w:p w:rsidR="00E20AE2" w:rsidRPr="00E20AE2" w:rsidRDefault="00E20AE2" w:rsidP="0000390C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  <w:proofErr w:type="gramEnd"/>
    </w:p>
    <w:p w:rsidR="00E20AE2" w:rsidRPr="00E20AE2" w:rsidRDefault="00E20AE2" w:rsidP="0000390C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E20AE2" w:rsidRPr="00E20AE2" w:rsidRDefault="00E20AE2" w:rsidP="0000390C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в)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E20AE2" w:rsidRPr="00E20AE2" w:rsidRDefault="00E20AE2" w:rsidP="0000390C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г)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обращение.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ставления муниципальной услуги не должен превышать 15 минут.</w:t>
      </w:r>
    </w:p>
    <w:p w:rsidR="00E20AE2" w:rsidRPr="00E20AE2" w:rsidRDefault="00E20AE2" w:rsidP="0000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пальной услуги не должен превышать 15 минут.</w:t>
      </w:r>
    </w:p>
    <w:p w:rsidR="00E20AE2" w:rsidRPr="00E20AE2" w:rsidRDefault="00E20AE2" w:rsidP="00E20AE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20AE2">
        <w:rPr>
          <w:sz w:val="28"/>
          <w:szCs w:val="28"/>
        </w:rPr>
        <w:t xml:space="preserve">2.14. </w:t>
      </w:r>
      <w:r w:rsidRPr="00E20AE2">
        <w:rPr>
          <w:bCs/>
          <w:color w:val="auto"/>
          <w:sz w:val="28"/>
          <w:szCs w:val="28"/>
        </w:rPr>
        <w:t>Требования к помещениям, в которых предоставляется муниц</w:t>
      </w:r>
      <w:r w:rsidRPr="00E20AE2">
        <w:rPr>
          <w:bCs/>
          <w:color w:val="auto"/>
          <w:sz w:val="28"/>
          <w:szCs w:val="28"/>
        </w:rPr>
        <w:t>и</w:t>
      </w:r>
      <w:r w:rsidRPr="00E20AE2">
        <w:rPr>
          <w:bCs/>
          <w:color w:val="auto"/>
          <w:sz w:val="28"/>
          <w:szCs w:val="28"/>
        </w:rPr>
        <w:t>пальная услуга: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2.14.1. Требования к размещению и оформлению помещения Админ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страции: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lastRenderedPageBreak/>
        <w:t>Характеристики помещений органа, предоставляющего услугу, в части объемно-планировочных и конструктивных решений, освещения, пожарной безопасности, инженерного оборудования должны соответствовать требов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 xml:space="preserve">ниям нормативных документов, действующих на территории Российской Федерации.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Для заявителя, находящегося на приеме, должно быть предусмотрено место для раскладки документов.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Для работы специалиста Администрации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Информация о фамилии, имени, отчестве и должности сотрудника А</w:t>
      </w:r>
      <w:r w:rsidRPr="00E20AE2">
        <w:rPr>
          <w:color w:val="auto"/>
          <w:sz w:val="28"/>
          <w:szCs w:val="28"/>
        </w:rPr>
        <w:t>д</w:t>
      </w:r>
      <w:r w:rsidRPr="00E20AE2">
        <w:rPr>
          <w:color w:val="auto"/>
          <w:sz w:val="28"/>
          <w:szCs w:val="28"/>
        </w:rPr>
        <w:t xml:space="preserve">министрации и МФЦ, должна быть размещена на личной информационной табличке и на рабочем месте специалиста.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2.14.2. Требования к размещению и оформлению визуальной, текст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вой информации: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ваются).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2.14.3. Требования к оборудованию мест ожидания: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В местах для ожидания устанавливаются стулья (кресельные секции, кресла) для заявителей;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2.14.4. Требования к оформлению входа в здание: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sz w:val="28"/>
          <w:szCs w:val="28"/>
        </w:rPr>
        <w:t xml:space="preserve">Вход в здание Администрации должен быть оборудован вывеской, </w:t>
      </w:r>
      <w:r w:rsidRPr="00E20AE2">
        <w:rPr>
          <w:color w:val="auto"/>
          <w:sz w:val="28"/>
          <w:szCs w:val="28"/>
        </w:rPr>
        <w:t>с</w:t>
      </w:r>
      <w:r w:rsidRPr="00E20AE2">
        <w:rPr>
          <w:color w:val="auto"/>
          <w:sz w:val="28"/>
          <w:szCs w:val="28"/>
        </w:rPr>
        <w:t>о</w:t>
      </w:r>
      <w:r w:rsidRPr="00E20AE2">
        <w:rPr>
          <w:color w:val="auto"/>
          <w:sz w:val="28"/>
          <w:szCs w:val="28"/>
        </w:rPr>
        <w:t xml:space="preserve">держащей следующую информацию: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- наименование органа;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- место нахождения и юридический адрес;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- режим работы;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- номера телефонов для справок;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- адрес официального сайта.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2.14.5. Требования к местам информирования заявителей, получения информации и заполнения необходимых документов: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lastRenderedPageBreak/>
        <w:t>Места информирования оборудуются информационным стендом (сто</w:t>
      </w:r>
      <w:r w:rsidRPr="00E20AE2">
        <w:rPr>
          <w:rFonts w:ascii="Times New Roman" w:hAnsi="Times New Roman" w:cs="Times New Roman"/>
          <w:sz w:val="28"/>
          <w:szCs w:val="28"/>
        </w:rPr>
        <w:t>й</w:t>
      </w:r>
      <w:r w:rsidRPr="00E20AE2">
        <w:rPr>
          <w:rFonts w:ascii="Times New Roman" w:hAnsi="Times New Roman" w:cs="Times New Roman"/>
          <w:sz w:val="28"/>
          <w:szCs w:val="28"/>
        </w:rPr>
        <w:t>кой), стульями и столом для возможности оформления документов.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В места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2.14.6. Требования к обеспечению доступности инвалидов: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Помещения Администрации, зал ожидания, места для заполнения з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просов, информационные стенды, вход в здание Администрации должны быть доступны для инвалидов в соответствии с законодательством Росси</w:t>
      </w:r>
      <w:r w:rsidRPr="00E20AE2">
        <w:rPr>
          <w:rFonts w:ascii="Times New Roman" w:hAnsi="Times New Roman" w:cs="Times New Roman"/>
          <w:sz w:val="28"/>
          <w:szCs w:val="28"/>
        </w:rPr>
        <w:t>й</w:t>
      </w:r>
      <w:r w:rsidRPr="00E20AE2">
        <w:rPr>
          <w:rFonts w:ascii="Times New Roman" w:hAnsi="Times New Roman" w:cs="Times New Roman"/>
          <w:sz w:val="28"/>
          <w:szCs w:val="28"/>
        </w:rPr>
        <w:t>ской Федерации о социальной защите инвалидов.</w:t>
      </w:r>
    </w:p>
    <w:p w:rsidR="00E20AE2" w:rsidRPr="00E20AE2" w:rsidRDefault="00E20AE2" w:rsidP="00E20AE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Заявителям – инвалидам, имеющим стойкие расстройства функции зрения, обеспечивается сопровождение и оказание помощи в помещениях Администрации при получении услуги, а также допускаются собаки-проводники.</w:t>
      </w:r>
    </w:p>
    <w:p w:rsidR="00E20AE2" w:rsidRPr="00E20AE2" w:rsidRDefault="00E20AE2" w:rsidP="00E20AE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sz w:val="28"/>
          <w:szCs w:val="28"/>
        </w:rPr>
        <w:t>2.14.7. Территория, прилегающая к зданию Администрации, оборуд</w:t>
      </w:r>
      <w:r w:rsidRPr="00E20AE2">
        <w:rPr>
          <w:sz w:val="28"/>
          <w:szCs w:val="28"/>
        </w:rPr>
        <w:t>у</w:t>
      </w:r>
      <w:r w:rsidRPr="00E20AE2">
        <w:rPr>
          <w:sz w:val="28"/>
          <w:szCs w:val="28"/>
        </w:rPr>
        <w:t>ется по возможности местами для парковки автотранспортных средств, включая автотранспортные средства инвалидов.</w:t>
      </w:r>
      <w:r w:rsidRPr="00E20AE2">
        <w:rPr>
          <w:color w:val="auto"/>
          <w:sz w:val="28"/>
          <w:szCs w:val="28"/>
        </w:rPr>
        <w:t xml:space="preserve"> За пользование стоянкой (парковкой) с заявителей плата не взимается.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2.15. Показатели доступности и качества муниципальной услуги: </w:t>
      </w:r>
    </w:p>
    <w:p w:rsidR="00E20AE2" w:rsidRPr="00E20AE2" w:rsidRDefault="00E20AE2" w:rsidP="00003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1) доступность информации о порядке и стандарте предоставления м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информационном портале МФЦ</w:t>
      </w:r>
      <w:r w:rsidRPr="00E20AE2">
        <w:rPr>
          <w:rFonts w:ascii="Times New Roman" w:hAnsi="Times New Roman" w:cs="Times New Roman"/>
          <w:i/>
          <w:sz w:val="28"/>
          <w:szCs w:val="28"/>
        </w:rPr>
        <w:t>,</w:t>
      </w:r>
      <w:r w:rsidRPr="00E20AE2">
        <w:rPr>
          <w:rFonts w:ascii="Times New Roman" w:hAnsi="Times New Roman" w:cs="Times New Roman"/>
          <w:sz w:val="28"/>
          <w:szCs w:val="28"/>
        </w:rPr>
        <w:t xml:space="preserve"> Администрации, на сайте ЕПГУ;</w:t>
      </w:r>
    </w:p>
    <w:p w:rsidR="00E20AE2" w:rsidRPr="00E20AE2" w:rsidRDefault="00E20AE2" w:rsidP="00003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менного) информирования о порядке, стандарте, сроках предоставления м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E20AE2" w:rsidRPr="00E20AE2" w:rsidRDefault="00E20AE2" w:rsidP="00003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3) соблюдение сроков исполнения административных процедур (де</w:t>
      </w:r>
      <w:r w:rsidRPr="00E20AE2">
        <w:rPr>
          <w:rFonts w:ascii="Times New Roman" w:hAnsi="Times New Roman" w:cs="Times New Roman"/>
          <w:sz w:val="28"/>
          <w:szCs w:val="28"/>
        </w:rPr>
        <w:t>й</w:t>
      </w:r>
      <w:r w:rsidRPr="00E20AE2">
        <w:rPr>
          <w:rFonts w:ascii="Times New Roman" w:hAnsi="Times New Roman" w:cs="Times New Roman"/>
          <w:sz w:val="28"/>
          <w:szCs w:val="28"/>
        </w:rPr>
        <w:t>ствий);</w:t>
      </w:r>
    </w:p>
    <w:p w:rsidR="00E20AE2" w:rsidRPr="00E20AE2" w:rsidRDefault="00E20AE2" w:rsidP="00003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4) соблюдение времени ожидания в очереди при подаче запроса о предоставлении муниципальной услуги и при получении результата пред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E20AE2" w:rsidRPr="00E20AE2" w:rsidRDefault="00E20AE2" w:rsidP="00003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5) соблюдение графика работы с заявителями по предоставлению м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E20AE2" w:rsidRPr="00E20AE2" w:rsidRDefault="00E20AE2" w:rsidP="00003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E20AE2" w:rsidRPr="00E20AE2" w:rsidRDefault="00E20AE2" w:rsidP="00003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lastRenderedPageBreak/>
        <w:t>7) возможность получения муниципальной услуги в многофункци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нальном центре предоставления государственных и муниципальных услуг.</w:t>
      </w:r>
    </w:p>
    <w:p w:rsidR="00E20AE2" w:rsidRPr="00E20AE2" w:rsidRDefault="00E20AE2" w:rsidP="00E20AE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20AE2">
        <w:rPr>
          <w:bCs/>
          <w:color w:val="auto"/>
          <w:sz w:val="28"/>
          <w:szCs w:val="28"/>
        </w:rPr>
        <w:t>2.16. Иные требования, в том числе учитывающие особенности орган</w:t>
      </w:r>
      <w:r w:rsidRPr="00E20AE2">
        <w:rPr>
          <w:bCs/>
          <w:color w:val="auto"/>
          <w:sz w:val="28"/>
          <w:szCs w:val="28"/>
        </w:rPr>
        <w:t>и</w:t>
      </w:r>
      <w:r w:rsidRPr="00E20AE2">
        <w:rPr>
          <w:bCs/>
          <w:color w:val="auto"/>
          <w:sz w:val="28"/>
          <w:szCs w:val="28"/>
        </w:rPr>
        <w:t>зации предоставления муниципальной услуги на базе МКУ МФЦ и в эле</w:t>
      </w:r>
      <w:r w:rsidRPr="00E20AE2">
        <w:rPr>
          <w:bCs/>
          <w:color w:val="auto"/>
          <w:sz w:val="28"/>
          <w:szCs w:val="28"/>
        </w:rPr>
        <w:t>к</w:t>
      </w:r>
      <w:r w:rsidRPr="00E20AE2">
        <w:rPr>
          <w:bCs/>
          <w:color w:val="auto"/>
          <w:sz w:val="28"/>
          <w:szCs w:val="28"/>
        </w:rPr>
        <w:t>тронной форме: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2.16.1. </w:t>
      </w:r>
      <w:proofErr w:type="gramStart"/>
      <w:r w:rsidRPr="00E20AE2">
        <w:rPr>
          <w:color w:val="auto"/>
          <w:sz w:val="28"/>
          <w:szCs w:val="28"/>
        </w:rPr>
        <w:t>Заявителю предоставляется возможность получения муниц</w:t>
      </w:r>
      <w:r w:rsidRPr="00E20AE2">
        <w:rPr>
          <w:color w:val="auto"/>
          <w:sz w:val="28"/>
          <w:szCs w:val="28"/>
        </w:rPr>
        <w:t>и</w:t>
      </w:r>
      <w:r w:rsidRPr="00E20AE2">
        <w:rPr>
          <w:color w:val="auto"/>
          <w:sz w:val="28"/>
          <w:szCs w:val="28"/>
        </w:rPr>
        <w:t xml:space="preserve">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E20AE2">
        <w:rPr>
          <w:iCs/>
          <w:color w:val="auto"/>
          <w:sz w:val="28"/>
          <w:szCs w:val="28"/>
        </w:rPr>
        <w:t>А</w:t>
      </w:r>
      <w:r w:rsidRPr="00E20AE2">
        <w:rPr>
          <w:iCs/>
          <w:color w:val="auto"/>
          <w:sz w:val="28"/>
          <w:szCs w:val="28"/>
        </w:rPr>
        <w:t>д</w:t>
      </w:r>
      <w:r w:rsidRPr="00E20AE2">
        <w:rPr>
          <w:iCs/>
          <w:color w:val="auto"/>
          <w:sz w:val="28"/>
          <w:szCs w:val="28"/>
        </w:rPr>
        <w:t xml:space="preserve">министрацией </w:t>
      </w:r>
      <w:r w:rsidRPr="00E20AE2">
        <w:rPr>
          <w:color w:val="auto"/>
          <w:sz w:val="28"/>
          <w:szCs w:val="28"/>
        </w:rPr>
        <w:t xml:space="preserve">осуществляется МФЦ без участия заявителя в соответствии с нормативными правовыми актами и соглашением о взаимодействии между </w:t>
      </w:r>
      <w:r w:rsidRPr="00E20AE2">
        <w:rPr>
          <w:iCs/>
          <w:color w:val="auto"/>
          <w:sz w:val="28"/>
          <w:szCs w:val="28"/>
        </w:rPr>
        <w:t xml:space="preserve">Администрацией </w:t>
      </w:r>
      <w:r w:rsidRPr="00E20AE2">
        <w:rPr>
          <w:color w:val="auto"/>
          <w:sz w:val="28"/>
          <w:szCs w:val="28"/>
        </w:rPr>
        <w:t xml:space="preserve">и МФЦ, заключенным в установленном порядке. </w:t>
      </w:r>
      <w:proofErr w:type="gramEnd"/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2.16.2. Организация предоставления муниципальной услуги на базе МФЦ осуществляется в соответствии с соглашением о взаимодействии ме</w:t>
      </w:r>
      <w:r w:rsidRPr="00E20AE2">
        <w:rPr>
          <w:color w:val="auto"/>
          <w:sz w:val="28"/>
          <w:szCs w:val="28"/>
        </w:rPr>
        <w:t>ж</w:t>
      </w:r>
      <w:r w:rsidRPr="00E20AE2">
        <w:rPr>
          <w:color w:val="auto"/>
          <w:sz w:val="28"/>
          <w:szCs w:val="28"/>
        </w:rPr>
        <w:t xml:space="preserve">ду </w:t>
      </w:r>
      <w:r w:rsidRPr="00E20AE2">
        <w:rPr>
          <w:iCs/>
          <w:color w:val="auto"/>
          <w:sz w:val="28"/>
          <w:szCs w:val="28"/>
        </w:rPr>
        <w:t xml:space="preserve">Администрацией </w:t>
      </w:r>
      <w:r w:rsidRPr="00E20AE2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2.16.3. Муниципальная услуга предоставляется в МФЦ с учетом при</w:t>
      </w:r>
      <w:r w:rsidRPr="00E20AE2">
        <w:rPr>
          <w:color w:val="auto"/>
          <w:sz w:val="28"/>
          <w:szCs w:val="28"/>
        </w:rPr>
        <w:t>н</w:t>
      </w:r>
      <w:r w:rsidRPr="00E20AE2">
        <w:rPr>
          <w:color w:val="auto"/>
          <w:sz w:val="28"/>
          <w:szCs w:val="28"/>
        </w:rPr>
        <w:t>ципа экстерриториальности, в соответствии с которым заявитель вправе в</w:t>
      </w:r>
      <w:r w:rsidRPr="00E20AE2">
        <w:rPr>
          <w:color w:val="auto"/>
          <w:sz w:val="28"/>
          <w:szCs w:val="28"/>
        </w:rPr>
        <w:t>ы</w:t>
      </w:r>
      <w:r w:rsidRPr="00E20AE2">
        <w:rPr>
          <w:color w:val="auto"/>
          <w:sz w:val="28"/>
          <w:szCs w:val="28"/>
        </w:rPr>
        <w:t>брать для обращения за получением муниципальной услуги любой МФЦ, расположенный на территории Оренбургской области.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2.16.4.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2) выдача документа, являющегося результатом предоставления мун</w:t>
      </w:r>
      <w:r w:rsidRPr="00E20AE2">
        <w:rPr>
          <w:color w:val="auto"/>
          <w:sz w:val="28"/>
          <w:szCs w:val="28"/>
        </w:rPr>
        <w:t>и</w:t>
      </w:r>
      <w:r w:rsidRPr="00E20AE2">
        <w:rPr>
          <w:color w:val="auto"/>
          <w:sz w:val="28"/>
          <w:szCs w:val="28"/>
        </w:rPr>
        <w:t xml:space="preserve">ципальной услуги. 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2.16.5. Административные действия по приему заявления и докуме</w:t>
      </w:r>
      <w:r w:rsidRPr="00E20AE2">
        <w:rPr>
          <w:color w:val="auto"/>
          <w:sz w:val="28"/>
          <w:szCs w:val="28"/>
        </w:rPr>
        <w:t>н</w:t>
      </w:r>
      <w:r w:rsidRPr="00E20AE2">
        <w:rPr>
          <w:color w:val="auto"/>
          <w:sz w:val="28"/>
          <w:szCs w:val="28"/>
        </w:rPr>
        <w:t>тов, необходимых для предоставления муниципальной услуги, а также выд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 xml:space="preserve">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E20AE2" w:rsidRPr="00E20AE2" w:rsidRDefault="00E20AE2" w:rsidP="00E20AE2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2.16.6. При предоставлении услуг в электронной форме посредством ЕПГУ заявителю обеспечивается:</w:t>
      </w:r>
    </w:p>
    <w:p w:rsidR="00E20AE2" w:rsidRPr="00E20AE2" w:rsidRDefault="00E20AE2" w:rsidP="00E20AE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AE2">
        <w:rPr>
          <w:rFonts w:ascii="Times New Roman" w:eastAsia="Calibri" w:hAnsi="Times New Roman" w:cs="Times New Roman"/>
          <w:sz w:val="28"/>
          <w:szCs w:val="28"/>
        </w:rPr>
        <w:t>1) получение информации о порядке и сроках предоставления муниц</w:t>
      </w:r>
      <w:r w:rsidRPr="00E20AE2">
        <w:rPr>
          <w:rFonts w:ascii="Times New Roman" w:eastAsia="Calibri" w:hAnsi="Times New Roman" w:cs="Times New Roman"/>
          <w:sz w:val="28"/>
          <w:szCs w:val="28"/>
        </w:rPr>
        <w:t>и</w:t>
      </w:r>
      <w:r w:rsidRPr="00E20AE2">
        <w:rPr>
          <w:rFonts w:ascii="Times New Roman" w:eastAsia="Calibri" w:hAnsi="Times New Roman" w:cs="Times New Roman"/>
          <w:sz w:val="28"/>
          <w:szCs w:val="28"/>
        </w:rPr>
        <w:t>пальной услуги;</w:t>
      </w:r>
    </w:p>
    <w:p w:rsidR="00E20AE2" w:rsidRPr="00E20AE2" w:rsidRDefault="00E20AE2" w:rsidP="00E20AE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AE2">
        <w:rPr>
          <w:rFonts w:ascii="Times New Roman" w:eastAsia="Calibri" w:hAnsi="Times New Roman" w:cs="Times New Roman"/>
          <w:sz w:val="28"/>
          <w:szCs w:val="28"/>
        </w:rPr>
        <w:t xml:space="preserve">2) запись на прием в </w:t>
      </w:r>
      <w:r w:rsidRPr="00E20AE2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E20AE2">
        <w:rPr>
          <w:rFonts w:ascii="Times New Roman" w:eastAsia="Calibri" w:hAnsi="Times New Roman" w:cs="Times New Roman"/>
          <w:sz w:val="28"/>
          <w:szCs w:val="28"/>
        </w:rPr>
        <w:t xml:space="preserve"> для подачи запроса о предоста</w:t>
      </w:r>
      <w:r w:rsidRPr="00E20AE2">
        <w:rPr>
          <w:rFonts w:ascii="Times New Roman" w:eastAsia="Calibri" w:hAnsi="Times New Roman" w:cs="Times New Roman"/>
          <w:sz w:val="28"/>
          <w:szCs w:val="28"/>
        </w:rPr>
        <w:t>в</w:t>
      </w:r>
      <w:r w:rsidRPr="00E20AE2">
        <w:rPr>
          <w:rFonts w:ascii="Times New Roman" w:eastAsia="Calibri" w:hAnsi="Times New Roman" w:cs="Times New Roman"/>
          <w:sz w:val="28"/>
          <w:szCs w:val="28"/>
        </w:rPr>
        <w:t>лении муниципальной услуги (далее - запрос);</w:t>
      </w:r>
    </w:p>
    <w:p w:rsidR="00E20AE2" w:rsidRPr="00E20AE2" w:rsidRDefault="00E20AE2" w:rsidP="00E20AE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AE2">
        <w:rPr>
          <w:rFonts w:ascii="Times New Roman" w:eastAsia="Calibri" w:hAnsi="Times New Roman" w:cs="Times New Roman"/>
          <w:sz w:val="28"/>
          <w:szCs w:val="28"/>
        </w:rPr>
        <w:t>3) осуществление оценки качества предоставления услуги;</w:t>
      </w:r>
    </w:p>
    <w:p w:rsidR="00E20AE2" w:rsidRPr="00E20AE2" w:rsidRDefault="00E20AE2" w:rsidP="00E20AE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eastAsia="Calibri" w:hAnsi="Times New Roman" w:cs="Times New Roman"/>
          <w:sz w:val="28"/>
          <w:szCs w:val="28"/>
        </w:rPr>
        <w:t>4) досудебное (внесудебное) обжалование решений и действий (бе</w:t>
      </w:r>
      <w:r w:rsidRPr="00E20AE2">
        <w:rPr>
          <w:rFonts w:ascii="Times New Roman" w:eastAsia="Calibri" w:hAnsi="Times New Roman" w:cs="Times New Roman"/>
          <w:sz w:val="28"/>
          <w:szCs w:val="28"/>
        </w:rPr>
        <w:t>з</w:t>
      </w:r>
      <w:r w:rsidRPr="00E20AE2">
        <w:rPr>
          <w:rFonts w:ascii="Times New Roman" w:eastAsia="Calibri" w:hAnsi="Times New Roman" w:cs="Times New Roman"/>
          <w:sz w:val="28"/>
          <w:szCs w:val="28"/>
        </w:rPr>
        <w:t>действия) органа (организации), должностного лица органа (организации) либо муниципального служащего.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2.16.7. В целях предоставления муниципальной услуги осуществляется прием заявителей по предварительной записи.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lastRenderedPageBreak/>
        <w:t xml:space="preserve">Запись на прием проводится посредством ЕПГУ.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фика приема заявителей.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>тентификации в соотве</w:t>
      </w:r>
      <w:r w:rsidRPr="00E20AE2">
        <w:rPr>
          <w:rFonts w:ascii="Times New Roman" w:hAnsi="Times New Roman" w:cs="Times New Roman"/>
          <w:sz w:val="28"/>
          <w:szCs w:val="28"/>
        </w:rPr>
        <w:t>т</w:t>
      </w:r>
      <w:r w:rsidRPr="00E20AE2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20AE2" w:rsidRPr="00E20AE2" w:rsidRDefault="00E20AE2" w:rsidP="00E20AE2">
      <w:pPr>
        <w:pStyle w:val="Default"/>
        <w:ind w:firstLine="720"/>
        <w:jc w:val="both"/>
        <w:rPr>
          <w:sz w:val="28"/>
          <w:szCs w:val="28"/>
        </w:rPr>
      </w:pPr>
      <w:r w:rsidRPr="00E20AE2">
        <w:rPr>
          <w:sz w:val="28"/>
          <w:szCs w:val="28"/>
        </w:rPr>
        <w:t>2.16.8. Заявителям обеспечивается возможность оценить доступность и качество муниципальной услуги на ЕПГУ</w:t>
      </w:r>
    </w:p>
    <w:p w:rsidR="00E20AE2" w:rsidRPr="00E20AE2" w:rsidRDefault="00E20AE2" w:rsidP="00E20A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AE2" w:rsidRPr="00E20AE2" w:rsidRDefault="00E20AE2" w:rsidP="00E20A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0AE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E20AE2" w:rsidRPr="00E20AE2" w:rsidRDefault="00E20AE2" w:rsidP="00E20AE2">
      <w:pPr>
        <w:pStyle w:val="Default"/>
        <w:jc w:val="center"/>
        <w:rPr>
          <w:b/>
          <w:bCs/>
          <w:sz w:val="28"/>
          <w:szCs w:val="28"/>
        </w:rPr>
      </w:pPr>
      <w:r w:rsidRPr="00E20AE2">
        <w:rPr>
          <w:b/>
          <w:sz w:val="28"/>
          <w:szCs w:val="28"/>
        </w:rPr>
        <w:t>административных процедур (действий), требования к их выполнению,</w:t>
      </w:r>
      <w:r w:rsidRPr="00E20AE2">
        <w:rPr>
          <w:b/>
          <w:bCs/>
          <w:sz w:val="28"/>
          <w:szCs w:val="28"/>
        </w:rPr>
        <w:t xml:space="preserve"> </w:t>
      </w:r>
    </w:p>
    <w:p w:rsidR="00E20AE2" w:rsidRPr="00E20AE2" w:rsidRDefault="00E20AE2" w:rsidP="00E20AE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0AE2">
        <w:rPr>
          <w:b/>
          <w:bCs/>
          <w:color w:val="auto"/>
          <w:sz w:val="28"/>
          <w:szCs w:val="28"/>
        </w:rPr>
        <w:t>в том числе особенности выполнения административных процедур (де</w:t>
      </w:r>
      <w:r w:rsidRPr="00E20AE2">
        <w:rPr>
          <w:b/>
          <w:bCs/>
          <w:color w:val="auto"/>
          <w:sz w:val="28"/>
          <w:szCs w:val="28"/>
        </w:rPr>
        <w:t>й</w:t>
      </w:r>
      <w:r w:rsidRPr="00E20AE2">
        <w:rPr>
          <w:b/>
          <w:bCs/>
          <w:color w:val="auto"/>
          <w:sz w:val="28"/>
          <w:szCs w:val="28"/>
        </w:rPr>
        <w:t>ствий)</w:t>
      </w:r>
    </w:p>
    <w:p w:rsidR="00E20AE2" w:rsidRPr="00E20AE2" w:rsidRDefault="00E20AE2" w:rsidP="00E20AE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0AE2">
        <w:rPr>
          <w:b/>
          <w:bCs/>
          <w:color w:val="auto"/>
          <w:sz w:val="28"/>
          <w:szCs w:val="28"/>
        </w:rPr>
        <w:t>в электронной форме</w:t>
      </w:r>
    </w:p>
    <w:p w:rsidR="00E20AE2" w:rsidRPr="00E20AE2" w:rsidRDefault="00E20AE2" w:rsidP="00E20A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при предоста</w:t>
      </w:r>
      <w:r w:rsidRPr="00E20AE2">
        <w:rPr>
          <w:rFonts w:ascii="Times New Roman" w:hAnsi="Times New Roman" w:cs="Times New Roman"/>
          <w:sz w:val="28"/>
          <w:szCs w:val="28"/>
        </w:rPr>
        <w:t>в</w:t>
      </w:r>
      <w:r w:rsidRPr="00E20AE2">
        <w:rPr>
          <w:rFonts w:ascii="Times New Roman" w:hAnsi="Times New Roman" w:cs="Times New Roman"/>
          <w:sz w:val="28"/>
          <w:szCs w:val="28"/>
        </w:rPr>
        <w:t>лении муниципальной услуги:</w:t>
      </w:r>
    </w:p>
    <w:p w:rsidR="00E20AE2" w:rsidRPr="00E20AE2" w:rsidRDefault="00E20AE2" w:rsidP="00E20AE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20AE2">
        <w:rPr>
          <w:sz w:val="28"/>
          <w:szCs w:val="28"/>
        </w:rPr>
        <w:t>- прием и регистрация заявления</w:t>
      </w:r>
      <w:r w:rsidRPr="00E20AE2">
        <w:rPr>
          <w:bCs/>
          <w:color w:val="auto"/>
          <w:sz w:val="28"/>
          <w:szCs w:val="28"/>
        </w:rPr>
        <w:t>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0AE2">
        <w:rPr>
          <w:rFonts w:ascii="Times New Roman" w:hAnsi="Times New Roman" w:cs="Times New Roman"/>
          <w:sz w:val="28"/>
          <w:szCs w:val="28"/>
        </w:rPr>
        <w:t>рассмотрение заявления и подготовка ответа;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- выдача (направление) заявителю документа, являющегося</w:t>
      </w:r>
      <w:r w:rsidRPr="00E20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0AE2">
        <w:rPr>
          <w:rFonts w:ascii="Times New Roman" w:hAnsi="Times New Roman" w:cs="Times New Roman"/>
          <w:sz w:val="28"/>
          <w:szCs w:val="28"/>
        </w:rPr>
        <w:t>результ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том муниципальной услуги.</w:t>
      </w:r>
    </w:p>
    <w:p w:rsidR="00E20AE2" w:rsidRPr="00E20AE2" w:rsidRDefault="00E20AE2" w:rsidP="00E20A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3.2.</w:t>
      </w:r>
      <w:r w:rsidRPr="00E2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AE2">
        <w:rPr>
          <w:rFonts w:ascii="Times New Roman" w:hAnsi="Times New Roman" w:cs="Times New Roman"/>
          <w:sz w:val="28"/>
          <w:szCs w:val="28"/>
        </w:rPr>
        <w:t>Прием и регистрация заявления: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3.2.1. Основанием для начала административного действия является поступление в Администрацию, финансовый орган или МФЦ заявления о предоставлении муниципальной услуги </w:t>
      </w:r>
      <w:r w:rsidRPr="00E20AE2">
        <w:rPr>
          <w:sz w:val="28"/>
          <w:szCs w:val="28"/>
        </w:rPr>
        <w:t>о даче письменных разъяснений по вопросам применения муниципальных правовых актов о налогах и сборах</w:t>
      </w:r>
      <w:r w:rsidRPr="00E20AE2">
        <w:rPr>
          <w:color w:val="auto"/>
          <w:sz w:val="28"/>
          <w:szCs w:val="28"/>
        </w:rPr>
        <w:t xml:space="preserve">: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а) в Администрации</w:t>
      </w:r>
      <w:r w:rsidRPr="00E20AE2">
        <w:rPr>
          <w:i/>
          <w:iCs/>
          <w:color w:val="auto"/>
          <w:sz w:val="28"/>
          <w:szCs w:val="28"/>
        </w:rPr>
        <w:t xml:space="preserve">: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- посредством личного обращения заявителя,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- посредством почтового отправления.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3.2.2. Прием заявления, необходимого для предоставления муниц</w:t>
      </w:r>
      <w:r w:rsidRPr="00E20AE2">
        <w:rPr>
          <w:color w:val="auto"/>
          <w:sz w:val="28"/>
          <w:szCs w:val="28"/>
        </w:rPr>
        <w:t>и</w:t>
      </w:r>
      <w:r w:rsidRPr="00E20AE2">
        <w:rPr>
          <w:color w:val="auto"/>
          <w:sz w:val="28"/>
          <w:szCs w:val="28"/>
        </w:rPr>
        <w:t>пальной услуги, осуществляют сотрудники Администрации, финансового о</w:t>
      </w:r>
      <w:r w:rsidRPr="00E20AE2">
        <w:rPr>
          <w:color w:val="auto"/>
          <w:sz w:val="28"/>
          <w:szCs w:val="28"/>
        </w:rPr>
        <w:t>р</w:t>
      </w:r>
      <w:r w:rsidRPr="00E20AE2">
        <w:rPr>
          <w:color w:val="auto"/>
          <w:sz w:val="28"/>
          <w:szCs w:val="28"/>
        </w:rPr>
        <w:t xml:space="preserve">гана или сотрудники МФЦ.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3.2.3. Прием заявления и документов, необходимых для предоставл</w:t>
      </w:r>
      <w:r w:rsidRPr="00E20AE2">
        <w:rPr>
          <w:color w:val="auto"/>
          <w:sz w:val="28"/>
          <w:szCs w:val="28"/>
        </w:rPr>
        <w:t>е</w:t>
      </w:r>
      <w:r w:rsidRPr="00E20AE2">
        <w:rPr>
          <w:color w:val="auto"/>
          <w:sz w:val="28"/>
          <w:szCs w:val="28"/>
        </w:rPr>
        <w:t>ния муниципальной услуги осуществляется в МФЦ в соответствии с согл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>шениями о взаимодействии между Администрацией Николаевского сельск</w:t>
      </w:r>
      <w:r w:rsidRPr="00E20AE2">
        <w:rPr>
          <w:color w:val="auto"/>
          <w:sz w:val="28"/>
          <w:szCs w:val="28"/>
        </w:rPr>
        <w:t>о</w:t>
      </w:r>
      <w:r w:rsidRPr="00E20AE2">
        <w:rPr>
          <w:color w:val="auto"/>
          <w:sz w:val="28"/>
          <w:szCs w:val="28"/>
        </w:rPr>
        <w:t>го поселения и МФЦ, заключенными в установленном порядке, если испо</w:t>
      </w:r>
      <w:r w:rsidRPr="00E20AE2">
        <w:rPr>
          <w:color w:val="auto"/>
          <w:sz w:val="28"/>
          <w:szCs w:val="28"/>
        </w:rPr>
        <w:t>л</w:t>
      </w:r>
      <w:r w:rsidRPr="00E20AE2">
        <w:rPr>
          <w:color w:val="auto"/>
          <w:sz w:val="28"/>
          <w:szCs w:val="28"/>
        </w:rPr>
        <w:lastRenderedPageBreak/>
        <w:t xml:space="preserve">нение данного административного действия предусмотрено заключенными соглашениями.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3.2.4. При поступлении заявления посредством личного обращения з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>явителя в Администрацию, финансовый орган или МФЦ, специалист, отве</w:t>
      </w:r>
      <w:r w:rsidRPr="00E20AE2">
        <w:rPr>
          <w:color w:val="auto"/>
          <w:sz w:val="28"/>
          <w:szCs w:val="28"/>
        </w:rPr>
        <w:t>т</w:t>
      </w:r>
      <w:r w:rsidRPr="00E20AE2">
        <w:rPr>
          <w:color w:val="auto"/>
          <w:sz w:val="28"/>
          <w:szCs w:val="28"/>
        </w:rPr>
        <w:t>ственный за прием и регистрацию документов, осуществляет следующую п</w:t>
      </w:r>
      <w:r w:rsidRPr="00E20AE2">
        <w:rPr>
          <w:color w:val="auto"/>
          <w:sz w:val="28"/>
          <w:szCs w:val="28"/>
        </w:rPr>
        <w:t>о</w:t>
      </w:r>
      <w:r w:rsidRPr="00E20AE2">
        <w:rPr>
          <w:color w:val="auto"/>
          <w:sz w:val="28"/>
          <w:szCs w:val="28"/>
        </w:rPr>
        <w:t xml:space="preserve">следовательность действий: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2) устанавливает соответствие личности заявителя документу, удост</w:t>
      </w:r>
      <w:r w:rsidRPr="00E20AE2">
        <w:rPr>
          <w:color w:val="auto"/>
          <w:sz w:val="28"/>
          <w:szCs w:val="28"/>
        </w:rPr>
        <w:t>о</w:t>
      </w:r>
      <w:r w:rsidRPr="00E20AE2">
        <w:rPr>
          <w:color w:val="auto"/>
          <w:sz w:val="28"/>
          <w:szCs w:val="28"/>
        </w:rPr>
        <w:t xml:space="preserve">веряющему личность (в случае, если заявителем является физическое лицо);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</w:t>
      </w:r>
      <w:r w:rsidRPr="00E20AE2">
        <w:rPr>
          <w:color w:val="auto"/>
          <w:sz w:val="28"/>
          <w:szCs w:val="28"/>
        </w:rPr>
        <w:t>е</w:t>
      </w:r>
      <w:r w:rsidRPr="00E20AE2">
        <w:rPr>
          <w:color w:val="auto"/>
          <w:sz w:val="28"/>
          <w:szCs w:val="28"/>
        </w:rPr>
        <w:t xml:space="preserve">нием обращается представитель заявителя);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4) проверяет заявление и комплектность прилагаемых к нему докуме</w:t>
      </w:r>
      <w:r w:rsidRPr="00E20AE2">
        <w:rPr>
          <w:color w:val="auto"/>
          <w:sz w:val="28"/>
          <w:szCs w:val="28"/>
        </w:rPr>
        <w:t>н</w:t>
      </w:r>
      <w:r w:rsidRPr="00E20AE2">
        <w:rPr>
          <w:color w:val="auto"/>
          <w:sz w:val="28"/>
          <w:szCs w:val="28"/>
        </w:rPr>
        <w:t>тов на соответствие перечню документов, предусмотренных подпунктом 2.6.1. пункта 2.6. настоящего Административного регламента;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5) проверяет заявление на наличие подчисток, приписок, зачеркнутых слов и иных неоговоренных исправлений, серьезных повреждений, не позв</w:t>
      </w:r>
      <w:r w:rsidRPr="00E20AE2">
        <w:rPr>
          <w:color w:val="auto"/>
          <w:sz w:val="28"/>
          <w:szCs w:val="28"/>
        </w:rPr>
        <w:t>о</w:t>
      </w:r>
      <w:r w:rsidRPr="00E20AE2">
        <w:rPr>
          <w:color w:val="auto"/>
          <w:sz w:val="28"/>
          <w:szCs w:val="28"/>
        </w:rPr>
        <w:t xml:space="preserve">ляющих однозначно истолковать их содержание;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6) осуществляет регистрацию заявления в соответствии с порядком д</w:t>
      </w:r>
      <w:r w:rsidRPr="00E20AE2">
        <w:rPr>
          <w:color w:val="auto"/>
          <w:sz w:val="28"/>
          <w:szCs w:val="28"/>
        </w:rPr>
        <w:t>е</w:t>
      </w:r>
      <w:r w:rsidRPr="00E20AE2">
        <w:rPr>
          <w:color w:val="auto"/>
          <w:sz w:val="28"/>
          <w:szCs w:val="28"/>
        </w:rPr>
        <w:t>лопроизводства, установленным в Администрации, в том числе осуществляет внесение соответствующих сведений в журнал регистрации обращений и (или) в соответствующую информационную систему Администрации Ник</w:t>
      </w:r>
      <w:r w:rsidRPr="00E20AE2">
        <w:rPr>
          <w:color w:val="auto"/>
          <w:sz w:val="28"/>
          <w:szCs w:val="28"/>
        </w:rPr>
        <w:t>о</w:t>
      </w:r>
      <w:r w:rsidRPr="00E20AE2">
        <w:rPr>
          <w:color w:val="auto"/>
          <w:sz w:val="28"/>
          <w:szCs w:val="28"/>
        </w:rPr>
        <w:t xml:space="preserve">лаевского сельского поселения.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3.2.5. Сотрудник МФЦ, ответственный за организацию направления з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>явления в Администрацию</w:t>
      </w:r>
      <w:r w:rsidRPr="00E20AE2">
        <w:rPr>
          <w:i/>
          <w:iCs/>
          <w:color w:val="auto"/>
          <w:sz w:val="28"/>
          <w:szCs w:val="28"/>
        </w:rPr>
        <w:t xml:space="preserve">, </w:t>
      </w:r>
      <w:r w:rsidRPr="00E20AE2">
        <w:rPr>
          <w:color w:val="auto"/>
          <w:sz w:val="28"/>
          <w:szCs w:val="28"/>
        </w:rPr>
        <w:t>организует передачу заявления и документов, представленных заявителем, в Администрацию в соответствии с заключе</w:t>
      </w:r>
      <w:r w:rsidRPr="00E20AE2">
        <w:rPr>
          <w:color w:val="auto"/>
          <w:sz w:val="28"/>
          <w:szCs w:val="28"/>
        </w:rPr>
        <w:t>н</w:t>
      </w:r>
      <w:r w:rsidRPr="00E20AE2">
        <w:rPr>
          <w:color w:val="auto"/>
          <w:sz w:val="28"/>
          <w:szCs w:val="28"/>
        </w:rPr>
        <w:t>ным соглашением о взаимодействии и порядком делопроизводства МФЦ.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3.2.6. При отсутствии у заявителя, обратившегося лично, заполненного заявления или не правильном его заполнении, специалист Администрации, финансового органа</w:t>
      </w:r>
      <w:r w:rsidRPr="00E20AE2">
        <w:rPr>
          <w:i/>
          <w:iCs/>
          <w:color w:val="auto"/>
          <w:sz w:val="28"/>
          <w:szCs w:val="28"/>
        </w:rPr>
        <w:t xml:space="preserve"> </w:t>
      </w:r>
      <w:r w:rsidRPr="00E20AE2">
        <w:rPr>
          <w:color w:val="auto"/>
          <w:sz w:val="28"/>
          <w:szCs w:val="28"/>
        </w:rPr>
        <w:t>или МФЦ, ответственный за прием и регистрацию зая</w:t>
      </w:r>
      <w:r w:rsidRPr="00E20AE2">
        <w:rPr>
          <w:color w:val="auto"/>
          <w:sz w:val="28"/>
          <w:szCs w:val="28"/>
        </w:rPr>
        <w:t>в</w:t>
      </w:r>
      <w:r w:rsidRPr="00E20AE2">
        <w:rPr>
          <w:color w:val="auto"/>
          <w:sz w:val="28"/>
          <w:szCs w:val="28"/>
        </w:rPr>
        <w:t xml:space="preserve">ления, консультирует заявителя по вопросам заполнения заявления.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3.2.7. При поступлении заявления в Администрацию посредством по</w:t>
      </w:r>
      <w:r w:rsidRPr="00E20AE2">
        <w:rPr>
          <w:color w:val="auto"/>
          <w:sz w:val="28"/>
          <w:szCs w:val="28"/>
        </w:rPr>
        <w:t>ч</w:t>
      </w:r>
      <w:r w:rsidRPr="00E20AE2">
        <w:rPr>
          <w:color w:val="auto"/>
          <w:sz w:val="28"/>
          <w:szCs w:val="28"/>
        </w:rPr>
        <w:t xml:space="preserve">тового отправления специалист Администрации, ответственный за прием и регистрацию заявления, осуществляет действия согласно подпункту 3.3.4 пункта 3.3. настоящего Административного регламента, кроме действий, предусмотренных подпунктами 2, 3 подпункта 3.3.4 пункта 3.3. настоящего Административного регламента.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3.2.8. Регистрация заявления, полученного посредством личного обр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>щения заявителя или почтового отправления, осуществляется в срок, не пр</w:t>
      </w:r>
      <w:r w:rsidRPr="00E20AE2">
        <w:rPr>
          <w:color w:val="auto"/>
          <w:sz w:val="28"/>
          <w:szCs w:val="28"/>
        </w:rPr>
        <w:t>е</w:t>
      </w:r>
      <w:r w:rsidRPr="00E20AE2">
        <w:rPr>
          <w:color w:val="auto"/>
          <w:sz w:val="28"/>
          <w:szCs w:val="28"/>
        </w:rPr>
        <w:t xml:space="preserve">вышающий 1 рабочий день, </w:t>
      </w:r>
      <w:proofErr w:type="gramStart"/>
      <w:r w:rsidRPr="00E20AE2">
        <w:rPr>
          <w:color w:val="auto"/>
          <w:sz w:val="28"/>
          <w:szCs w:val="28"/>
        </w:rPr>
        <w:t>с даты поступления</w:t>
      </w:r>
      <w:proofErr w:type="gramEnd"/>
      <w:r w:rsidRPr="00E20AE2">
        <w:rPr>
          <w:color w:val="auto"/>
          <w:sz w:val="28"/>
          <w:szCs w:val="28"/>
        </w:rPr>
        <w:t xml:space="preserve"> заявления в Администр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 xml:space="preserve">цию.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3.2.9. Регистрация заявления, полученного Администрацией из МФЦ, осуществляется не позднее 1 рабочего дня, следующего за днем их поступл</w:t>
      </w:r>
      <w:r w:rsidRPr="00E20AE2">
        <w:rPr>
          <w:color w:val="auto"/>
          <w:sz w:val="28"/>
          <w:szCs w:val="28"/>
        </w:rPr>
        <w:t>е</w:t>
      </w:r>
      <w:r w:rsidRPr="00E20AE2">
        <w:rPr>
          <w:color w:val="auto"/>
          <w:sz w:val="28"/>
          <w:szCs w:val="28"/>
        </w:rPr>
        <w:t xml:space="preserve">ния в Администрацию.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lastRenderedPageBreak/>
        <w:t>3.2.10. После регистрации заявление направляются на рассмотрение специалисту финансового органа, ответственному за предоставление мун</w:t>
      </w:r>
      <w:r w:rsidRPr="00E20AE2">
        <w:rPr>
          <w:color w:val="auto"/>
          <w:sz w:val="28"/>
          <w:szCs w:val="28"/>
        </w:rPr>
        <w:t>и</w:t>
      </w:r>
      <w:r w:rsidRPr="00E20AE2">
        <w:rPr>
          <w:color w:val="auto"/>
          <w:sz w:val="28"/>
          <w:szCs w:val="28"/>
        </w:rPr>
        <w:t xml:space="preserve">ципальной услуги.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3.2.11. Максимальный срок осуществления административного де</w:t>
      </w:r>
      <w:r w:rsidRPr="00E20AE2">
        <w:rPr>
          <w:color w:val="auto"/>
          <w:sz w:val="28"/>
          <w:szCs w:val="28"/>
        </w:rPr>
        <w:t>й</w:t>
      </w:r>
      <w:r w:rsidRPr="00E20AE2">
        <w:rPr>
          <w:color w:val="auto"/>
          <w:sz w:val="28"/>
          <w:szCs w:val="28"/>
        </w:rPr>
        <w:t xml:space="preserve">ствия не может превышать 2 рабочих дней.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3.2.12. Результатом исполнения административного действия является: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1) в Администрации - передача заявления специалисту, ответственному за предоставление муниципальной услуги;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2) в МФЦ – передача заявления в Администрацию.</w:t>
      </w:r>
    </w:p>
    <w:p w:rsidR="00E20AE2" w:rsidRPr="00E20AE2" w:rsidRDefault="00E20AE2" w:rsidP="00E20AE2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3.2.13. Способом фиксации исполнения административного действия является внесение соответствующих сведений в журнал регистрации обр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>щений или в соответствующую информационную систему Администрации</w:t>
      </w:r>
      <w:r w:rsidRPr="00E20AE2">
        <w:rPr>
          <w:i/>
          <w:iCs/>
          <w:color w:val="auto"/>
          <w:sz w:val="28"/>
          <w:szCs w:val="28"/>
        </w:rPr>
        <w:t xml:space="preserve">. </w:t>
      </w:r>
    </w:p>
    <w:p w:rsidR="00E20AE2" w:rsidRPr="00E20AE2" w:rsidRDefault="00E20AE2" w:rsidP="00E20AE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3.3. </w:t>
      </w:r>
      <w:r w:rsidRPr="00E20AE2">
        <w:rPr>
          <w:bCs/>
          <w:color w:val="auto"/>
          <w:sz w:val="28"/>
          <w:szCs w:val="28"/>
        </w:rPr>
        <w:t>Рассмотрение заявления и подготовка ответа: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3.3.1. Основанием для начала осуществления административного де</w:t>
      </w:r>
      <w:r w:rsidRPr="00E20AE2">
        <w:rPr>
          <w:color w:val="auto"/>
          <w:sz w:val="28"/>
          <w:szCs w:val="28"/>
        </w:rPr>
        <w:t>й</w:t>
      </w:r>
      <w:r w:rsidRPr="00E20AE2">
        <w:rPr>
          <w:color w:val="auto"/>
          <w:sz w:val="28"/>
          <w:szCs w:val="28"/>
        </w:rPr>
        <w:t xml:space="preserve">ствия является поступление специалисту, ответственному за предоставление муниципальной услуги, заявления. </w:t>
      </w:r>
    </w:p>
    <w:p w:rsidR="00E20AE2" w:rsidRPr="00E20AE2" w:rsidRDefault="00E20AE2" w:rsidP="00E20AE2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3.3.2. Специалист</w:t>
      </w:r>
      <w:r w:rsidRPr="00E20AE2">
        <w:rPr>
          <w:i/>
          <w:iCs/>
          <w:color w:val="auto"/>
          <w:sz w:val="28"/>
          <w:szCs w:val="28"/>
        </w:rPr>
        <w:t xml:space="preserve">, </w:t>
      </w:r>
      <w:r w:rsidRPr="00E20AE2">
        <w:rPr>
          <w:color w:val="auto"/>
          <w:sz w:val="28"/>
          <w:szCs w:val="28"/>
        </w:rPr>
        <w:t>ответственный за предоставление муниципальной услуги, проверяет заявление на наличие оснований для отказа в предоставл</w:t>
      </w:r>
      <w:r w:rsidRPr="00E20AE2">
        <w:rPr>
          <w:color w:val="auto"/>
          <w:sz w:val="28"/>
          <w:szCs w:val="28"/>
        </w:rPr>
        <w:t>е</w:t>
      </w:r>
      <w:r w:rsidRPr="00E20AE2">
        <w:rPr>
          <w:color w:val="auto"/>
          <w:sz w:val="28"/>
          <w:szCs w:val="28"/>
        </w:rPr>
        <w:t xml:space="preserve">нии муниципальной услуги. </w:t>
      </w:r>
    </w:p>
    <w:p w:rsidR="00E20AE2" w:rsidRPr="00E20AE2" w:rsidRDefault="00E20AE2" w:rsidP="00E20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3.3.3. При отсутствии оснований для отказа в предоставлении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ной услуги, указанных в пункте 2.10. настоящего Административного регл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мента, специалист</w:t>
      </w:r>
      <w:r w:rsidRPr="00E20AE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20AE2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 подготавливает ответ по существу поставленных в заявлении вопросов.</w:t>
      </w:r>
    </w:p>
    <w:p w:rsidR="00E20AE2" w:rsidRPr="00E20AE2" w:rsidRDefault="00E20AE2" w:rsidP="00E20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административного действия является подготовка </w:t>
      </w:r>
      <w:r w:rsidRPr="00E20AE2">
        <w:rPr>
          <w:rFonts w:ascii="Times New Roman" w:eastAsia="Calibri" w:hAnsi="Times New Roman" w:cs="Times New Roman"/>
          <w:sz w:val="28"/>
          <w:szCs w:val="28"/>
        </w:rPr>
        <w:t>специалистом, ответственным за предоставление муниципальной услуги, письменного разъяснения по вопросам применения муниципальных прав</w:t>
      </w:r>
      <w:r w:rsidRPr="00E20AE2">
        <w:rPr>
          <w:rFonts w:ascii="Times New Roman" w:eastAsia="Calibri" w:hAnsi="Times New Roman" w:cs="Times New Roman"/>
          <w:sz w:val="28"/>
          <w:szCs w:val="28"/>
        </w:rPr>
        <w:t>о</w:t>
      </w:r>
      <w:r w:rsidRPr="00E20AE2">
        <w:rPr>
          <w:rFonts w:ascii="Times New Roman" w:eastAsia="Calibri" w:hAnsi="Times New Roman" w:cs="Times New Roman"/>
          <w:sz w:val="28"/>
          <w:szCs w:val="28"/>
        </w:rPr>
        <w:t>вых актов о налогах и сборах или письменного отказа в предоставлении м</w:t>
      </w:r>
      <w:r w:rsidRPr="00E20AE2">
        <w:rPr>
          <w:rFonts w:ascii="Times New Roman" w:eastAsia="Calibri" w:hAnsi="Times New Roman" w:cs="Times New Roman"/>
          <w:sz w:val="28"/>
          <w:szCs w:val="28"/>
        </w:rPr>
        <w:t>у</w:t>
      </w:r>
      <w:r w:rsidRPr="00E20AE2">
        <w:rPr>
          <w:rFonts w:ascii="Times New Roman" w:eastAsia="Calibri" w:hAnsi="Times New Roman" w:cs="Times New Roman"/>
          <w:sz w:val="28"/>
          <w:szCs w:val="28"/>
        </w:rPr>
        <w:t xml:space="preserve">ниципальной услуги и </w:t>
      </w:r>
      <w:r w:rsidRPr="00E20AE2">
        <w:rPr>
          <w:rFonts w:ascii="Times New Roman" w:hAnsi="Times New Roman" w:cs="Times New Roman"/>
          <w:sz w:val="28"/>
          <w:szCs w:val="28"/>
        </w:rPr>
        <w:t xml:space="preserve"> передача его на подпись руководителю.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sz w:val="28"/>
          <w:szCs w:val="28"/>
        </w:rPr>
        <w:t xml:space="preserve">3.3.5. </w:t>
      </w:r>
      <w:r w:rsidRPr="00E20AE2">
        <w:rPr>
          <w:color w:val="auto"/>
          <w:sz w:val="28"/>
          <w:szCs w:val="28"/>
        </w:rPr>
        <w:t xml:space="preserve">Максимальный срок осуществления административного действия не может превышать 55 календарных дней. 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>3.3.6. Способом фиксации результата административного действия я</w:t>
      </w:r>
      <w:r w:rsidRPr="00E20AE2">
        <w:rPr>
          <w:color w:val="auto"/>
          <w:sz w:val="28"/>
          <w:szCs w:val="28"/>
        </w:rPr>
        <w:t>в</w:t>
      </w:r>
      <w:r w:rsidRPr="00E20AE2">
        <w:rPr>
          <w:color w:val="auto"/>
          <w:sz w:val="28"/>
          <w:szCs w:val="28"/>
        </w:rPr>
        <w:t>ляется подготовка документа, являющегося результатом муниципальной услуги и регистрация его в соответствии с порядком делопроизводства, уст</w:t>
      </w:r>
      <w:r w:rsidRPr="00E20AE2">
        <w:rPr>
          <w:color w:val="auto"/>
          <w:sz w:val="28"/>
          <w:szCs w:val="28"/>
        </w:rPr>
        <w:t>а</w:t>
      </w:r>
      <w:r w:rsidRPr="00E20AE2">
        <w:rPr>
          <w:color w:val="auto"/>
          <w:sz w:val="28"/>
          <w:szCs w:val="28"/>
        </w:rPr>
        <w:t>новленным в Администрации, в том числе с внесением соответствующих сведений в журнал регистрации обращений и (или) в соответствующую и</w:t>
      </w:r>
      <w:r w:rsidRPr="00E20AE2">
        <w:rPr>
          <w:color w:val="auto"/>
          <w:sz w:val="28"/>
          <w:szCs w:val="28"/>
        </w:rPr>
        <w:t>н</w:t>
      </w:r>
      <w:r w:rsidRPr="00E20AE2">
        <w:rPr>
          <w:color w:val="auto"/>
          <w:sz w:val="28"/>
          <w:szCs w:val="28"/>
        </w:rPr>
        <w:t>формационную систему Администрации Николаевского сельского посел</w:t>
      </w:r>
      <w:r w:rsidRPr="00E20AE2">
        <w:rPr>
          <w:color w:val="auto"/>
          <w:sz w:val="28"/>
          <w:szCs w:val="28"/>
        </w:rPr>
        <w:t>е</w:t>
      </w:r>
      <w:r w:rsidRPr="00E20AE2">
        <w:rPr>
          <w:color w:val="auto"/>
          <w:sz w:val="28"/>
          <w:szCs w:val="28"/>
        </w:rPr>
        <w:t>ния.</w:t>
      </w:r>
    </w:p>
    <w:p w:rsidR="00E20AE2" w:rsidRPr="00E20AE2" w:rsidRDefault="00E20AE2" w:rsidP="00E20AE2">
      <w:pPr>
        <w:pStyle w:val="Default"/>
        <w:ind w:firstLine="720"/>
        <w:jc w:val="both"/>
        <w:rPr>
          <w:sz w:val="28"/>
          <w:szCs w:val="28"/>
        </w:rPr>
      </w:pPr>
      <w:r w:rsidRPr="00E20AE2">
        <w:rPr>
          <w:sz w:val="28"/>
          <w:szCs w:val="28"/>
        </w:rPr>
        <w:t>3.4. Выдача (направление) заявителю документа, являющегося резул</w:t>
      </w:r>
      <w:r w:rsidRPr="00E20AE2">
        <w:rPr>
          <w:sz w:val="28"/>
          <w:szCs w:val="28"/>
        </w:rPr>
        <w:t>ь</w:t>
      </w:r>
      <w:r w:rsidRPr="00E20AE2">
        <w:rPr>
          <w:sz w:val="28"/>
          <w:szCs w:val="28"/>
        </w:rPr>
        <w:t>татом муниципальной услуги:</w:t>
      </w:r>
    </w:p>
    <w:p w:rsidR="00E20AE2" w:rsidRPr="00E20AE2" w:rsidRDefault="00E20AE2" w:rsidP="00E20AE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0AE2">
        <w:rPr>
          <w:sz w:val="28"/>
          <w:szCs w:val="28"/>
        </w:rPr>
        <w:t xml:space="preserve">3.4.1. Основание для начала административной процедуры </w:t>
      </w:r>
      <w:r w:rsidRPr="00E20AE2">
        <w:rPr>
          <w:color w:val="auto"/>
          <w:sz w:val="28"/>
          <w:szCs w:val="28"/>
        </w:rPr>
        <w:t>является подписание и регистрация документа, являющегося результатом муниц</w:t>
      </w:r>
      <w:r w:rsidRPr="00E20AE2">
        <w:rPr>
          <w:color w:val="auto"/>
          <w:sz w:val="28"/>
          <w:szCs w:val="28"/>
        </w:rPr>
        <w:t>и</w:t>
      </w:r>
      <w:r w:rsidRPr="00E20AE2">
        <w:rPr>
          <w:color w:val="auto"/>
          <w:sz w:val="28"/>
          <w:szCs w:val="28"/>
        </w:rPr>
        <w:t>пальной услуги, в соответствии с порядком делопроизводства, установле</w:t>
      </w:r>
      <w:r w:rsidRPr="00E20AE2">
        <w:rPr>
          <w:color w:val="auto"/>
          <w:sz w:val="28"/>
          <w:szCs w:val="28"/>
        </w:rPr>
        <w:t>н</w:t>
      </w:r>
      <w:r w:rsidRPr="00E20AE2">
        <w:rPr>
          <w:color w:val="auto"/>
          <w:sz w:val="28"/>
          <w:szCs w:val="28"/>
        </w:rPr>
        <w:t xml:space="preserve">ным в Администрации, в том числе с внесением соответствующих сведений в </w:t>
      </w:r>
      <w:r w:rsidRPr="00E20AE2">
        <w:rPr>
          <w:color w:val="auto"/>
          <w:sz w:val="28"/>
          <w:szCs w:val="28"/>
        </w:rPr>
        <w:lastRenderedPageBreak/>
        <w:t>журнал регистрации обращений и (или) в соответствующую информацио</w:t>
      </w:r>
      <w:r w:rsidRPr="00E20AE2">
        <w:rPr>
          <w:color w:val="auto"/>
          <w:sz w:val="28"/>
          <w:szCs w:val="28"/>
        </w:rPr>
        <w:t>н</w:t>
      </w:r>
      <w:r w:rsidRPr="00E20AE2">
        <w:rPr>
          <w:color w:val="auto"/>
          <w:sz w:val="28"/>
          <w:szCs w:val="28"/>
        </w:rPr>
        <w:t>ную систему Администрации Николаевского сельского поселения.</w:t>
      </w:r>
    </w:p>
    <w:p w:rsidR="00E20AE2" w:rsidRPr="00E20AE2" w:rsidRDefault="00E20AE2" w:rsidP="00E20AE2">
      <w:pPr>
        <w:pStyle w:val="Default"/>
        <w:ind w:firstLine="709"/>
        <w:jc w:val="both"/>
        <w:rPr>
          <w:sz w:val="28"/>
          <w:szCs w:val="28"/>
        </w:rPr>
      </w:pPr>
      <w:r w:rsidRPr="00E20AE2">
        <w:rPr>
          <w:sz w:val="28"/>
          <w:szCs w:val="28"/>
        </w:rPr>
        <w:t>3.4.2. После регистрации документа, являющегося результатом мун</w:t>
      </w:r>
      <w:r w:rsidRPr="00E20AE2">
        <w:rPr>
          <w:sz w:val="28"/>
          <w:szCs w:val="28"/>
        </w:rPr>
        <w:t>и</w:t>
      </w:r>
      <w:r w:rsidRPr="00E20AE2">
        <w:rPr>
          <w:sz w:val="28"/>
          <w:szCs w:val="28"/>
        </w:rPr>
        <w:t xml:space="preserve">ципальной услуги, документ выдается (направляется) </w:t>
      </w:r>
      <w:r w:rsidRPr="00E20AE2">
        <w:rPr>
          <w:iCs/>
          <w:sz w:val="28"/>
          <w:szCs w:val="28"/>
        </w:rPr>
        <w:t>способом</w:t>
      </w:r>
      <w:r w:rsidRPr="00E20AE2">
        <w:rPr>
          <w:sz w:val="28"/>
          <w:szCs w:val="28"/>
        </w:rPr>
        <w:t xml:space="preserve">, указанным заявителем при подаче заявления на получение муниципальной услуги. </w:t>
      </w:r>
    </w:p>
    <w:p w:rsidR="00E20AE2" w:rsidRPr="00E20AE2" w:rsidRDefault="00E20AE2" w:rsidP="00E20AE2">
      <w:pPr>
        <w:pStyle w:val="Default"/>
        <w:ind w:firstLine="709"/>
        <w:jc w:val="both"/>
        <w:rPr>
          <w:sz w:val="28"/>
          <w:szCs w:val="28"/>
        </w:rPr>
      </w:pPr>
      <w:r w:rsidRPr="00E20AE2">
        <w:rPr>
          <w:sz w:val="28"/>
          <w:szCs w:val="28"/>
        </w:rPr>
        <w:t xml:space="preserve">3.4.3. В случае указания заявителем на получение результата в МФЦ, Администрация направляет результат предоставления муниципальной услуги в срок, установленный в соглашении, заключенным между Администрацией и МФЦ. </w:t>
      </w:r>
    </w:p>
    <w:p w:rsidR="00E20AE2" w:rsidRPr="00E20AE2" w:rsidRDefault="00E20AE2" w:rsidP="00E20AE2">
      <w:pPr>
        <w:pStyle w:val="Default"/>
        <w:ind w:firstLine="709"/>
        <w:jc w:val="both"/>
        <w:rPr>
          <w:sz w:val="28"/>
          <w:szCs w:val="28"/>
        </w:rPr>
      </w:pPr>
      <w:r w:rsidRPr="00E20AE2">
        <w:rPr>
          <w:sz w:val="28"/>
          <w:szCs w:val="28"/>
        </w:rPr>
        <w:t>3.4.4. Выдача документа, являющегося результатом предоставления муниципальной услуги, осуществляется МФЦ в соответствии с заключенн</w:t>
      </w:r>
      <w:r w:rsidRPr="00E20AE2">
        <w:rPr>
          <w:sz w:val="28"/>
          <w:szCs w:val="28"/>
        </w:rPr>
        <w:t>ы</w:t>
      </w:r>
      <w:r w:rsidRPr="00E20AE2">
        <w:rPr>
          <w:sz w:val="28"/>
          <w:szCs w:val="28"/>
        </w:rPr>
        <w:t>ми в установленном порядке соглашениями о взаимодействии, если исполн</w:t>
      </w:r>
      <w:r w:rsidRPr="00E20AE2">
        <w:rPr>
          <w:sz w:val="28"/>
          <w:szCs w:val="28"/>
        </w:rPr>
        <w:t>е</w:t>
      </w:r>
      <w:r w:rsidRPr="00E20AE2">
        <w:rPr>
          <w:sz w:val="28"/>
          <w:szCs w:val="28"/>
        </w:rPr>
        <w:t>ние данного административного действия предусмотрено заключенными с</w:t>
      </w:r>
      <w:r w:rsidRPr="00E20AE2">
        <w:rPr>
          <w:sz w:val="28"/>
          <w:szCs w:val="28"/>
        </w:rPr>
        <w:t>о</w:t>
      </w:r>
      <w:r w:rsidRPr="00E20AE2">
        <w:rPr>
          <w:sz w:val="28"/>
          <w:szCs w:val="28"/>
        </w:rPr>
        <w:t xml:space="preserve">глашениями. </w:t>
      </w:r>
    </w:p>
    <w:p w:rsidR="00E20AE2" w:rsidRPr="00E20AE2" w:rsidRDefault="00E20AE2" w:rsidP="00E20A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AE2">
        <w:rPr>
          <w:color w:val="auto"/>
          <w:sz w:val="28"/>
          <w:szCs w:val="28"/>
        </w:rPr>
        <w:t xml:space="preserve">3.4.5. Максимальный срок выполнения административного действия не превышает 2 рабочих дней </w:t>
      </w:r>
      <w:proofErr w:type="gramStart"/>
      <w:r w:rsidRPr="00E20AE2">
        <w:rPr>
          <w:color w:val="auto"/>
          <w:sz w:val="28"/>
          <w:szCs w:val="28"/>
        </w:rPr>
        <w:t>с даты подписания</w:t>
      </w:r>
      <w:proofErr w:type="gramEnd"/>
      <w:r w:rsidRPr="00E20AE2">
        <w:rPr>
          <w:color w:val="auto"/>
          <w:sz w:val="28"/>
          <w:szCs w:val="28"/>
        </w:rPr>
        <w:t xml:space="preserve"> и регистрации документа, я</w:t>
      </w:r>
      <w:r w:rsidRPr="00E20AE2">
        <w:rPr>
          <w:color w:val="auto"/>
          <w:sz w:val="28"/>
          <w:szCs w:val="28"/>
        </w:rPr>
        <w:t>в</w:t>
      </w:r>
      <w:r w:rsidRPr="00E20AE2">
        <w:rPr>
          <w:color w:val="auto"/>
          <w:sz w:val="28"/>
          <w:szCs w:val="28"/>
        </w:rPr>
        <w:t xml:space="preserve">ляющегося результатом муниципальной услуги.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3.4.6. Результатом административного действия является направление (выдача) заявителю </w:t>
      </w:r>
      <w:r w:rsidRPr="00E20AE2">
        <w:rPr>
          <w:rFonts w:ascii="Times New Roman" w:eastAsia="Calibri" w:hAnsi="Times New Roman" w:cs="Times New Roman"/>
          <w:sz w:val="28"/>
          <w:szCs w:val="28"/>
        </w:rPr>
        <w:t>письменного разъяснения по вопросам применения м</w:t>
      </w:r>
      <w:r w:rsidRPr="00E20AE2">
        <w:rPr>
          <w:rFonts w:ascii="Times New Roman" w:eastAsia="Calibri" w:hAnsi="Times New Roman" w:cs="Times New Roman"/>
          <w:sz w:val="28"/>
          <w:szCs w:val="28"/>
        </w:rPr>
        <w:t>у</w:t>
      </w:r>
      <w:r w:rsidRPr="00E20AE2">
        <w:rPr>
          <w:rFonts w:ascii="Times New Roman" w:eastAsia="Calibri" w:hAnsi="Times New Roman" w:cs="Times New Roman"/>
          <w:sz w:val="28"/>
          <w:szCs w:val="28"/>
        </w:rPr>
        <w:t>ниципальных правовых актов о налогах и сборах или письменного отказа в предоставлении муниципальной услуги.</w:t>
      </w:r>
    </w:p>
    <w:p w:rsidR="00E20AE2" w:rsidRPr="00E20AE2" w:rsidRDefault="00E20AE2" w:rsidP="00E20A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0AE2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E20AE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20AE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20AE2" w:rsidRPr="00E20AE2" w:rsidRDefault="00E20AE2" w:rsidP="00E20A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>ными должностными лицами положений настоящего Административного р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 xml:space="preserve">гламента и </w:t>
      </w:r>
      <w:r w:rsidRPr="00E20AE2">
        <w:rPr>
          <w:rFonts w:ascii="Times New Roman" w:hAnsi="Times New Roman" w:cs="Times New Roman"/>
          <w:iCs/>
          <w:sz w:val="28"/>
          <w:szCs w:val="28"/>
        </w:rPr>
        <w:t xml:space="preserve">иных </w:t>
      </w:r>
      <w:r w:rsidRPr="00E20AE2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 xml:space="preserve">ния к </w:t>
      </w:r>
      <w:r w:rsidRPr="00E20AE2">
        <w:rPr>
          <w:rFonts w:ascii="Times New Roman" w:hAnsi="Times New Roman" w:cs="Times New Roman"/>
          <w:iCs/>
          <w:sz w:val="28"/>
          <w:szCs w:val="28"/>
        </w:rPr>
        <w:t>предоставлению муниципальной услуги, осуществляется должностн</w:t>
      </w:r>
      <w:r w:rsidRPr="00E20AE2">
        <w:rPr>
          <w:rFonts w:ascii="Times New Roman" w:hAnsi="Times New Roman" w:cs="Times New Roman"/>
          <w:iCs/>
          <w:sz w:val="28"/>
          <w:szCs w:val="28"/>
        </w:rPr>
        <w:t>ы</w:t>
      </w:r>
      <w:r w:rsidRPr="00E20AE2">
        <w:rPr>
          <w:rFonts w:ascii="Times New Roman" w:hAnsi="Times New Roman" w:cs="Times New Roman"/>
          <w:iCs/>
          <w:sz w:val="28"/>
          <w:szCs w:val="28"/>
        </w:rPr>
        <w:t>ми лицами Администрации, учреждений культуры, наделенными полном</w:t>
      </w:r>
      <w:r w:rsidRPr="00E20AE2">
        <w:rPr>
          <w:rFonts w:ascii="Times New Roman" w:hAnsi="Times New Roman" w:cs="Times New Roman"/>
          <w:iCs/>
          <w:sz w:val="28"/>
          <w:szCs w:val="28"/>
        </w:rPr>
        <w:t>о</w:t>
      </w:r>
      <w:r w:rsidRPr="00E20AE2">
        <w:rPr>
          <w:rFonts w:ascii="Times New Roman" w:hAnsi="Times New Roman" w:cs="Times New Roman"/>
          <w:iCs/>
          <w:sz w:val="28"/>
          <w:szCs w:val="28"/>
        </w:rPr>
        <w:t xml:space="preserve">чиями на осуществление текущего контроля.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20AE2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E20AE2">
        <w:rPr>
          <w:rFonts w:ascii="Times New Roman" w:hAnsi="Times New Roman" w:cs="Times New Roman"/>
          <w:i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</w:t>
      </w:r>
      <w:r w:rsidRPr="00E20AE2">
        <w:rPr>
          <w:rFonts w:ascii="Times New Roman" w:hAnsi="Times New Roman" w:cs="Times New Roman"/>
          <w:iCs/>
          <w:sz w:val="28"/>
          <w:szCs w:val="28"/>
        </w:rPr>
        <w:t>е</w:t>
      </w:r>
      <w:r w:rsidRPr="00E20AE2">
        <w:rPr>
          <w:rFonts w:ascii="Times New Roman" w:hAnsi="Times New Roman" w:cs="Times New Roman"/>
          <w:iCs/>
          <w:sz w:val="28"/>
          <w:szCs w:val="28"/>
        </w:rPr>
        <w:t>ния нарушений прав заявителей и принятия мер для устранения соотве</w:t>
      </w:r>
      <w:r w:rsidRPr="00E20AE2">
        <w:rPr>
          <w:rFonts w:ascii="Times New Roman" w:hAnsi="Times New Roman" w:cs="Times New Roman"/>
          <w:iCs/>
          <w:sz w:val="28"/>
          <w:szCs w:val="28"/>
        </w:rPr>
        <w:t>т</w:t>
      </w:r>
      <w:r w:rsidRPr="00E20AE2">
        <w:rPr>
          <w:rFonts w:ascii="Times New Roman" w:hAnsi="Times New Roman" w:cs="Times New Roman"/>
          <w:iCs/>
          <w:sz w:val="28"/>
          <w:szCs w:val="28"/>
        </w:rPr>
        <w:t>ствующих нарушений. Проверки могут быть плановыми (осуществляются на основании годовых планов), внеплановыми (по конкретному обращению).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AE2">
        <w:rPr>
          <w:rFonts w:ascii="Times New Roman" w:hAnsi="Times New Roman" w:cs="Times New Roman"/>
          <w:iCs/>
          <w:sz w:val="28"/>
          <w:szCs w:val="28"/>
        </w:rPr>
        <w:t>4.3. Плановые и внеплановые проверки проводятся на основании ра</w:t>
      </w:r>
      <w:r w:rsidRPr="00E20AE2">
        <w:rPr>
          <w:rFonts w:ascii="Times New Roman" w:hAnsi="Times New Roman" w:cs="Times New Roman"/>
          <w:iCs/>
          <w:sz w:val="28"/>
          <w:szCs w:val="28"/>
        </w:rPr>
        <w:t>с</w:t>
      </w:r>
      <w:r w:rsidRPr="00E20AE2">
        <w:rPr>
          <w:rFonts w:ascii="Times New Roman" w:hAnsi="Times New Roman" w:cs="Times New Roman"/>
          <w:iCs/>
          <w:sz w:val="28"/>
          <w:szCs w:val="28"/>
        </w:rPr>
        <w:t>порядительных документов руководителя Администрации. Проверки ос</w:t>
      </w:r>
      <w:r w:rsidRPr="00E20AE2">
        <w:rPr>
          <w:rFonts w:ascii="Times New Roman" w:hAnsi="Times New Roman" w:cs="Times New Roman"/>
          <w:iCs/>
          <w:sz w:val="28"/>
          <w:szCs w:val="28"/>
        </w:rPr>
        <w:t>у</w:t>
      </w:r>
      <w:r w:rsidRPr="00E20AE2">
        <w:rPr>
          <w:rFonts w:ascii="Times New Roman" w:hAnsi="Times New Roman" w:cs="Times New Roman"/>
          <w:iCs/>
          <w:sz w:val="28"/>
          <w:szCs w:val="28"/>
        </w:rPr>
        <w:t>ществляются с целью выявления и устранения нарушений при предоставл</w:t>
      </w:r>
      <w:r w:rsidRPr="00E20AE2">
        <w:rPr>
          <w:rFonts w:ascii="Times New Roman" w:hAnsi="Times New Roman" w:cs="Times New Roman"/>
          <w:iCs/>
          <w:sz w:val="28"/>
          <w:szCs w:val="28"/>
        </w:rPr>
        <w:t>е</w:t>
      </w:r>
      <w:r w:rsidRPr="00E20AE2">
        <w:rPr>
          <w:rFonts w:ascii="Times New Roman" w:hAnsi="Times New Roman" w:cs="Times New Roman"/>
          <w:iCs/>
          <w:sz w:val="28"/>
          <w:szCs w:val="28"/>
        </w:rPr>
        <w:t>нии муниципальной услуги.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AE2">
        <w:rPr>
          <w:rFonts w:ascii="Times New Roman" w:hAnsi="Times New Roman" w:cs="Times New Roman"/>
          <w:iCs/>
          <w:sz w:val="28"/>
          <w:szCs w:val="28"/>
        </w:rPr>
        <w:t>4.4. В случае выявления нарушений при принятии решений и соверш</w:t>
      </w:r>
      <w:r w:rsidRPr="00E20AE2">
        <w:rPr>
          <w:rFonts w:ascii="Times New Roman" w:hAnsi="Times New Roman" w:cs="Times New Roman"/>
          <w:iCs/>
          <w:sz w:val="28"/>
          <w:szCs w:val="28"/>
        </w:rPr>
        <w:t>е</w:t>
      </w:r>
      <w:r w:rsidRPr="00E20AE2">
        <w:rPr>
          <w:rFonts w:ascii="Times New Roman" w:hAnsi="Times New Roman" w:cs="Times New Roman"/>
          <w:iCs/>
          <w:sz w:val="28"/>
          <w:szCs w:val="28"/>
        </w:rPr>
        <w:t xml:space="preserve">нии действий в ходе предоставления муниципальной услуги, виновные лица </w:t>
      </w:r>
      <w:r w:rsidRPr="00E20AE2">
        <w:rPr>
          <w:rFonts w:ascii="Times New Roman" w:hAnsi="Times New Roman" w:cs="Times New Roman"/>
          <w:iCs/>
          <w:sz w:val="28"/>
          <w:szCs w:val="28"/>
        </w:rPr>
        <w:lastRenderedPageBreak/>
        <w:t>привлекаются к ответственности в соответствии с законодательством Ро</w:t>
      </w:r>
      <w:r w:rsidRPr="00E20AE2">
        <w:rPr>
          <w:rFonts w:ascii="Times New Roman" w:hAnsi="Times New Roman" w:cs="Times New Roman"/>
          <w:iCs/>
          <w:sz w:val="28"/>
          <w:szCs w:val="28"/>
        </w:rPr>
        <w:t>с</w:t>
      </w:r>
      <w:r w:rsidRPr="00E20AE2">
        <w:rPr>
          <w:rFonts w:ascii="Times New Roman" w:hAnsi="Times New Roman" w:cs="Times New Roman"/>
          <w:iCs/>
          <w:sz w:val="28"/>
          <w:szCs w:val="28"/>
        </w:rPr>
        <w:t xml:space="preserve">сийской Федерации.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AE2">
        <w:rPr>
          <w:rFonts w:ascii="Times New Roman" w:hAnsi="Times New Roman" w:cs="Times New Roman"/>
          <w:iCs/>
          <w:sz w:val="28"/>
          <w:szCs w:val="28"/>
        </w:rPr>
        <w:t xml:space="preserve">4.5. </w:t>
      </w:r>
      <w:proofErr w:type="gramStart"/>
      <w:r w:rsidRPr="00E20AE2">
        <w:rPr>
          <w:rFonts w:ascii="Times New Roman" w:hAnsi="Times New Roman" w:cs="Times New Roman"/>
          <w:iCs/>
          <w:sz w:val="28"/>
          <w:szCs w:val="28"/>
        </w:rPr>
        <w:t>Физические лица, их объединения и организации могут контрол</w:t>
      </w:r>
      <w:r w:rsidRPr="00E20AE2">
        <w:rPr>
          <w:rFonts w:ascii="Times New Roman" w:hAnsi="Times New Roman" w:cs="Times New Roman"/>
          <w:iCs/>
          <w:sz w:val="28"/>
          <w:szCs w:val="28"/>
        </w:rPr>
        <w:t>и</w:t>
      </w:r>
      <w:r w:rsidRPr="00E20AE2">
        <w:rPr>
          <w:rFonts w:ascii="Times New Roman" w:hAnsi="Times New Roman" w:cs="Times New Roman"/>
          <w:iCs/>
          <w:sz w:val="28"/>
          <w:szCs w:val="28"/>
        </w:rPr>
        <w:t>ровать исполнение муниципальной услуги посредством письменного обр</w:t>
      </w:r>
      <w:r w:rsidRPr="00E20AE2">
        <w:rPr>
          <w:rFonts w:ascii="Times New Roman" w:hAnsi="Times New Roman" w:cs="Times New Roman"/>
          <w:iCs/>
          <w:sz w:val="28"/>
          <w:szCs w:val="28"/>
        </w:rPr>
        <w:t>а</w:t>
      </w:r>
      <w:r w:rsidRPr="00E20AE2">
        <w:rPr>
          <w:rFonts w:ascii="Times New Roman" w:hAnsi="Times New Roman" w:cs="Times New Roman"/>
          <w:iCs/>
          <w:sz w:val="28"/>
          <w:szCs w:val="28"/>
        </w:rPr>
        <w:t>щения в адрес Администрации, учреждений культуры о проведении прове</w:t>
      </w:r>
      <w:r w:rsidRPr="00E20AE2">
        <w:rPr>
          <w:rFonts w:ascii="Times New Roman" w:hAnsi="Times New Roman" w:cs="Times New Roman"/>
          <w:iCs/>
          <w:sz w:val="28"/>
          <w:szCs w:val="28"/>
        </w:rPr>
        <w:t>р</w:t>
      </w:r>
      <w:r w:rsidRPr="00E20AE2">
        <w:rPr>
          <w:rFonts w:ascii="Times New Roman" w:hAnsi="Times New Roman" w:cs="Times New Roman"/>
          <w:iCs/>
          <w:sz w:val="28"/>
          <w:szCs w:val="28"/>
        </w:rPr>
        <w:t>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</w:t>
      </w:r>
      <w:r w:rsidRPr="00E20AE2">
        <w:rPr>
          <w:rFonts w:ascii="Times New Roman" w:hAnsi="Times New Roman" w:cs="Times New Roman"/>
          <w:iCs/>
          <w:sz w:val="28"/>
          <w:szCs w:val="28"/>
        </w:rPr>
        <w:t>а</w:t>
      </w:r>
      <w:r w:rsidRPr="00E20AE2">
        <w:rPr>
          <w:rFonts w:ascii="Times New Roman" w:hAnsi="Times New Roman" w:cs="Times New Roman"/>
          <w:iCs/>
          <w:sz w:val="28"/>
          <w:szCs w:val="28"/>
        </w:rPr>
        <w:t>явителей при предоставлении муниципальной услуги.</w:t>
      </w:r>
      <w:proofErr w:type="gramEnd"/>
    </w:p>
    <w:p w:rsidR="00E20AE2" w:rsidRPr="00E20AE2" w:rsidRDefault="00E20AE2" w:rsidP="00E20A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E2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 и действий (бездействия) Администрации, должностного лица Админ</w:t>
      </w:r>
      <w:r w:rsidRPr="00E20AE2">
        <w:rPr>
          <w:rFonts w:ascii="Times New Roman" w:hAnsi="Times New Roman" w:cs="Times New Roman"/>
          <w:b/>
          <w:sz w:val="28"/>
          <w:szCs w:val="28"/>
        </w:rPr>
        <w:t>и</w:t>
      </w:r>
      <w:r w:rsidRPr="00E20AE2">
        <w:rPr>
          <w:rFonts w:ascii="Times New Roman" w:hAnsi="Times New Roman" w:cs="Times New Roman"/>
          <w:b/>
          <w:sz w:val="28"/>
          <w:szCs w:val="28"/>
        </w:rPr>
        <w:t>страции, либо специалиста, МФЦ, работника МФЦ, а также организ</w:t>
      </w:r>
      <w:r w:rsidRPr="00E20AE2">
        <w:rPr>
          <w:rFonts w:ascii="Times New Roman" w:hAnsi="Times New Roman" w:cs="Times New Roman"/>
          <w:b/>
          <w:sz w:val="28"/>
          <w:szCs w:val="28"/>
        </w:rPr>
        <w:t>а</w:t>
      </w:r>
      <w:r w:rsidRPr="00E20AE2">
        <w:rPr>
          <w:rFonts w:ascii="Times New Roman" w:hAnsi="Times New Roman" w:cs="Times New Roman"/>
          <w:b/>
          <w:sz w:val="28"/>
          <w:szCs w:val="28"/>
        </w:rPr>
        <w:t>ций, осуществляющих функции по предоставлению муниципальных услуг, или их работников</w:t>
      </w:r>
    </w:p>
    <w:p w:rsidR="00E20AE2" w:rsidRPr="00E20AE2" w:rsidRDefault="00E20AE2" w:rsidP="00E20A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5.1. Д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ействия (бездействие) и решения Администрации, должностного л</w:t>
      </w:r>
      <w:r w:rsidRPr="00E20AE2">
        <w:rPr>
          <w:rFonts w:ascii="Times New Roman" w:hAnsi="Times New Roman" w:cs="Times New Roman"/>
          <w:sz w:val="28"/>
          <w:szCs w:val="28"/>
        </w:rPr>
        <w:t>ица Администрации, либо её специалиста, МФЦ, работника МФЦ, ос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 xml:space="preserve">ществляемые (принятые) в ходе предоставления муниципальной услуги, </w:t>
      </w:r>
      <w:r w:rsidRPr="00E20AE2">
        <w:rPr>
          <w:rFonts w:ascii="Times New Roman" w:hAnsi="Times New Roman" w:cs="Times New Roman"/>
          <w:bCs/>
          <w:sz w:val="28"/>
          <w:szCs w:val="28"/>
        </w:rPr>
        <w:t>п</w:t>
      </w:r>
      <w:r w:rsidRPr="00E20AE2">
        <w:rPr>
          <w:rFonts w:ascii="Times New Roman" w:hAnsi="Times New Roman" w:cs="Times New Roman"/>
          <w:bCs/>
          <w:sz w:val="28"/>
          <w:szCs w:val="28"/>
        </w:rPr>
        <w:t>о</w:t>
      </w:r>
      <w:r w:rsidRPr="00E20AE2">
        <w:rPr>
          <w:rFonts w:ascii="Times New Roman" w:hAnsi="Times New Roman" w:cs="Times New Roman"/>
          <w:bCs/>
          <w:sz w:val="28"/>
          <w:szCs w:val="28"/>
        </w:rPr>
        <w:t>влекшие за собой нарушение прав заявителя, могут быть обжалованы им в досудебном (внесудебном) порядке</w:t>
      </w:r>
      <w:r w:rsidRPr="00E20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AE2" w:rsidRPr="00E20AE2" w:rsidRDefault="00E20AE2" w:rsidP="00E20A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порядка обжалования з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явителем решений и действий (бездействия) органа, предоставляющего м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ниципальную услугу, а также его должностных лиц и муниципальных сл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AE2">
        <w:rPr>
          <w:rFonts w:ascii="Times New Roman" w:hAnsi="Times New Roman" w:cs="Times New Roman"/>
          <w:bCs/>
          <w:sz w:val="28"/>
          <w:szCs w:val="28"/>
        </w:rPr>
        <w:t>5.3. Заявитель</w:t>
      </w:r>
      <w:r w:rsidRPr="00E20AE2">
        <w:rPr>
          <w:rFonts w:ascii="Times New Roman" w:hAnsi="Times New Roman" w:cs="Times New Roman"/>
          <w:sz w:val="28"/>
          <w:szCs w:val="28"/>
        </w:rPr>
        <w:t xml:space="preserve"> 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может обратиться с </w:t>
      </w:r>
      <w:proofErr w:type="gramStart"/>
      <w:r w:rsidRPr="00E20AE2">
        <w:rPr>
          <w:rFonts w:ascii="Times New Roman" w:hAnsi="Times New Roman" w:cs="Times New Roman"/>
          <w:bCs/>
          <w:sz w:val="28"/>
          <w:szCs w:val="28"/>
        </w:rPr>
        <w:t>жалобой</w:t>
      </w:r>
      <w:proofErr w:type="gramEnd"/>
      <w:r w:rsidRPr="00E20AE2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услуги, запроса о предоставлении двух и более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ных услуг в многофункциональных центрах при однократном обращении з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явителя;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В указа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гофункционального центра возможно в случае, если на многофункционал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ный центр, решения и действия (бездействие) которого обжалуются, возл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 xml:space="preserve">жена функция по предоставлению соответствующих муниципальных услуг в </w:t>
      </w:r>
      <w:r w:rsidRPr="00E20AE2">
        <w:rPr>
          <w:rFonts w:ascii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</w:t>
      </w:r>
      <w:hyperlink r:id="rId18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20AE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  <w:proofErr w:type="gramEnd"/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</w:t>
      </w:r>
      <w:r w:rsidRPr="00E20AE2">
        <w:rPr>
          <w:rFonts w:ascii="Times New Roman" w:hAnsi="Times New Roman" w:cs="Times New Roman"/>
          <w:sz w:val="28"/>
          <w:szCs w:val="28"/>
        </w:rPr>
        <w:t>в</w:t>
      </w:r>
      <w:r w:rsidRPr="00E20AE2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актами Оренбургской области, муниципальными нормативными правовыми актами для предоставления муниципальной услуги;</w:t>
      </w:r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нормативными правовыми актами для предоставления муниципальной услуги, у заявителя;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</w:t>
      </w:r>
      <w:r w:rsidRPr="00E20AE2">
        <w:rPr>
          <w:rFonts w:ascii="Times New Roman" w:hAnsi="Times New Roman" w:cs="Times New Roman"/>
          <w:sz w:val="28"/>
          <w:szCs w:val="28"/>
        </w:rPr>
        <w:t>т</w:t>
      </w:r>
      <w:r w:rsidRPr="00E20AE2"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конами и иными нормативными правовыми актами Оренбургской области, муниципальными нормативными правовыми актами.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В указанном случае д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E20AE2">
        <w:rPr>
          <w:rFonts w:ascii="Times New Roman" w:hAnsi="Times New Roman" w:cs="Times New Roman"/>
          <w:sz w:val="28"/>
          <w:szCs w:val="28"/>
        </w:rPr>
        <w:t>з</w:t>
      </w:r>
      <w:r w:rsidRPr="00E20AE2"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 в п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 xml:space="preserve">рядке, определенном </w:t>
      </w:r>
      <w:hyperlink r:id="rId19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Оренбургской области, мун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7) отказ органа местного самоуправления, предоставляющего муниц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 xml:space="preserve">пальную услугу, его должностных лиц, </w:t>
      </w:r>
      <w:r w:rsidRPr="00E20AE2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</w:t>
      </w:r>
      <w:r w:rsidRPr="00E20AE2">
        <w:rPr>
          <w:rFonts w:ascii="Times New Roman" w:hAnsi="Times New Roman" w:cs="Times New Roman"/>
          <w:bCs/>
          <w:sz w:val="28"/>
          <w:szCs w:val="28"/>
        </w:rPr>
        <w:t>а</w:t>
      </w:r>
      <w:r w:rsidRPr="00E20AE2">
        <w:rPr>
          <w:rFonts w:ascii="Times New Roman" w:hAnsi="Times New Roman" w:cs="Times New Roman"/>
          <w:bCs/>
          <w:sz w:val="28"/>
          <w:szCs w:val="28"/>
        </w:rPr>
        <w:t>ботника многофункционального центра, а также организаций, предусмотре</w:t>
      </w:r>
      <w:r w:rsidRPr="00E20AE2">
        <w:rPr>
          <w:rFonts w:ascii="Times New Roman" w:hAnsi="Times New Roman" w:cs="Times New Roman"/>
          <w:bCs/>
          <w:sz w:val="28"/>
          <w:szCs w:val="28"/>
        </w:rPr>
        <w:t>н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ных частью 1.1. статьи 16 Федерального закона от </w:t>
      </w:r>
      <w:r w:rsidRPr="00E20AE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новленного срока таких исправлений.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В указанном случае досудебное (вн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судебное) обжалование заявителем решений и действий (бездействия) мн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гофункционального центра, работника многофункционального центра во</w:t>
      </w:r>
      <w:r w:rsidRPr="00E20AE2">
        <w:rPr>
          <w:rFonts w:ascii="Times New Roman" w:hAnsi="Times New Roman" w:cs="Times New Roman"/>
          <w:sz w:val="28"/>
          <w:szCs w:val="28"/>
        </w:rPr>
        <w:t>з</w:t>
      </w:r>
      <w:r w:rsidRPr="00E20AE2">
        <w:rPr>
          <w:rFonts w:ascii="Times New Roman" w:hAnsi="Times New Roman" w:cs="Times New Roman"/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lastRenderedPageBreak/>
        <w:t xml:space="preserve">ленном </w:t>
      </w:r>
      <w:hyperlink r:id="rId20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E20AE2">
        <w:rPr>
          <w:rFonts w:ascii="Times New Roman" w:hAnsi="Times New Roman" w:cs="Times New Roman"/>
          <w:sz w:val="28"/>
          <w:szCs w:val="28"/>
        </w:rPr>
        <w:t>27.07.2010</w:t>
      </w:r>
      <w:r w:rsidRPr="00E20AE2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ных услуг»;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E20AE2">
        <w:rPr>
          <w:rFonts w:ascii="Times New Roman" w:hAnsi="Times New Roman" w:cs="Times New Roman"/>
          <w:sz w:val="28"/>
          <w:szCs w:val="28"/>
        </w:rPr>
        <w:t>я</w:t>
      </w:r>
      <w:r w:rsidRPr="00E20AE2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E20AE2">
        <w:rPr>
          <w:rFonts w:ascii="Times New Roman" w:hAnsi="Times New Roman" w:cs="Times New Roman"/>
          <w:sz w:val="28"/>
          <w:szCs w:val="28"/>
        </w:rPr>
        <w:t>с</w:t>
      </w:r>
      <w:r w:rsidRPr="00E20AE2">
        <w:rPr>
          <w:rFonts w:ascii="Times New Roman" w:hAnsi="Times New Roman" w:cs="Times New Roman"/>
          <w:sz w:val="28"/>
          <w:szCs w:val="28"/>
        </w:rPr>
        <w:t>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E20AE2">
        <w:rPr>
          <w:rFonts w:ascii="Times New Roman" w:hAnsi="Times New Roman" w:cs="Times New Roman"/>
          <w:sz w:val="28"/>
          <w:szCs w:val="28"/>
        </w:rPr>
        <w:t>й</w:t>
      </w:r>
      <w:r w:rsidRPr="00E20AE2">
        <w:rPr>
          <w:rFonts w:ascii="Times New Roman" w:hAnsi="Times New Roman" w:cs="Times New Roman"/>
          <w:sz w:val="28"/>
          <w:szCs w:val="28"/>
        </w:rPr>
        <w:t>ствий (бездействия) многофункционального центра, работника многофун</w:t>
      </w:r>
      <w:r w:rsidRPr="00E20AE2">
        <w:rPr>
          <w:rFonts w:ascii="Times New Roman" w:hAnsi="Times New Roman" w:cs="Times New Roman"/>
          <w:sz w:val="28"/>
          <w:szCs w:val="28"/>
        </w:rPr>
        <w:t>к</w:t>
      </w:r>
      <w:r w:rsidRPr="00E20AE2">
        <w:rPr>
          <w:rFonts w:ascii="Times New Roman" w:hAnsi="Times New Roman" w:cs="Times New Roman"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E20AE2">
        <w:rPr>
          <w:rFonts w:ascii="Times New Roman" w:hAnsi="Times New Roman" w:cs="Times New Roman"/>
          <w:sz w:val="28"/>
          <w:szCs w:val="28"/>
        </w:rPr>
        <w:t>л</w:t>
      </w:r>
      <w:r w:rsidRPr="00E20AE2">
        <w:rPr>
          <w:rFonts w:ascii="Times New Roman" w:hAnsi="Times New Roman" w:cs="Times New Roman"/>
          <w:sz w:val="28"/>
          <w:szCs w:val="28"/>
        </w:rPr>
        <w:t xml:space="preserve">ном объеме в порядке, определенном </w:t>
      </w:r>
      <w:hyperlink r:id="rId21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 xml:space="preserve">кона 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20AE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 xml:space="preserve">пальной услуги, за исключением случаев, предусмотренных </w:t>
      </w:r>
      <w:hyperlink r:id="rId22" w:history="1">
        <w:r w:rsidRPr="00E20AE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 местного самоуправления, предоставляющий м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ниципальную услугу, многофункциональный центр либо в соответствующий орган местного самоуправления публично-правового образования, явля</w:t>
      </w:r>
      <w:r w:rsidRPr="00E20AE2">
        <w:rPr>
          <w:rFonts w:ascii="Times New Roman" w:hAnsi="Times New Roman" w:cs="Times New Roman"/>
          <w:sz w:val="28"/>
          <w:szCs w:val="28"/>
        </w:rPr>
        <w:t>ю</w:t>
      </w:r>
      <w:r w:rsidRPr="00E20AE2">
        <w:rPr>
          <w:rFonts w:ascii="Times New Roman" w:hAnsi="Times New Roman" w:cs="Times New Roman"/>
          <w:sz w:val="28"/>
          <w:szCs w:val="28"/>
        </w:rPr>
        <w:t>щийся учредителем многофункционального центра (далее - учредитель мн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 xml:space="preserve">гофункционального центра), а также в организации, предусмотренные </w:t>
      </w:r>
      <w:hyperlink r:id="rId23" w:history="1">
        <w:r w:rsidRPr="00E20AE2">
          <w:rPr>
            <w:rFonts w:ascii="Times New Roman" w:hAnsi="Times New Roman" w:cs="Times New Roman"/>
            <w:sz w:val="28"/>
            <w:szCs w:val="28"/>
          </w:rPr>
          <w:t>ч</w:t>
        </w:r>
        <w:r w:rsidRPr="00E20AE2">
          <w:rPr>
            <w:rFonts w:ascii="Times New Roman" w:hAnsi="Times New Roman" w:cs="Times New Roman"/>
            <w:sz w:val="28"/>
            <w:szCs w:val="28"/>
          </w:rPr>
          <w:t>а</w:t>
        </w:r>
        <w:r w:rsidRPr="00E20AE2">
          <w:rPr>
            <w:rFonts w:ascii="Times New Roman" w:hAnsi="Times New Roman" w:cs="Times New Roman"/>
            <w:sz w:val="28"/>
            <w:szCs w:val="28"/>
          </w:rPr>
          <w:t>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20AE2">
        <w:rPr>
          <w:rFonts w:ascii="Times New Roman" w:hAnsi="Times New Roman" w:cs="Times New Roman"/>
          <w:sz w:val="28"/>
          <w:szCs w:val="28"/>
        </w:rPr>
        <w:t>27.07.2010</w:t>
      </w:r>
      <w:r w:rsidRPr="00E20AE2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гана местного самоуправления, предоставляющего муниципальную услугу, подаются в вышестоящий орган (при его наличии) либо в случае его отсу</w:t>
      </w:r>
      <w:r w:rsidRPr="00E20AE2">
        <w:rPr>
          <w:rFonts w:ascii="Times New Roman" w:hAnsi="Times New Roman" w:cs="Times New Roman"/>
          <w:sz w:val="28"/>
          <w:szCs w:val="28"/>
        </w:rPr>
        <w:t>т</w:t>
      </w:r>
      <w:r w:rsidRPr="00E20AE2">
        <w:rPr>
          <w:rFonts w:ascii="Times New Roman" w:hAnsi="Times New Roman" w:cs="Times New Roman"/>
          <w:sz w:val="28"/>
          <w:szCs w:val="28"/>
        </w:rPr>
        <w:t>ствия рассматриваются непосредственно руководителем муниципального о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услугу. Жалобы на решения и де</w:t>
      </w:r>
      <w:r w:rsidRPr="00E20AE2">
        <w:rPr>
          <w:rFonts w:ascii="Times New Roman" w:hAnsi="Times New Roman" w:cs="Times New Roman"/>
          <w:sz w:val="28"/>
          <w:szCs w:val="28"/>
        </w:rPr>
        <w:t>й</w:t>
      </w:r>
      <w:r w:rsidRPr="00E20AE2">
        <w:rPr>
          <w:rFonts w:ascii="Times New Roman" w:hAnsi="Times New Roman" w:cs="Times New Roman"/>
          <w:sz w:val="28"/>
          <w:szCs w:val="28"/>
        </w:rPr>
        <w:t>ствия (бездействие) работника многофункционального центра подаются р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ководителю этого многофункционального центра. Жалобы на решения и де</w:t>
      </w:r>
      <w:r w:rsidRPr="00E20AE2">
        <w:rPr>
          <w:rFonts w:ascii="Times New Roman" w:hAnsi="Times New Roman" w:cs="Times New Roman"/>
          <w:sz w:val="28"/>
          <w:szCs w:val="28"/>
        </w:rPr>
        <w:t>й</w:t>
      </w:r>
      <w:r w:rsidRPr="00E20AE2">
        <w:rPr>
          <w:rFonts w:ascii="Times New Roman" w:hAnsi="Times New Roman" w:cs="Times New Roman"/>
          <w:sz w:val="28"/>
          <w:szCs w:val="28"/>
        </w:rPr>
        <w:lastRenderedPageBreak/>
        <w:t>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24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E20AE2">
        <w:rPr>
          <w:rFonts w:ascii="Times New Roman" w:hAnsi="Times New Roman" w:cs="Times New Roman"/>
          <w:sz w:val="28"/>
          <w:szCs w:val="28"/>
        </w:rPr>
        <w:t>27.07.2010</w:t>
      </w:r>
      <w:r w:rsidRPr="00E20AE2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</w:t>
      </w:r>
      <w:r w:rsidRPr="00E20AE2">
        <w:rPr>
          <w:rFonts w:ascii="Times New Roman" w:hAnsi="Times New Roman" w:cs="Times New Roman"/>
          <w:sz w:val="28"/>
          <w:szCs w:val="28"/>
        </w:rPr>
        <w:t>ь</w:t>
      </w:r>
      <w:r w:rsidRPr="00E20AE2">
        <w:rPr>
          <w:rFonts w:ascii="Times New Roman" w:hAnsi="Times New Roman" w:cs="Times New Roman"/>
          <w:sz w:val="28"/>
          <w:szCs w:val="28"/>
        </w:rPr>
        <w:t>ных услуг», подаются руководителям этих организаций.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через МФЦ, с использ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«Интернет» через оф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циальный сайт Администрации, ЕПГУ, а также может быть принята при ли</w:t>
      </w:r>
      <w:r w:rsidRPr="00E20AE2">
        <w:rPr>
          <w:rFonts w:ascii="Times New Roman" w:hAnsi="Times New Roman" w:cs="Times New Roman"/>
          <w:sz w:val="28"/>
          <w:szCs w:val="28"/>
        </w:rPr>
        <w:t>ч</w:t>
      </w:r>
      <w:r w:rsidRPr="00E20AE2">
        <w:rPr>
          <w:rFonts w:ascii="Times New Roman" w:hAnsi="Times New Roman" w:cs="Times New Roman"/>
          <w:sz w:val="28"/>
          <w:szCs w:val="28"/>
        </w:rPr>
        <w:t xml:space="preserve">ном приеме заявителя. </w:t>
      </w:r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5.6. Жалоба должна содержать: 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предоставляющего муниципальную услугу, должностного лица либо муниципального служащ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 xml:space="preserve">го органа местного самоуправления,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5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20AE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на местного самоуправления, предоставляющего муниципальную услугу, должностного лица органа местного самоуправления, предоставляющего м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ниципальную услугу, либо муниципального служащего органа местного с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моуправления, предоставляющего муниципальную услугу, многофункци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 xml:space="preserve">нального центра, работника многофункционального центра, организаций, предусмотренных </w:t>
      </w:r>
      <w:hyperlink r:id="rId26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E20AE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услуг», их работников;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</w:t>
      </w:r>
      <w:r w:rsidRPr="00E20AE2">
        <w:rPr>
          <w:rFonts w:ascii="Times New Roman" w:hAnsi="Times New Roman" w:cs="Times New Roman"/>
          <w:sz w:val="28"/>
          <w:szCs w:val="28"/>
        </w:rPr>
        <w:t>ю</w:t>
      </w:r>
      <w:r w:rsidRPr="00E20AE2">
        <w:rPr>
          <w:rFonts w:ascii="Times New Roman" w:hAnsi="Times New Roman" w:cs="Times New Roman"/>
          <w:sz w:val="28"/>
          <w:szCs w:val="28"/>
        </w:rPr>
        <w:t>щего муниципальную услугу, должностного лица органа местного сам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управления либо муниципального служащего органа местного самоуправл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ния, предоставляющего муниципальную услугу, многофункционального це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lastRenderedPageBreak/>
        <w:t>тра, работника многофункционального центра, организаций, предусмотре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27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E20AE2">
        <w:rPr>
          <w:rFonts w:ascii="Times New Roman" w:hAnsi="Times New Roman" w:cs="Times New Roman"/>
          <w:sz w:val="28"/>
          <w:szCs w:val="28"/>
        </w:rPr>
        <w:t>27.07.2010№ 210-ФЗ «Об организации предоставления государственных и муниципальных услуг», их работников.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5.7. Основанием для процедуры досудебного (внесудебного) обжалов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ния является регистрация жалобы заявителя. Регистрация жалоб выполняется специалистом, ответственным за делопроизводство.</w:t>
      </w:r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управления, предоставляющего муниципальную услугу, в приеме докуме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 xml:space="preserve">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</w:t>
      </w:r>
      <w:r w:rsidRPr="00E20AE2">
        <w:rPr>
          <w:rFonts w:ascii="Times New Roman" w:hAnsi="Times New Roman" w:cs="Times New Roman"/>
          <w:sz w:val="28"/>
          <w:szCs w:val="28"/>
        </w:rPr>
        <w:t>у</w:t>
      </w:r>
      <w:r w:rsidRPr="00E20AE2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E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20AE2" w:rsidRPr="00E20AE2" w:rsidRDefault="00E20AE2" w:rsidP="00E20AE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>ного в п. 5.9. Административного регламента, заявителю в письменной фо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ме и по желанию заявителя в электронной форме направляется мотивирова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>ный ответ о результатах рассмотрения жалобы.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5.11. В случае признания жалобы подлежащей удовлетворению в отв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 xml:space="preserve">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8" w:history="1">
        <w:r w:rsidRPr="00E20A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20AE2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E20AE2">
        <w:rPr>
          <w:rFonts w:ascii="Times New Roman" w:hAnsi="Times New Roman" w:cs="Times New Roman"/>
          <w:sz w:val="28"/>
          <w:szCs w:val="28"/>
        </w:rPr>
        <w:t>а</w:t>
      </w:r>
      <w:r w:rsidRPr="00E20AE2">
        <w:rPr>
          <w:rFonts w:ascii="Times New Roman" w:hAnsi="Times New Roman" w:cs="Times New Roman"/>
          <w:sz w:val="28"/>
          <w:szCs w:val="28"/>
        </w:rPr>
        <w:t>кона от 27.07.2010 № 210-ФЗ «Об организации предоставления госуда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ственных и муниципальных услуг», в целях незамедлительного устранения выявленных нарушений при оказании муниципальной услуги, а также пр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 xml:space="preserve">носятся извинения за доставленные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lastRenderedPageBreak/>
        <w:t>5.12. В случае признания жалобы, не подлежащей удовлетворению в ответе заявителю, даются аргументированные разъяснения о причинах пр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>нятого решения, а также информация о порядке обжалования принятого р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шения.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</w:t>
      </w:r>
      <w:r w:rsidRPr="00E20AE2">
        <w:rPr>
          <w:rFonts w:ascii="Times New Roman" w:hAnsi="Times New Roman" w:cs="Times New Roman"/>
          <w:sz w:val="28"/>
          <w:szCs w:val="28"/>
        </w:rPr>
        <w:t>н</w:t>
      </w:r>
      <w:r w:rsidRPr="00E20AE2">
        <w:rPr>
          <w:rFonts w:ascii="Times New Roman" w:hAnsi="Times New Roman" w:cs="Times New Roman"/>
          <w:sz w:val="28"/>
          <w:szCs w:val="28"/>
        </w:rPr>
        <w:t xml:space="preserve">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20AE2" w:rsidRPr="00E20AE2" w:rsidRDefault="00E20AE2" w:rsidP="00E20AE2">
      <w:pPr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E20AE2">
        <w:rPr>
          <w:rFonts w:ascii="Times New Roman" w:hAnsi="Times New Roman" w:cs="Times New Roman"/>
          <w:sz w:val="28"/>
          <w:szCs w:val="28"/>
        </w:rPr>
        <w:t>е</w:t>
      </w:r>
      <w:r w:rsidRPr="00E20AE2">
        <w:rPr>
          <w:rFonts w:ascii="Times New Roman" w:hAnsi="Times New Roman" w:cs="Times New Roman"/>
          <w:sz w:val="28"/>
          <w:szCs w:val="28"/>
        </w:rPr>
        <w:t>ступления должностное лицо, работник, наделенные полномочиями по ра</w:t>
      </w:r>
      <w:r w:rsidRPr="00E20AE2">
        <w:rPr>
          <w:rFonts w:ascii="Times New Roman" w:hAnsi="Times New Roman" w:cs="Times New Roman"/>
          <w:sz w:val="28"/>
          <w:szCs w:val="28"/>
        </w:rPr>
        <w:t>с</w:t>
      </w:r>
      <w:r w:rsidRPr="00E20AE2">
        <w:rPr>
          <w:rFonts w:ascii="Times New Roman" w:hAnsi="Times New Roman" w:cs="Times New Roman"/>
          <w:sz w:val="28"/>
          <w:szCs w:val="28"/>
        </w:rPr>
        <w:t>смотрению жалоб, незамедлительно направляют имеющиеся материалы в о</w:t>
      </w:r>
      <w:r w:rsidRPr="00E20AE2">
        <w:rPr>
          <w:rFonts w:ascii="Times New Roman" w:hAnsi="Times New Roman" w:cs="Times New Roman"/>
          <w:sz w:val="28"/>
          <w:szCs w:val="28"/>
        </w:rPr>
        <w:t>р</w:t>
      </w:r>
      <w:r w:rsidRPr="00E20AE2">
        <w:rPr>
          <w:rFonts w:ascii="Times New Roman" w:hAnsi="Times New Roman" w:cs="Times New Roman"/>
          <w:sz w:val="28"/>
          <w:szCs w:val="28"/>
        </w:rPr>
        <w:t>ганы прокуратуры.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5.15.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E20AE2" w:rsidRPr="00E20AE2" w:rsidRDefault="00E20AE2" w:rsidP="00E20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9"/>
      <w:bookmarkStart w:id="4" w:name="P269"/>
      <w:bookmarkEnd w:id="3"/>
      <w:bookmarkEnd w:id="4"/>
      <w:r w:rsidRPr="00E20AE2">
        <w:rPr>
          <w:rFonts w:ascii="Times New Roman" w:hAnsi="Times New Roman" w:cs="Times New Roman"/>
          <w:sz w:val="28"/>
          <w:szCs w:val="28"/>
        </w:rPr>
        <w:t xml:space="preserve">5.16.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E20AE2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E20AE2">
        <w:rPr>
          <w:rFonts w:ascii="Times New Roman" w:hAnsi="Times New Roman" w:cs="Times New Roman"/>
          <w:sz w:val="28"/>
          <w:szCs w:val="28"/>
        </w:rPr>
        <w:t>, должностных лиц, специалистов Администрации, МФЦ, работника МФЦ, а также орган</w:t>
      </w:r>
      <w:r w:rsidRPr="00E20AE2">
        <w:rPr>
          <w:rFonts w:ascii="Times New Roman" w:hAnsi="Times New Roman" w:cs="Times New Roman"/>
          <w:sz w:val="28"/>
          <w:szCs w:val="28"/>
        </w:rPr>
        <w:t>и</w:t>
      </w:r>
      <w:r w:rsidRPr="00E20AE2">
        <w:rPr>
          <w:rFonts w:ascii="Times New Roman" w:hAnsi="Times New Roman" w:cs="Times New Roman"/>
          <w:sz w:val="28"/>
          <w:szCs w:val="28"/>
        </w:rPr>
        <w:t xml:space="preserve">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Pr="00E20AE2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E20AE2">
        <w:rPr>
          <w:rFonts w:ascii="Times New Roman" w:hAnsi="Times New Roman" w:cs="Times New Roman"/>
          <w:sz w:val="28"/>
          <w:szCs w:val="28"/>
        </w:rPr>
        <w:t xml:space="preserve">и МФЦ, на официальном сайте </w:t>
      </w:r>
      <w:r w:rsidRPr="00E20AE2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E20AE2">
        <w:rPr>
          <w:rFonts w:ascii="Times New Roman" w:hAnsi="Times New Roman" w:cs="Times New Roman"/>
          <w:sz w:val="28"/>
          <w:szCs w:val="28"/>
        </w:rPr>
        <w:t>и МФЦ, на ЕПГУ</w:t>
      </w:r>
      <w:r w:rsidRPr="00E20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20AE2">
        <w:rPr>
          <w:rFonts w:ascii="Times New Roman" w:hAnsi="Times New Roman" w:cs="Times New Roman"/>
          <w:sz w:val="28"/>
          <w:szCs w:val="28"/>
        </w:rPr>
        <w:t>а также м</w:t>
      </w:r>
      <w:r w:rsidRPr="00E20AE2">
        <w:rPr>
          <w:rFonts w:ascii="Times New Roman" w:hAnsi="Times New Roman" w:cs="Times New Roman"/>
          <w:sz w:val="28"/>
          <w:szCs w:val="28"/>
        </w:rPr>
        <w:t>о</w:t>
      </w:r>
      <w:r w:rsidRPr="00E20AE2">
        <w:rPr>
          <w:rFonts w:ascii="Times New Roman" w:hAnsi="Times New Roman" w:cs="Times New Roman"/>
          <w:sz w:val="28"/>
          <w:szCs w:val="28"/>
        </w:rPr>
        <w:t>жет быть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AE2">
        <w:rPr>
          <w:rFonts w:ascii="Times New Roman" w:hAnsi="Times New Roman" w:cs="Times New Roman"/>
          <w:sz w:val="28"/>
          <w:szCs w:val="28"/>
        </w:rPr>
        <w:t>сообщена</w:t>
      </w:r>
      <w:proofErr w:type="gramEnd"/>
      <w:r w:rsidRPr="00E20AE2">
        <w:rPr>
          <w:rFonts w:ascii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E20AE2" w:rsidRPr="00E20AE2" w:rsidRDefault="00E20AE2" w:rsidP="00E20AE2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br w:type="page"/>
      </w:r>
      <w:r w:rsidRPr="00E20AE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E20AE2" w:rsidRPr="00E20AE2" w:rsidRDefault="00E20AE2" w:rsidP="00E20AE2">
      <w:pPr>
        <w:pStyle w:val="ConsPlusNormal"/>
        <w:widowControl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20AE2" w:rsidRPr="00E20AE2" w:rsidRDefault="00E20AE2" w:rsidP="00E20AE2">
      <w:pPr>
        <w:pStyle w:val="ConsPlusNormal"/>
        <w:widowControl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E20AE2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20AE2" w:rsidRPr="00E20AE2" w:rsidRDefault="00E20AE2" w:rsidP="00E20AE2">
      <w:pPr>
        <w:pStyle w:val="ConsPlusNormal"/>
        <w:widowControl/>
        <w:ind w:left="368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даче письменных разъяснений налогопл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тельщикам по вопросам применения муниц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пальных нормативных правовых актов о мес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E20AE2">
        <w:rPr>
          <w:rFonts w:ascii="Times New Roman" w:hAnsi="Times New Roman" w:cs="Times New Roman"/>
          <w:bCs/>
          <w:color w:val="000000"/>
          <w:sz w:val="28"/>
          <w:szCs w:val="28"/>
        </w:rPr>
        <w:t>ных налогах и сборах</w:t>
      </w:r>
    </w:p>
    <w:p w:rsidR="00E20AE2" w:rsidRPr="00E20AE2" w:rsidRDefault="00E20AE2" w:rsidP="00E20AE2">
      <w:pPr>
        <w:pStyle w:val="ConsPlusNormal"/>
        <w:widowControl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E20AE2" w:rsidRPr="00E20AE2" w:rsidRDefault="00E20AE2" w:rsidP="00E20AE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заявления</w:t>
      </w:r>
    </w:p>
    <w:p w:rsidR="00E20AE2" w:rsidRPr="00E20AE2" w:rsidRDefault="00E20AE2" w:rsidP="00E20AE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0AE2" w:rsidRPr="00E20AE2" w:rsidRDefault="00E20AE2" w:rsidP="00E20AE2">
      <w:pPr>
        <w:shd w:val="clear" w:color="auto" w:fill="FFFFFF"/>
        <w:ind w:firstLine="3969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В_____________________________________</w:t>
      </w:r>
    </w:p>
    <w:p w:rsidR="00E20AE2" w:rsidRPr="00E20AE2" w:rsidRDefault="00E20AE2" w:rsidP="00E20AE2">
      <w:pPr>
        <w:shd w:val="clear" w:color="auto" w:fill="FFFFFF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20AE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(указать наименование органа)</w:t>
      </w:r>
    </w:p>
    <w:p w:rsidR="00E20AE2" w:rsidRPr="00E20AE2" w:rsidRDefault="00E20AE2" w:rsidP="00E20AE2">
      <w:pPr>
        <w:shd w:val="clear" w:color="auto" w:fill="FFFFFF"/>
        <w:ind w:firstLine="3969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от _______</w:t>
      </w:r>
      <w:r w:rsidR="0039707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E20AE2" w:rsidRPr="00E20AE2" w:rsidRDefault="00E20AE2" w:rsidP="00E20AE2">
      <w:pPr>
        <w:shd w:val="clear" w:color="auto" w:fill="FFFFFF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(Ф.И.О. или наименование организации)</w:t>
      </w:r>
    </w:p>
    <w:p w:rsidR="00E20AE2" w:rsidRPr="00E20AE2" w:rsidRDefault="0039707F" w:rsidP="00E20AE2">
      <w:pPr>
        <w:shd w:val="clear" w:color="auto" w:fill="FFFFFF"/>
        <w:ind w:firstLine="39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E20AE2" w:rsidRPr="00E20AE2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E20AE2" w:rsidRPr="00E20AE2" w:rsidRDefault="00E20AE2" w:rsidP="00E20AE2">
      <w:pPr>
        <w:shd w:val="clear" w:color="auto" w:fill="FFFFFF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(адрес)</w:t>
      </w:r>
    </w:p>
    <w:p w:rsidR="00E20AE2" w:rsidRPr="00E20AE2" w:rsidRDefault="0039707F" w:rsidP="00E20AE2">
      <w:pPr>
        <w:shd w:val="clear" w:color="auto" w:fill="FFFFFF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E20AE2" w:rsidRPr="00E20AE2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E20AE2" w:rsidRPr="00E20AE2" w:rsidRDefault="00E20AE2" w:rsidP="00E20AE2">
      <w:pPr>
        <w:shd w:val="clear" w:color="auto" w:fill="FFFFFF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(контактный телефон)</w:t>
      </w:r>
    </w:p>
    <w:p w:rsidR="00E20AE2" w:rsidRPr="00E20AE2" w:rsidRDefault="00E20AE2" w:rsidP="0039707F">
      <w:pPr>
        <w:shd w:val="clear" w:color="auto" w:fill="FFFFFF"/>
        <w:ind w:firstLine="3969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E20AE2" w:rsidRPr="00E20AE2" w:rsidRDefault="00E20AE2" w:rsidP="00E20A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E20AE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 даче письменных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0AE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E20AE2" w:rsidRPr="00E20AE2" w:rsidRDefault="00E20AE2" w:rsidP="00E20A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E20AE2" w:rsidRPr="00E20AE2" w:rsidRDefault="00E20AE2" w:rsidP="00E20AE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0AE2" w:rsidRPr="00E20AE2" w:rsidRDefault="00E20AE2" w:rsidP="00E20A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           Прошу дать разъяснение по   вопро</w:t>
      </w:r>
      <w:r w:rsidR="0039707F">
        <w:rPr>
          <w:rFonts w:ascii="Times New Roman" w:hAnsi="Times New Roman" w:cs="Times New Roman"/>
          <w:color w:val="000000"/>
          <w:sz w:val="28"/>
          <w:szCs w:val="28"/>
        </w:rPr>
        <w:t>су______________________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E20AE2" w:rsidRPr="00E20AE2" w:rsidRDefault="00E20AE2" w:rsidP="00E20A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707F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E20AE2" w:rsidRPr="00E20AE2" w:rsidRDefault="00E20AE2" w:rsidP="00E20A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9707F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E20AE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E20AE2" w:rsidRPr="00E20AE2" w:rsidRDefault="00E20AE2" w:rsidP="00E20A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__________________________________________________________________</w:t>
      </w:r>
    </w:p>
    <w:p w:rsidR="00E20AE2" w:rsidRDefault="00E20AE2" w:rsidP="00E20A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__________________________________________________________________</w:t>
      </w:r>
    </w:p>
    <w:p w:rsidR="0039707F" w:rsidRDefault="0039707F" w:rsidP="0039707F">
      <w:pPr>
        <w:pStyle w:val="af7"/>
        <w:rPr>
          <w:vertAlign w:val="superscript"/>
        </w:rPr>
      </w:pPr>
      <w:r w:rsidRPr="0039707F">
        <w:rPr>
          <w:rFonts w:ascii="Times New Roman" w:hAnsi="Times New Roman" w:cs="Times New Roman"/>
          <w:sz w:val="28"/>
          <w:szCs w:val="28"/>
        </w:rPr>
        <w:t>Заявитель  ___</w:t>
      </w:r>
      <w:r w:rsidR="00E20AE2" w:rsidRPr="0039707F">
        <w:rPr>
          <w:rFonts w:ascii="Times New Roman" w:hAnsi="Times New Roman" w:cs="Times New Roman"/>
          <w:sz w:val="28"/>
          <w:szCs w:val="28"/>
        </w:rPr>
        <w:t>_______________________                                   </w:t>
      </w:r>
      <w:r w:rsidR="00E20AE2" w:rsidRPr="0039707F">
        <w:rPr>
          <w:rFonts w:ascii="Times New Roman" w:hAnsi="Times New Roman" w:cs="Times New Roman"/>
          <w:sz w:val="28"/>
          <w:szCs w:val="28"/>
          <w:vertAlign w:val="superscript"/>
        </w:rPr>
        <w:t xml:space="preserve">                                                                  </w:t>
      </w:r>
      <w:r w:rsidR="00E20AE2" w:rsidRPr="0039707F">
        <w:rPr>
          <w:rFonts w:ascii="Times New Roman" w:hAnsi="Times New Roman" w:cs="Times New Roman"/>
          <w:sz w:val="28"/>
          <w:szCs w:val="28"/>
        </w:rPr>
        <w:t xml:space="preserve">                      </w:t>
      </w:r>
      <w:r w:rsidR="00E20AE2" w:rsidRPr="00E20AE2">
        <w:rPr>
          <w:vertAlign w:val="superscript"/>
        </w:rPr>
        <w:t>(подпись)</w:t>
      </w:r>
    </w:p>
    <w:p w:rsidR="00E20AE2" w:rsidRPr="00E20AE2" w:rsidRDefault="00E20AE2" w:rsidP="00E20A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20AE2">
        <w:rPr>
          <w:rFonts w:ascii="Times New Roman" w:hAnsi="Times New Roman" w:cs="Times New Roman"/>
          <w:color w:val="000000"/>
          <w:sz w:val="28"/>
          <w:szCs w:val="28"/>
        </w:rPr>
        <w:t> "__"__________ 20____ г.                  </w:t>
      </w:r>
    </w:p>
    <w:p w:rsidR="00733ECC" w:rsidRDefault="00E20AE2" w:rsidP="006D7F8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63F31">
        <w:rPr>
          <w:rFonts w:ascii="Courier New" w:hAnsi="Courier New" w:cs="Courier New"/>
          <w:color w:val="000000"/>
          <w:sz w:val="24"/>
          <w:szCs w:val="24"/>
        </w:rPr>
        <w:t>           </w:t>
      </w:r>
    </w:p>
    <w:sectPr w:rsidR="00733ECC" w:rsidSect="00982361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9B" w:rsidRDefault="009A079B">
      <w:pPr>
        <w:spacing w:after="0" w:line="240" w:lineRule="auto"/>
      </w:pPr>
      <w:r>
        <w:separator/>
      </w:r>
    </w:p>
  </w:endnote>
  <w:endnote w:type="continuationSeparator" w:id="0">
    <w:p w:rsidR="009A079B" w:rsidRDefault="009A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9B" w:rsidRDefault="009A079B">
      <w:pPr>
        <w:spacing w:after="0" w:line="240" w:lineRule="auto"/>
      </w:pPr>
      <w:r>
        <w:separator/>
      </w:r>
    </w:p>
  </w:footnote>
  <w:footnote w:type="continuationSeparator" w:id="0">
    <w:p w:rsidR="009A079B" w:rsidRDefault="009A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273570"/>
      <w:docPartObj>
        <w:docPartGallery w:val="Page Numbers (Top of Page)"/>
        <w:docPartUnique/>
      </w:docPartObj>
    </w:sdtPr>
    <w:sdtEndPr/>
    <w:sdtContent>
      <w:p w:rsidR="00E20AE2" w:rsidRDefault="00E20A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71">
          <w:rPr>
            <w:noProof/>
          </w:rPr>
          <w:t>2</w:t>
        </w:r>
        <w:r>
          <w:fldChar w:fldCharType="end"/>
        </w:r>
      </w:p>
    </w:sdtContent>
  </w:sdt>
  <w:p w:rsidR="00E20AE2" w:rsidRDefault="00E20A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4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5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8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0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7"/>
  </w:num>
  <w:num w:numId="9">
    <w:abstractNumId w:val="19"/>
  </w:num>
  <w:num w:numId="10">
    <w:abstractNumId w:val="13"/>
  </w:num>
  <w:num w:numId="11">
    <w:abstractNumId w:val="16"/>
  </w:num>
  <w:num w:numId="12">
    <w:abstractNumId w:val="8"/>
  </w:num>
  <w:num w:numId="13">
    <w:abstractNumId w:val="4"/>
  </w:num>
  <w:num w:numId="14">
    <w:abstractNumId w:val="21"/>
  </w:num>
  <w:num w:numId="15">
    <w:abstractNumId w:val="15"/>
  </w:num>
  <w:num w:numId="16">
    <w:abstractNumId w:val="0"/>
  </w:num>
  <w:num w:numId="17">
    <w:abstractNumId w:val="10"/>
  </w:num>
  <w:num w:numId="18">
    <w:abstractNumId w:val="14"/>
  </w:num>
  <w:num w:numId="19">
    <w:abstractNumId w:val="9"/>
  </w:num>
  <w:num w:numId="20">
    <w:abstractNumId w:val="20"/>
  </w:num>
  <w:num w:numId="21">
    <w:abstractNumId w:val="18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E0"/>
    <w:rsid w:val="00000B2D"/>
    <w:rsid w:val="0000390C"/>
    <w:rsid w:val="0001549B"/>
    <w:rsid w:val="000219DD"/>
    <w:rsid w:val="000271FE"/>
    <w:rsid w:val="00027A55"/>
    <w:rsid w:val="0004029D"/>
    <w:rsid w:val="00044CA4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30F1E"/>
    <w:rsid w:val="001329C4"/>
    <w:rsid w:val="00136E6B"/>
    <w:rsid w:val="00140746"/>
    <w:rsid w:val="00144DA5"/>
    <w:rsid w:val="00164B60"/>
    <w:rsid w:val="001734C0"/>
    <w:rsid w:val="00184D21"/>
    <w:rsid w:val="001B38CB"/>
    <w:rsid w:val="001B6EE5"/>
    <w:rsid w:val="001D4AC7"/>
    <w:rsid w:val="001E762C"/>
    <w:rsid w:val="001F5D96"/>
    <w:rsid w:val="00200CE1"/>
    <w:rsid w:val="00203543"/>
    <w:rsid w:val="002119B5"/>
    <w:rsid w:val="00213AE9"/>
    <w:rsid w:val="002208CB"/>
    <w:rsid w:val="002236F1"/>
    <w:rsid w:val="00225E12"/>
    <w:rsid w:val="00260D58"/>
    <w:rsid w:val="00270AE0"/>
    <w:rsid w:val="00271CD7"/>
    <w:rsid w:val="00283E10"/>
    <w:rsid w:val="002A2ADA"/>
    <w:rsid w:val="002C22BB"/>
    <w:rsid w:val="002D5E43"/>
    <w:rsid w:val="002E165D"/>
    <w:rsid w:val="002F22E0"/>
    <w:rsid w:val="0030593D"/>
    <w:rsid w:val="00305D36"/>
    <w:rsid w:val="00310022"/>
    <w:rsid w:val="00310A79"/>
    <w:rsid w:val="003129E9"/>
    <w:rsid w:val="00314441"/>
    <w:rsid w:val="00325C5A"/>
    <w:rsid w:val="003409FB"/>
    <w:rsid w:val="0034467A"/>
    <w:rsid w:val="00352022"/>
    <w:rsid w:val="0035269A"/>
    <w:rsid w:val="003556C5"/>
    <w:rsid w:val="0036711B"/>
    <w:rsid w:val="00370953"/>
    <w:rsid w:val="0039707F"/>
    <w:rsid w:val="003A3515"/>
    <w:rsid w:val="003B2235"/>
    <w:rsid w:val="003B62D3"/>
    <w:rsid w:val="003C51E3"/>
    <w:rsid w:val="003E6C52"/>
    <w:rsid w:val="003F751E"/>
    <w:rsid w:val="00403DDE"/>
    <w:rsid w:val="00404B0B"/>
    <w:rsid w:val="00424C24"/>
    <w:rsid w:val="00431D40"/>
    <w:rsid w:val="00453A3B"/>
    <w:rsid w:val="004600C2"/>
    <w:rsid w:val="0047394F"/>
    <w:rsid w:val="004A1200"/>
    <w:rsid w:val="004C313F"/>
    <w:rsid w:val="004C3A90"/>
    <w:rsid w:val="004C64B1"/>
    <w:rsid w:val="004F400E"/>
    <w:rsid w:val="004F5EC6"/>
    <w:rsid w:val="0051353F"/>
    <w:rsid w:val="00516F53"/>
    <w:rsid w:val="00521BA8"/>
    <w:rsid w:val="00534118"/>
    <w:rsid w:val="00546A77"/>
    <w:rsid w:val="0056398B"/>
    <w:rsid w:val="005641BC"/>
    <w:rsid w:val="0057588D"/>
    <w:rsid w:val="005764CB"/>
    <w:rsid w:val="0059245F"/>
    <w:rsid w:val="00594211"/>
    <w:rsid w:val="005A08FF"/>
    <w:rsid w:val="005A1CD1"/>
    <w:rsid w:val="005A49FB"/>
    <w:rsid w:val="005D4383"/>
    <w:rsid w:val="005F5C45"/>
    <w:rsid w:val="00613773"/>
    <w:rsid w:val="006353D0"/>
    <w:rsid w:val="0065585E"/>
    <w:rsid w:val="00660E49"/>
    <w:rsid w:val="00680BDD"/>
    <w:rsid w:val="00695544"/>
    <w:rsid w:val="006970C5"/>
    <w:rsid w:val="006A1EB5"/>
    <w:rsid w:val="006A2137"/>
    <w:rsid w:val="006A2FBF"/>
    <w:rsid w:val="006A4189"/>
    <w:rsid w:val="006B202C"/>
    <w:rsid w:val="006C2264"/>
    <w:rsid w:val="006C3ECA"/>
    <w:rsid w:val="006D4944"/>
    <w:rsid w:val="006D7F8F"/>
    <w:rsid w:val="006E684D"/>
    <w:rsid w:val="0070081D"/>
    <w:rsid w:val="00701BD4"/>
    <w:rsid w:val="00713101"/>
    <w:rsid w:val="00733ECC"/>
    <w:rsid w:val="00736A7E"/>
    <w:rsid w:val="007376BC"/>
    <w:rsid w:val="00776CF7"/>
    <w:rsid w:val="00782217"/>
    <w:rsid w:val="007A2634"/>
    <w:rsid w:val="007A5434"/>
    <w:rsid w:val="007C22EE"/>
    <w:rsid w:val="007C4830"/>
    <w:rsid w:val="007D044D"/>
    <w:rsid w:val="007D33A5"/>
    <w:rsid w:val="007D466C"/>
    <w:rsid w:val="007F1608"/>
    <w:rsid w:val="0080218C"/>
    <w:rsid w:val="00805BFE"/>
    <w:rsid w:val="00837F6F"/>
    <w:rsid w:val="00851889"/>
    <w:rsid w:val="008631CC"/>
    <w:rsid w:val="00864756"/>
    <w:rsid w:val="00873820"/>
    <w:rsid w:val="008811E3"/>
    <w:rsid w:val="008866B8"/>
    <w:rsid w:val="008921FB"/>
    <w:rsid w:val="00892B0F"/>
    <w:rsid w:val="0089528C"/>
    <w:rsid w:val="00895CF3"/>
    <w:rsid w:val="008A5643"/>
    <w:rsid w:val="008A61A8"/>
    <w:rsid w:val="008B4F5B"/>
    <w:rsid w:val="008E49EC"/>
    <w:rsid w:val="008E7130"/>
    <w:rsid w:val="008E758F"/>
    <w:rsid w:val="00901C80"/>
    <w:rsid w:val="009042C7"/>
    <w:rsid w:val="0091284B"/>
    <w:rsid w:val="0091380C"/>
    <w:rsid w:val="00913C58"/>
    <w:rsid w:val="00914261"/>
    <w:rsid w:val="009248FA"/>
    <w:rsid w:val="0097245E"/>
    <w:rsid w:val="00980D71"/>
    <w:rsid w:val="00981C8F"/>
    <w:rsid w:val="00982361"/>
    <w:rsid w:val="00982F45"/>
    <w:rsid w:val="00984303"/>
    <w:rsid w:val="009A079B"/>
    <w:rsid w:val="009A4427"/>
    <w:rsid w:val="009B284E"/>
    <w:rsid w:val="009B4771"/>
    <w:rsid w:val="009B7719"/>
    <w:rsid w:val="009C60CE"/>
    <w:rsid w:val="009C63EE"/>
    <w:rsid w:val="009D7579"/>
    <w:rsid w:val="009F5E53"/>
    <w:rsid w:val="009F6711"/>
    <w:rsid w:val="00A13235"/>
    <w:rsid w:val="00A26A4C"/>
    <w:rsid w:val="00A33541"/>
    <w:rsid w:val="00A365AC"/>
    <w:rsid w:val="00A40814"/>
    <w:rsid w:val="00A71E64"/>
    <w:rsid w:val="00A87812"/>
    <w:rsid w:val="00A90884"/>
    <w:rsid w:val="00A960EE"/>
    <w:rsid w:val="00AE2A4D"/>
    <w:rsid w:val="00AF27B5"/>
    <w:rsid w:val="00AF5270"/>
    <w:rsid w:val="00AF676A"/>
    <w:rsid w:val="00B04A0E"/>
    <w:rsid w:val="00B2372E"/>
    <w:rsid w:val="00B53D58"/>
    <w:rsid w:val="00B66F0A"/>
    <w:rsid w:val="00BB2437"/>
    <w:rsid w:val="00BC1659"/>
    <w:rsid w:val="00BE0BC3"/>
    <w:rsid w:val="00BE0F48"/>
    <w:rsid w:val="00BE2D9F"/>
    <w:rsid w:val="00BF1527"/>
    <w:rsid w:val="00BF429E"/>
    <w:rsid w:val="00C2002A"/>
    <w:rsid w:val="00C51625"/>
    <w:rsid w:val="00C60B40"/>
    <w:rsid w:val="00C61067"/>
    <w:rsid w:val="00C63B28"/>
    <w:rsid w:val="00C75627"/>
    <w:rsid w:val="00C92E9E"/>
    <w:rsid w:val="00CA237D"/>
    <w:rsid w:val="00CB3D2C"/>
    <w:rsid w:val="00CB47D0"/>
    <w:rsid w:val="00CB4B14"/>
    <w:rsid w:val="00CC64C4"/>
    <w:rsid w:val="00CC680F"/>
    <w:rsid w:val="00CF7C98"/>
    <w:rsid w:val="00D147FF"/>
    <w:rsid w:val="00D32220"/>
    <w:rsid w:val="00D34215"/>
    <w:rsid w:val="00D46033"/>
    <w:rsid w:val="00D53734"/>
    <w:rsid w:val="00D74E78"/>
    <w:rsid w:val="00D86FD7"/>
    <w:rsid w:val="00D94D60"/>
    <w:rsid w:val="00DB12D4"/>
    <w:rsid w:val="00DB1F3C"/>
    <w:rsid w:val="00DB3388"/>
    <w:rsid w:val="00DC05BC"/>
    <w:rsid w:val="00DD6B8D"/>
    <w:rsid w:val="00DD729B"/>
    <w:rsid w:val="00DE22B1"/>
    <w:rsid w:val="00DE497F"/>
    <w:rsid w:val="00DF5A0E"/>
    <w:rsid w:val="00DF6CFD"/>
    <w:rsid w:val="00E10E40"/>
    <w:rsid w:val="00E124CF"/>
    <w:rsid w:val="00E15949"/>
    <w:rsid w:val="00E20AE2"/>
    <w:rsid w:val="00E23024"/>
    <w:rsid w:val="00E30C31"/>
    <w:rsid w:val="00E34989"/>
    <w:rsid w:val="00E35541"/>
    <w:rsid w:val="00E35D1B"/>
    <w:rsid w:val="00E5706D"/>
    <w:rsid w:val="00E91C99"/>
    <w:rsid w:val="00EA2EC8"/>
    <w:rsid w:val="00EA3BBE"/>
    <w:rsid w:val="00EB350A"/>
    <w:rsid w:val="00EB3AF3"/>
    <w:rsid w:val="00EB3E9B"/>
    <w:rsid w:val="00ED2121"/>
    <w:rsid w:val="00ED6D7A"/>
    <w:rsid w:val="00ED729E"/>
    <w:rsid w:val="00F10321"/>
    <w:rsid w:val="00F136E8"/>
    <w:rsid w:val="00F23C4D"/>
    <w:rsid w:val="00F30D9B"/>
    <w:rsid w:val="00F376C7"/>
    <w:rsid w:val="00F454D5"/>
    <w:rsid w:val="00F66943"/>
    <w:rsid w:val="00F81043"/>
    <w:rsid w:val="00F92800"/>
    <w:rsid w:val="00FA19B4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7C48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830"/>
    <w:rPr>
      <w:sz w:val="16"/>
      <w:szCs w:val="16"/>
    </w:rPr>
  </w:style>
  <w:style w:type="paragraph" w:styleId="af7">
    <w:name w:val="No Spacing"/>
    <w:uiPriority w:val="1"/>
    <w:qFormat/>
    <w:rsid w:val="007C4830"/>
    <w:pPr>
      <w:spacing w:after="0" w:line="240" w:lineRule="auto"/>
    </w:pPr>
  </w:style>
  <w:style w:type="paragraph" w:customStyle="1" w:styleId="12">
    <w:name w:val="Абзац списка1"/>
    <w:basedOn w:val="a"/>
    <w:rsid w:val="00DE22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Normal (Web)"/>
    <w:basedOn w:val="a"/>
    <w:uiPriority w:val="99"/>
    <w:rsid w:val="00DE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E20AE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20AE2"/>
  </w:style>
  <w:style w:type="paragraph" w:customStyle="1" w:styleId="Standard">
    <w:name w:val="Standard"/>
    <w:rsid w:val="00E20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E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20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7C48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830"/>
    <w:rPr>
      <w:sz w:val="16"/>
      <w:szCs w:val="16"/>
    </w:rPr>
  </w:style>
  <w:style w:type="paragraph" w:styleId="af7">
    <w:name w:val="No Spacing"/>
    <w:uiPriority w:val="1"/>
    <w:qFormat/>
    <w:rsid w:val="007C4830"/>
    <w:pPr>
      <w:spacing w:after="0" w:line="240" w:lineRule="auto"/>
    </w:pPr>
  </w:style>
  <w:style w:type="paragraph" w:customStyle="1" w:styleId="12">
    <w:name w:val="Абзац списка1"/>
    <w:basedOn w:val="a"/>
    <w:rsid w:val="00DE22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Normal (Web)"/>
    <w:basedOn w:val="a"/>
    <w:uiPriority w:val="99"/>
    <w:rsid w:val="00DE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E20AE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20AE2"/>
  </w:style>
  <w:style w:type="paragraph" w:customStyle="1" w:styleId="Standard">
    <w:name w:val="Standard"/>
    <w:rsid w:val="00E20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E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20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4A9FB0EB7939DB123F25B20A4C6E306048BFB42B37EBF0401A22EC50F7FFB154EDE9B74D738FC54683858FADB7DFBDF79F99264DE77737C3H3D" TargetMode="External"/><Relationship Id="rId18" Type="http://schemas.openxmlformats.org/officeDocument/2006/relationships/hyperlink" Target="consultantplus://offline/ref=98C1E760D7F9F2795E4CCD7DCFD1AE19EF8A3E37D012D3595F95F32D5AF7B76E855A4D2ED3154950U2z6C" TargetMode="External"/><Relationship Id="rId26" Type="http://schemas.openxmlformats.org/officeDocument/2006/relationships/hyperlink" Target="consultantplus://offline/ref=F45B82BC49DB5A6D14265A7C478AB2FF1E25A0267CA09E144793A956E0CC40FC22984FDE1BD3883DNFH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DF8372B8A4659F96F6369C84B2CFEE582A980756F367FFB79226F91A92898A45231C04A674EC18VDa6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404;n=22317;fld=134;dst=100250" TargetMode="External"/><Relationship Id="rId17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25" Type="http://schemas.openxmlformats.org/officeDocument/2006/relationships/hyperlink" Target="consultantplus://offline/ref=2036A951F0B5226C5D87FCDE64D725F15E26216A334E1129A974E7757737596D7F439221EE7F345ENFA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20" Type="http://schemas.openxmlformats.org/officeDocument/2006/relationships/hyperlink" Target="consultantplus://offline/ref=D7204554B52472D34DC5DA7BF99718567895FE67487CF790D59B448DE0581769C26D147490BFF47Df6I0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50756C01E1698C81E0DD52245C742E8388501E67415A615E381C9145FFC2633468C8D38323C8A4724C5D6E5Fv9A8F%20" TargetMode="External"/><Relationship Id="rId24" Type="http://schemas.openxmlformats.org/officeDocument/2006/relationships/hyperlink" Target="consultantplus://offline/ref=BA523875770AFFB01FE41BEA23E016D2F5E322DB57D092F01E9CE22D49778EF0DA79DC58E791B04EoBc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4A9FB0EB7939DB123F25B20A4C6E306048BFB42B37EBF0401A22EC50F7FFB154EDE9B74D738FC14083858FADB7DFBDF79F99264DE77737C3H3D" TargetMode="External"/><Relationship Id="rId23" Type="http://schemas.openxmlformats.org/officeDocument/2006/relationships/hyperlink" Target="consultantplus://offline/ref=BA523875770AFFB01FE41BEA23E016D2F5E322DB57D092F01E9CE22D49778EF0DA79DC58E791B04EoBc0D" TargetMode="External"/><Relationship Id="rId28" Type="http://schemas.openxmlformats.org/officeDocument/2006/relationships/hyperlink" Target="consultantplus://offline/ref=1EA3574217FE567D0C16FCDB46CD201FE5EAF0E5480486989675234C8F35F55EADC5E027EEA6A9A8F18D84062BBAF794D04B493FC0FBE3DE16hAA" TargetMode="External"/><Relationship Id="rId10" Type="http://schemas.openxmlformats.org/officeDocument/2006/relationships/hyperlink" Target="consultantplus://offline/ref=1E50756C01E1698C81E0DD52245C742E83895618654F5A615E381C9145FFC2633468C8D38323C8A4724C5D6E5Fv9A8F%20" TargetMode="External"/><Relationship Id="rId19" Type="http://schemas.openxmlformats.org/officeDocument/2006/relationships/hyperlink" Target="consultantplus://offline/ref=C22363A9129FC2616E4792AE4CC161C31A86BE074F40DE7A3DC2357E1C4FE2EEFF2BE3464444A44Ed637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50756C01E1698C81E0DD52245C742E8280541D691F0D630F6D12944DAF987330219EDE9E23D7BA71525Ev6A7F%20" TargetMode="External"/><Relationship Id="rId14" Type="http://schemas.openxmlformats.org/officeDocument/2006/relationships/hyperlink" Target="consultantplus://offline/ref=8C4A9FB0EB7939DB123F25B20A4C6E306048BFB42B37EBF0401A22EC50F7FFB154EDE9B24E78DB9502DDDCDDE9FCD2BFE9839926C5HAD" TargetMode="External"/><Relationship Id="rId22" Type="http://schemas.openxmlformats.org/officeDocument/2006/relationships/hyperlink" Target="consultantplus://offline/ref=751EFADD70D1BEB533D48BBCBCFFD10F08B392E0490CD1058944A332D7AE4D2236CC64D32C1A30F83AEAFB14EE03CE5A59A3CFD0F8rDd6W" TargetMode="External"/><Relationship Id="rId27" Type="http://schemas.openxmlformats.org/officeDocument/2006/relationships/hyperlink" Target="consultantplus://offline/ref=F45B82BC49DB5A6D14265A7C478AB2FF1E25A0267CA09E144793A956E0CC40FC22984FDE1BD3883DNFHA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8B01-1DDB-4926-88F9-7F4C868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7362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Анна М. Столповская</dc:creator>
  <cp:lastModifiedBy>User</cp:lastModifiedBy>
  <cp:revision>8</cp:revision>
  <cp:lastPrinted>2023-03-21T09:58:00Z</cp:lastPrinted>
  <dcterms:created xsi:type="dcterms:W3CDTF">2023-03-10T11:41:00Z</dcterms:created>
  <dcterms:modified xsi:type="dcterms:W3CDTF">2023-03-21T10:05:00Z</dcterms:modified>
</cp:coreProperties>
</file>