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29391C" w:rsidRPr="007E662A" w:rsidTr="0029391C">
        <w:trPr>
          <w:trHeight w:val="70"/>
        </w:trPr>
        <w:tc>
          <w:tcPr>
            <w:tcW w:w="5747" w:type="dxa"/>
          </w:tcPr>
          <w:p w:rsidR="0029391C" w:rsidRPr="007E662A" w:rsidRDefault="0029391C">
            <w:pPr>
              <w:rPr>
                <w:rFonts w:ascii="Times New Roman" w:hAnsi="Times New Roman" w:cs="Times New Roman"/>
                <w:sz w:val="28"/>
              </w:rPr>
            </w:pPr>
            <w:r w:rsidRPr="007E662A">
              <w:rPr>
                <w:rFonts w:ascii="Times New Roman" w:hAnsi="Times New Roman" w:cs="Times New Roman"/>
                <w:sz w:val="28"/>
              </w:rPr>
              <w:t>Приложение №</w:t>
            </w:r>
            <w:r w:rsidR="000179E9">
              <w:rPr>
                <w:rFonts w:ascii="Times New Roman" w:hAnsi="Times New Roman" w:cs="Times New Roman"/>
                <w:sz w:val="28"/>
              </w:rPr>
              <w:t xml:space="preserve"> 1</w:t>
            </w:r>
            <w:r w:rsidRPr="007E662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9391C" w:rsidRPr="007E662A" w:rsidRDefault="0029391C">
            <w:pPr>
              <w:rPr>
                <w:rFonts w:ascii="Times New Roman" w:hAnsi="Times New Roman" w:cs="Times New Roman"/>
                <w:sz w:val="28"/>
              </w:rPr>
            </w:pPr>
            <w:r w:rsidRPr="007E662A">
              <w:rPr>
                <w:rFonts w:ascii="Times New Roman" w:hAnsi="Times New Roman" w:cs="Times New Roman"/>
                <w:sz w:val="28"/>
              </w:rPr>
              <w:t xml:space="preserve">к </w:t>
            </w:r>
            <w:r w:rsidR="00411D35">
              <w:rPr>
                <w:rFonts w:ascii="Times New Roman" w:hAnsi="Times New Roman" w:cs="Times New Roman"/>
                <w:sz w:val="28"/>
              </w:rPr>
              <w:t>приказу МП «</w:t>
            </w:r>
            <w:proofErr w:type="spellStart"/>
            <w:r w:rsidR="00411D35">
              <w:rPr>
                <w:rFonts w:ascii="Times New Roman" w:hAnsi="Times New Roman" w:cs="Times New Roman"/>
                <w:sz w:val="28"/>
              </w:rPr>
              <w:t>Соловьевское</w:t>
            </w:r>
            <w:proofErr w:type="spellEnd"/>
            <w:r w:rsidR="00411D35">
              <w:rPr>
                <w:rFonts w:ascii="Times New Roman" w:hAnsi="Times New Roman" w:cs="Times New Roman"/>
                <w:sz w:val="28"/>
              </w:rPr>
              <w:t>»</w:t>
            </w:r>
            <w:r w:rsidRPr="007E662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9391C" w:rsidRPr="007E662A" w:rsidRDefault="0029391C">
            <w:pPr>
              <w:rPr>
                <w:rFonts w:ascii="Times New Roman" w:hAnsi="Times New Roman" w:cs="Times New Roman"/>
                <w:sz w:val="28"/>
              </w:rPr>
            </w:pPr>
            <w:r w:rsidRPr="007E662A">
              <w:rPr>
                <w:rFonts w:ascii="Times New Roman" w:hAnsi="Times New Roman" w:cs="Times New Roman"/>
                <w:sz w:val="28"/>
              </w:rPr>
              <w:t xml:space="preserve">муниципального образования </w:t>
            </w:r>
          </w:p>
          <w:p w:rsidR="0029391C" w:rsidRPr="007E662A" w:rsidRDefault="00411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Соловьевский</w:t>
            </w:r>
            <w:proofErr w:type="spellEnd"/>
            <w:r w:rsidR="0029391C" w:rsidRPr="007E662A">
              <w:rPr>
                <w:rFonts w:ascii="Times New Roman" w:hAnsi="Times New Roman" w:cs="Times New Roman"/>
                <w:sz w:val="28"/>
              </w:rPr>
              <w:t xml:space="preserve"> сельсовет</w:t>
            </w:r>
          </w:p>
          <w:p w:rsidR="0029391C" w:rsidRPr="007E662A" w:rsidRDefault="0029391C">
            <w:pPr>
              <w:rPr>
                <w:rFonts w:ascii="Times New Roman" w:hAnsi="Times New Roman" w:cs="Times New Roman"/>
                <w:sz w:val="28"/>
              </w:rPr>
            </w:pPr>
            <w:r w:rsidRPr="007E662A">
              <w:rPr>
                <w:rFonts w:ascii="Times New Roman" w:hAnsi="Times New Roman" w:cs="Times New Roman"/>
                <w:sz w:val="28"/>
              </w:rPr>
              <w:t xml:space="preserve">Оренбургского района </w:t>
            </w:r>
          </w:p>
          <w:p w:rsidR="0029391C" w:rsidRPr="007E662A" w:rsidRDefault="0029391C">
            <w:pPr>
              <w:rPr>
                <w:rFonts w:ascii="Times New Roman" w:hAnsi="Times New Roman" w:cs="Times New Roman"/>
                <w:sz w:val="28"/>
              </w:rPr>
            </w:pPr>
            <w:r w:rsidRPr="007E662A">
              <w:rPr>
                <w:rFonts w:ascii="Times New Roman" w:hAnsi="Times New Roman" w:cs="Times New Roman"/>
                <w:sz w:val="28"/>
              </w:rPr>
              <w:t>Оренбургской области</w:t>
            </w:r>
          </w:p>
          <w:p w:rsidR="0029391C" w:rsidRPr="00401C7D" w:rsidRDefault="00401C7D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01C7D">
              <w:rPr>
                <w:rFonts w:ascii="Times New Roman" w:hAnsi="Times New Roman" w:cs="Times New Roman"/>
                <w:sz w:val="28"/>
                <w:u w:val="single"/>
              </w:rPr>
              <w:t>21.12.2018  № 20</w:t>
            </w:r>
          </w:p>
        </w:tc>
      </w:tr>
    </w:tbl>
    <w:p w:rsidR="00440716" w:rsidRPr="007E662A" w:rsidRDefault="00440716">
      <w:pPr>
        <w:rPr>
          <w:rFonts w:ascii="Times New Roman" w:hAnsi="Times New Roman" w:cs="Times New Roman"/>
        </w:rPr>
      </w:pPr>
    </w:p>
    <w:p w:rsidR="0029391C" w:rsidRPr="007E662A" w:rsidRDefault="0029391C" w:rsidP="0029391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E662A">
        <w:rPr>
          <w:rFonts w:ascii="Times New Roman" w:hAnsi="Times New Roman" w:cs="Times New Roman"/>
          <w:sz w:val="28"/>
        </w:rPr>
        <w:t xml:space="preserve">План закупок товаров, работ, услуг для обеспечения муниципальных нужд </w:t>
      </w:r>
      <w:r w:rsidR="00775DF6">
        <w:rPr>
          <w:rFonts w:ascii="Times New Roman" w:hAnsi="Times New Roman" w:cs="Times New Roman"/>
          <w:sz w:val="28"/>
        </w:rPr>
        <w:t>муниципального</w:t>
      </w:r>
      <w:r w:rsidR="00411D35">
        <w:rPr>
          <w:rFonts w:ascii="Times New Roman" w:hAnsi="Times New Roman" w:cs="Times New Roman"/>
          <w:sz w:val="28"/>
        </w:rPr>
        <w:t xml:space="preserve"> предприятия «</w:t>
      </w:r>
      <w:proofErr w:type="spellStart"/>
      <w:r w:rsidR="00411D35">
        <w:rPr>
          <w:rFonts w:ascii="Times New Roman" w:hAnsi="Times New Roman" w:cs="Times New Roman"/>
          <w:sz w:val="28"/>
        </w:rPr>
        <w:t>Соловьевское</w:t>
      </w:r>
      <w:proofErr w:type="spellEnd"/>
      <w:r w:rsidR="00411D35">
        <w:rPr>
          <w:rFonts w:ascii="Times New Roman" w:hAnsi="Times New Roman" w:cs="Times New Roman"/>
          <w:sz w:val="28"/>
        </w:rPr>
        <w:t>»</w:t>
      </w:r>
      <w:r w:rsidR="00775DF6">
        <w:rPr>
          <w:rFonts w:ascii="Times New Roman" w:hAnsi="Times New Roman" w:cs="Times New Roman"/>
          <w:sz w:val="28"/>
        </w:rPr>
        <w:t xml:space="preserve"> </w:t>
      </w:r>
      <w:r w:rsidRPr="007E662A">
        <w:rPr>
          <w:rFonts w:ascii="Times New Roman" w:hAnsi="Times New Roman" w:cs="Times New Roman"/>
          <w:sz w:val="28"/>
        </w:rPr>
        <w:t>муницип</w:t>
      </w:r>
      <w:r w:rsidR="00411D35">
        <w:rPr>
          <w:rFonts w:ascii="Times New Roman" w:hAnsi="Times New Roman" w:cs="Times New Roman"/>
          <w:sz w:val="28"/>
        </w:rPr>
        <w:t xml:space="preserve">ального образования </w:t>
      </w:r>
      <w:proofErr w:type="spellStart"/>
      <w:r w:rsidR="00411D35">
        <w:rPr>
          <w:rFonts w:ascii="Times New Roman" w:hAnsi="Times New Roman" w:cs="Times New Roman"/>
          <w:sz w:val="28"/>
        </w:rPr>
        <w:t>Соловьевский</w:t>
      </w:r>
      <w:proofErr w:type="spellEnd"/>
      <w:r w:rsidRPr="007E662A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</w:t>
      </w:r>
    </w:p>
    <w:p w:rsidR="0029391C" w:rsidRPr="007E662A" w:rsidRDefault="004C2467" w:rsidP="0029391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2019</w:t>
      </w:r>
      <w:r w:rsidR="0029391C" w:rsidRPr="007E662A">
        <w:rPr>
          <w:rFonts w:ascii="Times New Roman" w:hAnsi="Times New Roman" w:cs="Times New Roman"/>
          <w:sz w:val="28"/>
        </w:rPr>
        <w:t xml:space="preserve"> финансов</w:t>
      </w:r>
      <w:r>
        <w:rPr>
          <w:rFonts w:ascii="Times New Roman" w:hAnsi="Times New Roman" w:cs="Times New Roman"/>
          <w:sz w:val="28"/>
        </w:rPr>
        <w:t>ый год и на плановый период 2020 и 2021</w:t>
      </w:r>
      <w:r w:rsidR="0029391C" w:rsidRPr="007E662A">
        <w:rPr>
          <w:rFonts w:ascii="Times New Roman" w:hAnsi="Times New Roman" w:cs="Times New Roman"/>
          <w:sz w:val="28"/>
        </w:rPr>
        <w:t xml:space="preserve"> годов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61"/>
        <w:gridCol w:w="1861"/>
        <w:gridCol w:w="1627"/>
        <w:gridCol w:w="1640"/>
        <w:gridCol w:w="1436"/>
        <w:gridCol w:w="1436"/>
        <w:gridCol w:w="1436"/>
        <w:gridCol w:w="1436"/>
        <w:gridCol w:w="2860"/>
      </w:tblGrid>
      <w:tr w:rsidR="00775DF6" w:rsidRPr="007E662A" w:rsidTr="00775DF6">
        <w:tc>
          <w:tcPr>
            <w:tcW w:w="1861" w:type="dxa"/>
            <w:vAlign w:val="center"/>
          </w:tcPr>
          <w:p w:rsidR="00775DF6" w:rsidRPr="007E662A" w:rsidRDefault="00775DF6" w:rsidP="007E662A">
            <w:pPr>
              <w:jc w:val="center"/>
              <w:rPr>
                <w:rFonts w:ascii="Times New Roman" w:hAnsi="Times New Roman" w:cs="Times New Roman"/>
              </w:rPr>
            </w:pPr>
            <w:r w:rsidRPr="007E662A">
              <w:rPr>
                <w:rFonts w:ascii="Times New Roman" w:hAnsi="Times New Roman" w:cs="Times New Roman"/>
              </w:rPr>
              <w:t>Наименование мероприятия государственной (муниципальной) программы либо непрограммные направления деятельности (функции, полномочия)</w:t>
            </w:r>
          </w:p>
        </w:tc>
        <w:tc>
          <w:tcPr>
            <w:tcW w:w="1861" w:type="dxa"/>
            <w:vAlign w:val="center"/>
          </w:tcPr>
          <w:p w:rsidR="00775DF6" w:rsidRPr="007E662A" w:rsidRDefault="00775DF6" w:rsidP="007E662A">
            <w:pPr>
              <w:jc w:val="center"/>
              <w:rPr>
                <w:rFonts w:ascii="Times New Roman" w:hAnsi="Times New Roman" w:cs="Times New Roman"/>
              </w:rPr>
            </w:pPr>
            <w:r w:rsidRPr="007E662A">
              <w:rPr>
                <w:rFonts w:ascii="Times New Roman" w:hAnsi="Times New Roman" w:cs="Times New Roman"/>
              </w:rPr>
              <w:t>Ожидаемый результат реализации мероприятия государственной (муниципальной) программы ***</w:t>
            </w:r>
          </w:p>
        </w:tc>
        <w:tc>
          <w:tcPr>
            <w:tcW w:w="1627" w:type="dxa"/>
            <w:vAlign w:val="center"/>
          </w:tcPr>
          <w:p w:rsidR="00775DF6" w:rsidRPr="007E662A" w:rsidRDefault="00775DF6" w:rsidP="007E662A">
            <w:pPr>
              <w:jc w:val="center"/>
              <w:rPr>
                <w:rFonts w:ascii="Times New Roman" w:hAnsi="Times New Roman" w:cs="Times New Roman"/>
              </w:rPr>
            </w:pPr>
            <w:r w:rsidRPr="007E662A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640" w:type="dxa"/>
            <w:vAlign w:val="center"/>
          </w:tcPr>
          <w:p w:rsidR="00775DF6" w:rsidRPr="007E662A" w:rsidRDefault="00775DF6" w:rsidP="007E662A">
            <w:pPr>
              <w:jc w:val="center"/>
              <w:rPr>
                <w:rFonts w:ascii="Times New Roman" w:hAnsi="Times New Roman" w:cs="Times New Roman"/>
              </w:rPr>
            </w:pPr>
            <w:r w:rsidRPr="007E662A">
              <w:rPr>
                <w:rFonts w:ascii="Times New Roman" w:hAnsi="Times New Roman" w:cs="Times New Roman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436" w:type="dxa"/>
            <w:vAlign w:val="center"/>
          </w:tcPr>
          <w:p w:rsidR="00775DF6" w:rsidRPr="007E662A" w:rsidRDefault="00775DF6" w:rsidP="007E662A">
            <w:pPr>
              <w:jc w:val="center"/>
              <w:rPr>
                <w:rFonts w:ascii="Times New Roman" w:hAnsi="Times New Roman" w:cs="Times New Roman"/>
              </w:rPr>
            </w:pPr>
            <w:r w:rsidRPr="007E662A">
              <w:rPr>
                <w:rFonts w:ascii="Times New Roman" w:hAnsi="Times New Roman" w:cs="Times New Roman"/>
              </w:rPr>
              <w:t>Объем финансового обеспечения</w:t>
            </w:r>
          </w:p>
          <w:p w:rsidR="00775DF6" w:rsidRPr="007E662A" w:rsidRDefault="00775DF6" w:rsidP="007E662A">
            <w:pPr>
              <w:jc w:val="center"/>
              <w:rPr>
                <w:rFonts w:ascii="Times New Roman" w:hAnsi="Times New Roman" w:cs="Times New Roman"/>
              </w:rPr>
            </w:pPr>
            <w:r w:rsidRPr="007E662A">
              <w:rPr>
                <w:rFonts w:ascii="Times New Roman" w:hAnsi="Times New Roman" w:cs="Times New Roman"/>
              </w:rPr>
              <w:t>(тыс. рублей), всего</w:t>
            </w:r>
          </w:p>
        </w:tc>
        <w:tc>
          <w:tcPr>
            <w:tcW w:w="1436" w:type="dxa"/>
            <w:vAlign w:val="center"/>
          </w:tcPr>
          <w:p w:rsidR="00775DF6" w:rsidRPr="007E662A" w:rsidRDefault="00775DF6" w:rsidP="007E662A">
            <w:pPr>
              <w:jc w:val="center"/>
              <w:rPr>
                <w:rFonts w:ascii="Times New Roman" w:hAnsi="Times New Roman" w:cs="Times New Roman"/>
              </w:rPr>
            </w:pPr>
            <w:r w:rsidRPr="007E662A">
              <w:rPr>
                <w:rFonts w:ascii="Times New Roman" w:hAnsi="Times New Roman" w:cs="Times New Roman"/>
              </w:rPr>
              <w:t>Объем финансового обеспечения</w:t>
            </w:r>
          </w:p>
          <w:p w:rsidR="00775DF6" w:rsidRPr="007E662A" w:rsidRDefault="004C2467" w:rsidP="007E6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рублей), на 2019</w:t>
            </w:r>
            <w:r w:rsidR="00775DF6" w:rsidRPr="007E662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36" w:type="dxa"/>
            <w:vAlign w:val="center"/>
          </w:tcPr>
          <w:p w:rsidR="00775DF6" w:rsidRPr="007E662A" w:rsidRDefault="00775DF6" w:rsidP="007E662A">
            <w:pPr>
              <w:jc w:val="center"/>
              <w:rPr>
                <w:rFonts w:ascii="Times New Roman" w:hAnsi="Times New Roman" w:cs="Times New Roman"/>
              </w:rPr>
            </w:pPr>
            <w:r w:rsidRPr="007E662A">
              <w:rPr>
                <w:rFonts w:ascii="Times New Roman" w:hAnsi="Times New Roman" w:cs="Times New Roman"/>
              </w:rPr>
              <w:t>Объем финансового обеспечения</w:t>
            </w:r>
          </w:p>
          <w:p w:rsidR="00775DF6" w:rsidRPr="007E662A" w:rsidRDefault="004C2467" w:rsidP="007E6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рублей), на плановый 2020</w:t>
            </w:r>
            <w:r w:rsidR="00775DF6" w:rsidRPr="007E662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36" w:type="dxa"/>
            <w:vAlign w:val="center"/>
          </w:tcPr>
          <w:p w:rsidR="00775DF6" w:rsidRPr="007E662A" w:rsidRDefault="00775DF6" w:rsidP="007E662A">
            <w:pPr>
              <w:jc w:val="center"/>
              <w:rPr>
                <w:rFonts w:ascii="Times New Roman" w:hAnsi="Times New Roman" w:cs="Times New Roman"/>
              </w:rPr>
            </w:pPr>
            <w:r w:rsidRPr="007E662A">
              <w:rPr>
                <w:rFonts w:ascii="Times New Roman" w:hAnsi="Times New Roman" w:cs="Times New Roman"/>
              </w:rPr>
              <w:t>Объем финансового обеспечения</w:t>
            </w:r>
          </w:p>
          <w:p w:rsidR="00775DF6" w:rsidRPr="007E662A" w:rsidRDefault="004C2467" w:rsidP="007E6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рублей), на плановый 2021</w:t>
            </w:r>
            <w:r w:rsidR="00775DF6" w:rsidRPr="007E662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60" w:type="dxa"/>
            <w:vAlign w:val="center"/>
          </w:tcPr>
          <w:p w:rsidR="00775DF6" w:rsidRPr="007E662A" w:rsidRDefault="00775DF6" w:rsidP="007E662A">
            <w:pPr>
              <w:jc w:val="center"/>
              <w:rPr>
                <w:rFonts w:ascii="Times New Roman" w:hAnsi="Times New Roman" w:cs="Times New Roman"/>
              </w:rPr>
            </w:pPr>
            <w:r w:rsidRPr="007E662A">
              <w:rPr>
                <w:rFonts w:ascii="Times New Roman" w:hAnsi="Times New Roman" w:cs="Times New Roman"/>
              </w:rPr>
              <w:t>Сроки (периодичность) осуществления планируемых закупок</w:t>
            </w:r>
          </w:p>
        </w:tc>
      </w:tr>
      <w:tr w:rsidR="00775DF6" w:rsidRPr="007E662A" w:rsidTr="00775DF6">
        <w:tc>
          <w:tcPr>
            <w:tcW w:w="1861" w:type="dxa"/>
            <w:vAlign w:val="center"/>
          </w:tcPr>
          <w:p w:rsidR="00775DF6" w:rsidRPr="007E662A" w:rsidRDefault="00775DF6" w:rsidP="00775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2A">
              <w:rPr>
                <w:rFonts w:ascii="Times New Roman" w:hAnsi="Times New Roman" w:cs="Times New Roman"/>
                <w:sz w:val="18"/>
                <w:szCs w:val="18"/>
              </w:rPr>
              <w:t>Непрограммные мероприятия поселения</w:t>
            </w:r>
          </w:p>
        </w:tc>
        <w:tc>
          <w:tcPr>
            <w:tcW w:w="1861" w:type="dxa"/>
            <w:vAlign w:val="center"/>
          </w:tcPr>
          <w:p w:rsidR="00775DF6" w:rsidRPr="007E662A" w:rsidRDefault="00775DF6" w:rsidP="007E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2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муниципального учреждения</w:t>
            </w:r>
          </w:p>
        </w:tc>
        <w:tc>
          <w:tcPr>
            <w:tcW w:w="1627" w:type="dxa"/>
            <w:vAlign w:val="center"/>
          </w:tcPr>
          <w:p w:rsidR="00775DF6" w:rsidRPr="007E662A" w:rsidRDefault="00775DF6" w:rsidP="00775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2A">
              <w:rPr>
                <w:rFonts w:ascii="Times New Roman" w:hAnsi="Times New Roman" w:cs="Times New Roman"/>
                <w:sz w:val="18"/>
                <w:szCs w:val="18"/>
              </w:rPr>
              <w:t xml:space="preserve">Закупки товаров, работ, услуг </w:t>
            </w:r>
          </w:p>
        </w:tc>
        <w:tc>
          <w:tcPr>
            <w:tcW w:w="1640" w:type="dxa"/>
            <w:vAlign w:val="center"/>
          </w:tcPr>
          <w:p w:rsidR="00775DF6" w:rsidRPr="007E662A" w:rsidRDefault="004C2467" w:rsidP="007E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36" w:type="dxa"/>
            <w:vAlign w:val="center"/>
          </w:tcPr>
          <w:p w:rsidR="00775DF6" w:rsidRPr="007E662A" w:rsidRDefault="00476963" w:rsidP="007E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630,00</w:t>
            </w:r>
          </w:p>
        </w:tc>
        <w:tc>
          <w:tcPr>
            <w:tcW w:w="1436" w:type="dxa"/>
            <w:vAlign w:val="center"/>
          </w:tcPr>
          <w:p w:rsidR="00775DF6" w:rsidRPr="007E662A" w:rsidRDefault="00476963" w:rsidP="007E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36" w:type="dxa"/>
            <w:vAlign w:val="center"/>
          </w:tcPr>
          <w:p w:rsidR="00775DF6" w:rsidRPr="007E662A" w:rsidRDefault="00476963" w:rsidP="007E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436" w:type="dxa"/>
            <w:vAlign w:val="center"/>
          </w:tcPr>
          <w:p w:rsidR="00775DF6" w:rsidRPr="007E662A" w:rsidRDefault="00476963" w:rsidP="007E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220,00</w:t>
            </w:r>
          </w:p>
        </w:tc>
        <w:tc>
          <w:tcPr>
            <w:tcW w:w="2860" w:type="dxa"/>
            <w:vAlign w:val="center"/>
          </w:tcPr>
          <w:p w:rsidR="00775DF6" w:rsidRPr="007E662A" w:rsidRDefault="004C2467" w:rsidP="007E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2020-2021</w:t>
            </w:r>
            <w:r w:rsidR="00775DF6" w:rsidRPr="007E6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75DF6" w:rsidRPr="007E662A">
              <w:rPr>
                <w:rFonts w:ascii="Times New Roman" w:hAnsi="Times New Roman" w:cs="Times New Roman"/>
                <w:sz w:val="18"/>
                <w:szCs w:val="18"/>
              </w:rPr>
              <w:t>гг.(</w:t>
            </w:r>
            <w:proofErr w:type="gramEnd"/>
            <w:r w:rsidR="00775DF6" w:rsidRPr="007E662A">
              <w:rPr>
                <w:rFonts w:ascii="Times New Roman" w:hAnsi="Times New Roman" w:cs="Times New Roman"/>
                <w:sz w:val="18"/>
                <w:szCs w:val="18"/>
              </w:rPr>
              <w:t>периодичность оказания услуг: по заявке заказчика)</w:t>
            </w:r>
          </w:p>
        </w:tc>
      </w:tr>
      <w:tr w:rsidR="00775DF6" w:rsidRPr="007E662A" w:rsidTr="00775DF6">
        <w:tc>
          <w:tcPr>
            <w:tcW w:w="1861" w:type="dxa"/>
            <w:vAlign w:val="center"/>
          </w:tcPr>
          <w:p w:rsidR="00775DF6" w:rsidRPr="007E662A" w:rsidRDefault="00775DF6" w:rsidP="00775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2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мероприятия поселения: </w:t>
            </w:r>
          </w:p>
        </w:tc>
        <w:tc>
          <w:tcPr>
            <w:tcW w:w="1861" w:type="dxa"/>
            <w:vAlign w:val="center"/>
          </w:tcPr>
          <w:p w:rsidR="00775DF6" w:rsidRPr="007E662A" w:rsidRDefault="00775DF6" w:rsidP="007E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2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муниципального учреждения</w:t>
            </w:r>
          </w:p>
        </w:tc>
        <w:tc>
          <w:tcPr>
            <w:tcW w:w="1627" w:type="dxa"/>
            <w:vAlign w:val="center"/>
          </w:tcPr>
          <w:p w:rsidR="00775DF6" w:rsidRPr="007E662A" w:rsidRDefault="00775DF6" w:rsidP="007E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640" w:type="dxa"/>
            <w:vAlign w:val="center"/>
          </w:tcPr>
          <w:p w:rsidR="00775DF6" w:rsidRPr="007E662A" w:rsidRDefault="004C2467" w:rsidP="007E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36" w:type="dxa"/>
            <w:vAlign w:val="center"/>
          </w:tcPr>
          <w:p w:rsidR="00775DF6" w:rsidRPr="007E662A" w:rsidRDefault="00476963" w:rsidP="007E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976,00</w:t>
            </w:r>
          </w:p>
        </w:tc>
        <w:tc>
          <w:tcPr>
            <w:tcW w:w="1436" w:type="dxa"/>
            <w:vAlign w:val="center"/>
          </w:tcPr>
          <w:p w:rsidR="00775DF6" w:rsidRPr="007E662A" w:rsidRDefault="00476963" w:rsidP="00775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310,00</w:t>
            </w:r>
          </w:p>
        </w:tc>
        <w:tc>
          <w:tcPr>
            <w:tcW w:w="1436" w:type="dxa"/>
            <w:vAlign w:val="center"/>
          </w:tcPr>
          <w:p w:rsidR="00775DF6" w:rsidRPr="007E662A" w:rsidRDefault="00476963" w:rsidP="00476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325,00</w:t>
            </w:r>
          </w:p>
        </w:tc>
        <w:tc>
          <w:tcPr>
            <w:tcW w:w="1436" w:type="dxa"/>
            <w:vAlign w:val="center"/>
          </w:tcPr>
          <w:p w:rsidR="00775DF6" w:rsidRPr="007E662A" w:rsidRDefault="00476963" w:rsidP="007E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341,00</w:t>
            </w:r>
          </w:p>
        </w:tc>
        <w:tc>
          <w:tcPr>
            <w:tcW w:w="2860" w:type="dxa"/>
            <w:vAlign w:val="center"/>
          </w:tcPr>
          <w:p w:rsidR="00775DF6" w:rsidRPr="007E662A" w:rsidRDefault="004C2467" w:rsidP="007E6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2020-2021</w:t>
            </w:r>
            <w:r w:rsidR="00775DF6" w:rsidRPr="007E6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75DF6" w:rsidRPr="007E662A">
              <w:rPr>
                <w:rFonts w:ascii="Times New Roman" w:hAnsi="Times New Roman" w:cs="Times New Roman"/>
                <w:sz w:val="18"/>
                <w:szCs w:val="18"/>
              </w:rPr>
              <w:t>гг.(</w:t>
            </w:r>
            <w:proofErr w:type="gramEnd"/>
            <w:r w:rsidR="00775DF6" w:rsidRPr="007E662A">
              <w:rPr>
                <w:rFonts w:ascii="Times New Roman" w:hAnsi="Times New Roman" w:cs="Times New Roman"/>
                <w:sz w:val="18"/>
                <w:szCs w:val="18"/>
              </w:rPr>
              <w:t>периодичность оказания услуг: по заявке заказчика)</w:t>
            </w:r>
          </w:p>
        </w:tc>
      </w:tr>
      <w:tr w:rsidR="00775DF6" w:rsidRPr="007E662A" w:rsidTr="00775DF6">
        <w:tc>
          <w:tcPr>
            <w:tcW w:w="6989" w:type="dxa"/>
            <w:gridSpan w:val="4"/>
            <w:vAlign w:val="center"/>
          </w:tcPr>
          <w:p w:rsidR="00775DF6" w:rsidRPr="007E662A" w:rsidRDefault="00775DF6" w:rsidP="00775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2A">
              <w:rPr>
                <w:rFonts w:ascii="Times New Roman" w:hAnsi="Times New Roman" w:cs="Times New Roman"/>
                <w:sz w:val="18"/>
                <w:szCs w:val="18"/>
              </w:rPr>
              <w:t xml:space="preserve">Итого объем финансового обеспечения, предусмотренного на заключение </w:t>
            </w:r>
          </w:p>
          <w:p w:rsidR="00775DF6" w:rsidRPr="007E662A" w:rsidRDefault="00775DF6" w:rsidP="007E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2A">
              <w:rPr>
                <w:rFonts w:ascii="Times New Roman" w:hAnsi="Times New Roman" w:cs="Times New Roman"/>
                <w:sz w:val="18"/>
                <w:szCs w:val="18"/>
              </w:rPr>
              <w:t>контрактов</w:t>
            </w:r>
          </w:p>
        </w:tc>
        <w:tc>
          <w:tcPr>
            <w:tcW w:w="1436" w:type="dxa"/>
            <w:vAlign w:val="center"/>
          </w:tcPr>
          <w:p w:rsidR="00775DF6" w:rsidRDefault="00476963" w:rsidP="007E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1606,00</w:t>
            </w:r>
            <w:bookmarkStart w:id="0" w:name="_GoBack"/>
            <w:bookmarkEnd w:id="0"/>
          </w:p>
        </w:tc>
        <w:tc>
          <w:tcPr>
            <w:tcW w:w="1436" w:type="dxa"/>
            <w:vAlign w:val="center"/>
          </w:tcPr>
          <w:p w:rsidR="00775DF6" w:rsidRDefault="00476963" w:rsidP="00775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1436" w:type="dxa"/>
            <w:vAlign w:val="center"/>
          </w:tcPr>
          <w:p w:rsidR="00775DF6" w:rsidRDefault="00476963" w:rsidP="007E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535,00</w:t>
            </w:r>
          </w:p>
        </w:tc>
        <w:tc>
          <w:tcPr>
            <w:tcW w:w="1436" w:type="dxa"/>
            <w:vAlign w:val="center"/>
          </w:tcPr>
          <w:p w:rsidR="00775DF6" w:rsidRDefault="00476963" w:rsidP="007E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561,00</w:t>
            </w:r>
          </w:p>
        </w:tc>
        <w:tc>
          <w:tcPr>
            <w:tcW w:w="2860" w:type="dxa"/>
            <w:vAlign w:val="center"/>
          </w:tcPr>
          <w:p w:rsidR="00775DF6" w:rsidRPr="007E662A" w:rsidRDefault="00775DF6" w:rsidP="007E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391C" w:rsidRPr="007E662A" w:rsidRDefault="0029391C" w:rsidP="00775DF6">
      <w:pPr>
        <w:rPr>
          <w:rFonts w:ascii="Times New Roman" w:hAnsi="Times New Roman" w:cs="Times New Roman"/>
        </w:rPr>
      </w:pPr>
    </w:p>
    <w:sectPr w:rsidR="0029391C" w:rsidRPr="007E662A" w:rsidSect="002939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5D"/>
    <w:rsid w:val="000179E9"/>
    <w:rsid w:val="00192E52"/>
    <w:rsid w:val="0029391C"/>
    <w:rsid w:val="00401C7D"/>
    <w:rsid w:val="00411D35"/>
    <w:rsid w:val="00440716"/>
    <w:rsid w:val="00476963"/>
    <w:rsid w:val="004C2467"/>
    <w:rsid w:val="00585BD1"/>
    <w:rsid w:val="0068165D"/>
    <w:rsid w:val="00734C43"/>
    <w:rsid w:val="00775DF6"/>
    <w:rsid w:val="007E662A"/>
    <w:rsid w:val="0093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52306-645C-4406-9A98-24E68C7F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2018-12-21T04:27:00Z</cp:lastPrinted>
  <dcterms:created xsi:type="dcterms:W3CDTF">2017-01-20T09:42:00Z</dcterms:created>
  <dcterms:modified xsi:type="dcterms:W3CDTF">2018-12-25T04:16:00Z</dcterms:modified>
</cp:coreProperties>
</file>