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0B" w:rsidRDefault="00833E0B" w:rsidP="00BE7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625">
        <w:rPr>
          <w:rFonts w:ascii="Times New Roman" w:hAnsi="Times New Roman" w:cs="Times New Roman"/>
          <w:b/>
          <w:sz w:val="28"/>
          <w:szCs w:val="28"/>
        </w:rPr>
        <w:t xml:space="preserve">Протокол  конкурсной комиссии по </w:t>
      </w:r>
      <w:r w:rsidR="00F618E0">
        <w:rPr>
          <w:rFonts w:ascii="Times New Roman" w:hAnsi="Times New Roman" w:cs="Times New Roman"/>
          <w:b/>
          <w:sz w:val="28"/>
          <w:szCs w:val="28"/>
        </w:rPr>
        <w:t xml:space="preserve">выбору управляющей организации на право заключения договоров по обслуживанию мест общего пользования (подъездов) 5 многоквартирных домов, находящихся на территории муниципального образования </w:t>
      </w:r>
      <w:proofErr w:type="spellStart"/>
      <w:r w:rsidR="00F618E0">
        <w:rPr>
          <w:rFonts w:ascii="Times New Roman" w:hAnsi="Times New Roman" w:cs="Times New Roman"/>
          <w:b/>
          <w:sz w:val="28"/>
          <w:szCs w:val="28"/>
        </w:rPr>
        <w:t>Соловьевский</w:t>
      </w:r>
      <w:proofErr w:type="spellEnd"/>
      <w:r w:rsidR="00F618E0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 w:rsidRPr="00BE7625">
        <w:rPr>
          <w:rFonts w:ascii="Times New Roman" w:hAnsi="Times New Roman" w:cs="Times New Roman"/>
          <w:b/>
          <w:sz w:val="28"/>
          <w:szCs w:val="28"/>
        </w:rPr>
        <w:t>.</w:t>
      </w:r>
    </w:p>
    <w:p w:rsidR="00B81795" w:rsidRPr="00BE7625" w:rsidRDefault="00B81795" w:rsidP="00BE7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E0B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</w:t>
      </w:r>
      <w:r w:rsidR="00BE7625">
        <w:rPr>
          <w:rFonts w:ascii="Times New Roman" w:hAnsi="Times New Roman" w:cs="Times New Roman"/>
          <w:sz w:val="28"/>
          <w:szCs w:val="28"/>
        </w:rPr>
        <w:t>п. Соловьевка</w:t>
      </w:r>
      <w:r w:rsidRPr="00BE7625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  <w:r w:rsidR="009C64E7">
        <w:rPr>
          <w:rFonts w:ascii="Times New Roman" w:hAnsi="Times New Roman" w:cs="Times New Roman"/>
          <w:sz w:val="28"/>
          <w:szCs w:val="28"/>
        </w:rPr>
        <w:t>                               1</w:t>
      </w:r>
      <w:r w:rsidR="00F618E0">
        <w:rPr>
          <w:rFonts w:ascii="Times New Roman" w:hAnsi="Times New Roman" w:cs="Times New Roman"/>
          <w:sz w:val="28"/>
          <w:szCs w:val="28"/>
        </w:rPr>
        <w:t>5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F618E0">
        <w:rPr>
          <w:rFonts w:ascii="Times New Roman" w:hAnsi="Times New Roman" w:cs="Times New Roman"/>
          <w:sz w:val="28"/>
          <w:szCs w:val="28"/>
        </w:rPr>
        <w:t>октября</w:t>
      </w:r>
      <w:r w:rsidRPr="00BE7625">
        <w:rPr>
          <w:rFonts w:ascii="Times New Roman" w:hAnsi="Times New Roman" w:cs="Times New Roman"/>
          <w:sz w:val="28"/>
          <w:szCs w:val="28"/>
        </w:rPr>
        <w:t> 201</w:t>
      </w:r>
      <w:r w:rsidR="00F618E0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1795" w:rsidRPr="00BE7625" w:rsidRDefault="00B8179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Состав конкурсной комиссии по проведению конкурса на право заключения концессионного соглашения в следующем составе:</w:t>
      </w:r>
    </w:p>
    <w:p w:rsid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 Игорь Владимирович</w:t>
      </w:r>
      <w:r w:rsidRPr="00BE7625">
        <w:rPr>
          <w:rFonts w:ascii="Times New Roman" w:hAnsi="Times New Roman" w:cs="Times New Roman"/>
          <w:sz w:val="28"/>
          <w:szCs w:val="28"/>
        </w:rPr>
        <w:t xml:space="preserve"> - председатель комиссии, глава муниципального образования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18E0" w:rsidRPr="00BE7625" w:rsidRDefault="00F618E0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Полякова Наталья Александровна – заместитель председателя, заместитель главы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Дубинина Любовь Валерьевна – секретарь комиссии, специалист 1-ой категории (землеустроитель) администрации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E7625" w:rsidRPr="00BE7625" w:rsidRDefault="00BE762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762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Риф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Дамирович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– директор МП «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Соловьевское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»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833E0B" w:rsidRDefault="00F618E0" w:rsidP="00BE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Дмитриевна</w:t>
      </w:r>
      <w:r w:rsidR="00BE7625" w:rsidRPr="00BE762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="00BE7625" w:rsidRPr="00BE7625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="00BE7625"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E7625"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833E0B" w:rsidRPr="00BE7625">
        <w:rPr>
          <w:rFonts w:ascii="Times New Roman" w:hAnsi="Times New Roman" w:cs="Times New Roman"/>
          <w:sz w:val="28"/>
          <w:szCs w:val="28"/>
        </w:rPr>
        <w:t> </w:t>
      </w:r>
    </w:p>
    <w:p w:rsidR="00F618E0" w:rsidRDefault="00F618E0" w:rsidP="00BE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Есекенов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Дюзельбаевич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</w:t>
      </w:r>
      <w:r w:rsidRPr="00BE7625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 w:rsidRPr="00BE762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BE762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 </w:t>
      </w:r>
    </w:p>
    <w:p w:rsidR="00B8179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762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C64E7">
        <w:rPr>
          <w:rFonts w:ascii="Times New Roman" w:hAnsi="Times New Roman" w:cs="Times New Roman"/>
          <w:sz w:val="28"/>
          <w:szCs w:val="28"/>
        </w:rPr>
        <w:t xml:space="preserve">с </w:t>
      </w:r>
      <w:r w:rsidRPr="00BE7625">
        <w:rPr>
          <w:rFonts w:ascii="Times New Roman" w:hAnsi="Times New Roman" w:cs="Times New Roman"/>
          <w:sz w:val="28"/>
          <w:szCs w:val="28"/>
        </w:rPr>
        <w:t xml:space="preserve">конкурсной документацией от </w:t>
      </w:r>
      <w:r w:rsidR="00F618E0">
        <w:rPr>
          <w:rFonts w:ascii="Times New Roman" w:hAnsi="Times New Roman" w:cs="Times New Roman"/>
          <w:sz w:val="28"/>
          <w:szCs w:val="28"/>
        </w:rPr>
        <w:t>0</w:t>
      </w:r>
      <w:r w:rsidR="009C64E7">
        <w:rPr>
          <w:rFonts w:ascii="Times New Roman" w:hAnsi="Times New Roman" w:cs="Times New Roman"/>
          <w:sz w:val="28"/>
          <w:szCs w:val="28"/>
        </w:rPr>
        <w:t>1.</w:t>
      </w:r>
      <w:r w:rsidR="00BE7625">
        <w:rPr>
          <w:rFonts w:ascii="Times New Roman" w:hAnsi="Times New Roman" w:cs="Times New Roman"/>
          <w:sz w:val="28"/>
          <w:szCs w:val="28"/>
        </w:rPr>
        <w:t>0</w:t>
      </w:r>
      <w:r w:rsidR="00F618E0">
        <w:rPr>
          <w:rFonts w:ascii="Times New Roman" w:hAnsi="Times New Roman" w:cs="Times New Roman"/>
          <w:sz w:val="28"/>
          <w:szCs w:val="28"/>
        </w:rPr>
        <w:t>6</w:t>
      </w:r>
      <w:r w:rsidRPr="00BE7625">
        <w:rPr>
          <w:rFonts w:ascii="Times New Roman" w:hAnsi="Times New Roman" w:cs="Times New Roman"/>
          <w:sz w:val="28"/>
          <w:szCs w:val="28"/>
        </w:rPr>
        <w:t>.201</w:t>
      </w:r>
      <w:r w:rsidR="00F618E0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г., информационным сообщением №</w:t>
      </w:r>
      <w:r w:rsidR="009C64E7">
        <w:rPr>
          <w:rFonts w:ascii="Times New Roman" w:hAnsi="Times New Roman" w:cs="Times New Roman"/>
          <w:sz w:val="28"/>
          <w:szCs w:val="28"/>
        </w:rPr>
        <w:t xml:space="preserve"> 1</w:t>
      </w:r>
      <w:r w:rsidR="00BD781B">
        <w:rPr>
          <w:rFonts w:ascii="Times New Roman" w:hAnsi="Times New Roman" w:cs="Times New Roman"/>
          <w:sz w:val="28"/>
          <w:szCs w:val="28"/>
        </w:rPr>
        <w:t>40618</w:t>
      </w:r>
      <w:r w:rsidR="009C64E7">
        <w:rPr>
          <w:rFonts w:ascii="Times New Roman" w:hAnsi="Times New Roman" w:cs="Times New Roman"/>
          <w:sz w:val="28"/>
          <w:szCs w:val="28"/>
        </w:rPr>
        <w:t>/13954453/01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9C64E7">
        <w:rPr>
          <w:rFonts w:ascii="Times New Roman" w:hAnsi="Times New Roman" w:cs="Times New Roman"/>
          <w:sz w:val="28"/>
          <w:szCs w:val="28"/>
        </w:rPr>
        <w:t xml:space="preserve"> от 1</w:t>
      </w:r>
      <w:r w:rsidR="00BD781B">
        <w:rPr>
          <w:rFonts w:ascii="Times New Roman" w:hAnsi="Times New Roman" w:cs="Times New Roman"/>
          <w:sz w:val="28"/>
          <w:szCs w:val="28"/>
        </w:rPr>
        <w:t>4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BD781B">
        <w:rPr>
          <w:rFonts w:ascii="Times New Roman" w:hAnsi="Times New Roman" w:cs="Times New Roman"/>
          <w:sz w:val="28"/>
          <w:szCs w:val="28"/>
        </w:rPr>
        <w:t>июн</w:t>
      </w:r>
      <w:r w:rsidR="009C64E7">
        <w:rPr>
          <w:rFonts w:ascii="Times New Roman" w:hAnsi="Times New Roman" w:cs="Times New Roman"/>
          <w:sz w:val="28"/>
          <w:szCs w:val="28"/>
        </w:rPr>
        <w:t>я</w:t>
      </w:r>
      <w:r w:rsidRPr="00BE7625">
        <w:rPr>
          <w:rFonts w:ascii="Times New Roman" w:hAnsi="Times New Roman" w:cs="Times New Roman"/>
          <w:sz w:val="28"/>
          <w:szCs w:val="28"/>
        </w:rPr>
        <w:t xml:space="preserve"> 201</w:t>
      </w:r>
      <w:r w:rsidR="00BD781B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года,  1</w:t>
      </w:r>
      <w:r w:rsidR="00BD781B">
        <w:rPr>
          <w:rFonts w:ascii="Times New Roman" w:hAnsi="Times New Roman" w:cs="Times New Roman"/>
          <w:sz w:val="28"/>
          <w:szCs w:val="28"/>
        </w:rPr>
        <w:t>5</w:t>
      </w:r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BD781B">
        <w:rPr>
          <w:rFonts w:ascii="Times New Roman" w:hAnsi="Times New Roman" w:cs="Times New Roman"/>
          <w:sz w:val="28"/>
          <w:szCs w:val="28"/>
        </w:rPr>
        <w:t>октября</w:t>
      </w:r>
      <w:r w:rsidRPr="00BE7625">
        <w:rPr>
          <w:rFonts w:ascii="Times New Roman" w:hAnsi="Times New Roman" w:cs="Times New Roman"/>
          <w:sz w:val="28"/>
          <w:szCs w:val="28"/>
        </w:rPr>
        <w:t>  201</w:t>
      </w:r>
      <w:r w:rsidR="00BD781B">
        <w:rPr>
          <w:rFonts w:ascii="Times New Roman" w:hAnsi="Times New Roman" w:cs="Times New Roman"/>
          <w:sz w:val="28"/>
          <w:szCs w:val="28"/>
        </w:rPr>
        <w:t>8</w:t>
      </w:r>
      <w:r w:rsidRPr="00BE7625">
        <w:rPr>
          <w:rFonts w:ascii="Times New Roman" w:hAnsi="Times New Roman" w:cs="Times New Roman"/>
          <w:sz w:val="28"/>
          <w:szCs w:val="28"/>
        </w:rPr>
        <w:t xml:space="preserve"> года окончен срок приема заявок на участие в конкурсе </w:t>
      </w:r>
      <w:r w:rsidR="00BD781B">
        <w:rPr>
          <w:rFonts w:ascii="Times New Roman" w:hAnsi="Times New Roman" w:cs="Times New Roman"/>
          <w:sz w:val="28"/>
          <w:szCs w:val="28"/>
        </w:rPr>
        <w:t xml:space="preserve">по </w:t>
      </w:r>
      <w:r w:rsidR="00B81795">
        <w:rPr>
          <w:rFonts w:ascii="Times New Roman" w:hAnsi="Times New Roman" w:cs="Times New Roman"/>
          <w:sz w:val="28"/>
          <w:szCs w:val="28"/>
        </w:rPr>
        <w:t>вы</w:t>
      </w:r>
      <w:r w:rsidR="00BD781B">
        <w:rPr>
          <w:rFonts w:ascii="Times New Roman" w:hAnsi="Times New Roman" w:cs="Times New Roman"/>
          <w:sz w:val="28"/>
          <w:szCs w:val="28"/>
        </w:rPr>
        <w:t xml:space="preserve">бору управляющей организации </w:t>
      </w:r>
      <w:r w:rsidR="00B81795">
        <w:rPr>
          <w:rFonts w:ascii="Times New Roman" w:hAnsi="Times New Roman" w:cs="Times New Roman"/>
          <w:sz w:val="28"/>
          <w:szCs w:val="28"/>
        </w:rPr>
        <w:t>на право заключения договоров</w:t>
      </w:r>
      <w:r w:rsidR="00B81795" w:rsidRPr="00B81795">
        <w:t xml:space="preserve"> </w:t>
      </w:r>
      <w:r w:rsidR="00B81795" w:rsidRPr="00B81795">
        <w:rPr>
          <w:rFonts w:ascii="Times New Roman" w:hAnsi="Times New Roman" w:cs="Times New Roman"/>
          <w:sz w:val="28"/>
          <w:szCs w:val="28"/>
        </w:rPr>
        <w:t xml:space="preserve">по обслуживанию мест общего пользования (подъездов) 5 многоквартирных домов, находящихся на территории муниципального </w:t>
      </w:r>
      <w:r w:rsidR="00B81795" w:rsidRPr="00B81795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 w:rsidR="00B81795" w:rsidRPr="00B81795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81795" w:rsidRPr="00B81795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  <w:r w:rsidR="00B81795">
        <w:rPr>
          <w:rFonts w:ascii="Times New Roman" w:hAnsi="Times New Roman" w:cs="Times New Roman"/>
          <w:sz w:val="28"/>
          <w:szCs w:val="28"/>
        </w:rPr>
        <w:t xml:space="preserve"> </w:t>
      </w:r>
      <w:r w:rsidR="00BD781B">
        <w:rPr>
          <w:rFonts w:ascii="Times New Roman" w:hAnsi="Times New Roman" w:cs="Times New Roman"/>
          <w:sz w:val="28"/>
          <w:szCs w:val="28"/>
        </w:rPr>
        <w:t xml:space="preserve">для </w:t>
      </w:r>
      <w:r w:rsidRPr="00BE7625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B81795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BE7625">
        <w:rPr>
          <w:rFonts w:ascii="Times New Roman" w:hAnsi="Times New Roman" w:cs="Times New Roman"/>
          <w:sz w:val="28"/>
          <w:szCs w:val="28"/>
        </w:rPr>
        <w:t xml:space="preserve"> </w:t>
      </w:r>
      <w:r w:rsidR="00B81795">
        <w:rPr>
          <w:rFonts w:ascii="Times New Roman" w:hAnsi="Times New Roman" w:cs="Times New Roman"/>
          <w:sz w:val="28"/>
          <w:szCs w:val="28"/>
        </w:rPr>
        <w:t>года.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</w:t>
      </w:r>
      <w:r w:rsidR="00BE7625">
        <w:rPr>
          <w:rFonts w:ascii="Times New Roman" w:hAnsi="Times New Roman" w:cs="Times New Roman"/>
          <w:sz w:val="28"/>
          <w:szCs w:val="28"/>
        </w:rPr>
        <w:t>Зарегистрированных заявок нет</w:t>
      </w:r>
      <w:r w:rsidR="00B81795">
        <w:rPr>
          <w:rFonts w:ascii="Times New Roman" w:hAnsi="Times New Roman" w:cs="Times New Roman"/>
          <w:sz w:val="28"/>
          <w:szCs w:val="28"/>
        </w:rPr>
        <w:t>, считать конкурс не состоявшимся.</w:t>
      </w:r>
      <w:r w:rsidRPr="00BE7625">
        <w:rPr>
          <w:rFonts w:ascii="Times New Roman" w:hAnsi="Times New Roman" w:cs="Times New Roman"/>
          <w:sz w:val="28"/>
          <w:szCs w:val="28"/>
        </w:rPr>
        <w:t> </w:t>
      </w:r>
    </w:p>
    <w:p w:rsidR="00B81795" w:rsidRDefault="00833E0B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Подписи членов комиссии:         </w:t>
      </w:r>
    </w:p>
    <w:p w:rsidR="00833E0B" w:rsidRDefault="00833E0B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__________________ </w:t>
      </w:r>
      <w:r w:rsidR="00BE7625">
        <w:rPr>
          <w:rFonts w:ascii="Times New Roman" w:hAnsi="Times New Roman" w:cs="Times New Roman"/>
          <w:sz w:val="28"/>
          <w:szCs w:val="28"/>
        </w:rPr>
        <w:t>Безбородов И.В.</w:t>
      </w:r>
    </w:p>
    <w:p w:rsidR="00B81795" w:rsidRPr="00BE7625" w:rsidRDefault="00B81795" w:rsidP="00BE76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 </w:t>
      </w:r>
      <w:r w:rsidR="00BE7625">
        <w:rPr>
          <w:rFonts w:ascii="Times New Roman" w:hAnsi="Times New Roman" w:cs="Times New Roman"/>
          <w:sz w:val="28"/>
          <w:szCs w:val="28"/>
        </w:rPr>
        <w:t>Дубинина Л</w:t>
      </w:r>
      <w:r w:rsidRPr="00BE7625">
        <w:rPr>
          <w:rFonts w:ascii="Times New Roman" w:hAnsi="Times New Roman" w:cs="Times New Roman"/>
          <w:sz w:val="28"/>
          <w:szCs w:val="28"/>
        </w:rPr>
        <w:t>.</w:t>
      </w:r>
      <w:r w:rsidR="00BE7625">
        <w:rPr>
          <w:rFonts w:ascii="Times New Roman" w:hAnsi="Times New Roman" w:cs="Times New Roman"/>
          <w:sz w:val="28"/>
          <w:szCs w:val="28"/>
        </w:rPr>
        <w:t>В.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__________________ </w:t>
      </w:r>
      <w:proofErr w:type="spellStart"/>
      <w:r w:rsidR="00BE7625">
        <w:rPr>
          <w:rFonts w:ascii="Times New Roman" w:hAnsi="Times New Roman" w:cs="Times New Roman"/>
          <w:sz w:val="28"/>
          <w:szCs w:val="28"/>
        </w:rPr>
        <w:t>Исхаков</w:t>
      </w:r>
      <w:proofErr w:type="spellEnd"/>
      <w:r w:rsidR="00BE7625">
        <w:rPr>
          <w:rFonts w:ascii="Times New Roman" w:hAnsi="Times New Roman" w:cs="Times New Roman"/>
          <w:sz w:val="28"/>
          <w:szCs w:val="28"/>
        </w:rPr>
        <w:t xml:space="preserve"> Р.Д.</w:t>
      </w:r>
    </w:p>
    <w:p w:rsidR="00833E0B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 xml:space="preserve"> __________________ </w:t>
      </w:r>
      <w:proofErr w:type="spellStart"/>
      <w:r w:rsidR="00B81795">
        <w:rPr>
          <w:rFonts w:ascii="Times New Roman" w:hAnsi="Times New Roman" w:cs="Times New Roman"/>
          <w:sz w:val="28"/>
          <w:szCs w:val="28"/>
        </w:rPr>
        <w:t>Кривенцова</w:t>
      </w:r>
      <w:proofErr w:type="spellEnd"/>
      <w:r w:rsidR="00B81795">
        <w:rPr>
          <w:rFonts w:ascii="Times New Roman" w:hAnsi="Times New Roman" w:cs="Times New Roman"/>
          <w:sz w:val="28"/>
          <w:szCs w:val="28"/>
        </w:rPr>
        <w:t xml:space="preserve"> Н.Д.</w:t>
      </w:r>
    </w:p>
    <w:p w:rsidR="00B81795" w:rsidRPr="00BE7625" w:rsidRDefault="00B81795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Есекенов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833E0B" w:rsidRPr="00BE7625" w:rsidRDefault="00833E0B" w:rsidP="00BE7625">
      <w:pPr>
        <w:jc w:val="both"/>
        <w:rPr>
          <w:rFonts w:ascii="Times New Roman" w:hAnsi="Times New Roman" w:cs="Times New Roman"/>
          <w:sz w:val="28"/>
          <w:szCs w:val="28"/>
        </w:rPr>
      </w:pPr>
      <w:r w:rsidRPr="00BE7625">
        <w:rPr>
          <w:rFonts w:ascii="Times New Roman" w:hAnsi="Times New Roman" w:cs="Times New Roman"/>
          <w:sz w:val="28"/>
          <w:szCs w:val="28"/>
        </w:rPr>
        <w:t>  </w:t>
      </w:r>
    </w:p>
    <w:p w:rsidR="00F97D14" w:rsidRDefault="00F97D14" w:rsidP="00BE7625">
      <w:pPr>
        <w:jc w:val="both"/>
      </w:pPr>
    </w:p>
    <w:sectPr w:rsidR="00F9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93"/>
    <w:rsid w:val="00833E0B"/>
    <w:rsid w:val="009C64E7"/>
    <w:rsid w:val="00B81795"/>
    <w:rsid w:val="00BD781B"/>
    <w:rsid w:val="00BE7625"/>
    <w:rsid w:val="00EA5F93"/>
    <w:rsid w:val="00F618E0"/>
    <w:rsid w:val="00F9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2018-10-16T04:39:00Z</cp:lastPrinted>
  <dcterms:created xsi:type="dcterms:W3CDTF">2018-10-16T04:40:00Z</dcterms:created>
  <dcterms:modified xsi:type="dcterms:W3CDTF">2018-10-16T04:40:00Z</dcterms:modified>
</cp:coreProperties>
</file>